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EBD" w:rsidRDefault="00531EBD" w:rsidP="00531EBD">
      <w:pPr>
        <w:spacing w:after="0"/>
        <w:jc w:val="right"/>
        <w:rPr>
          <w:rFonts w:ascii="Times New Roman" w:hAnsi="Times New Roman"/>
          <w:b/>
          <w:bCs/>
          <w:sz w:val="24"/>
          <w:szCs w:val="24"/>
        </w:rPr>
      </w:pPr>
    </w:p>
    <w:p w:rsidR="00531EBD" w:rsidRPr="00443E68" w:rsidRDefault="00531EBD" w:rsidP="00531EBD">
      <w:pPr>
        <w:jc w:val="center"/>
        <w:rPr>
          <w:rFonts w:ascii="Times New Roman" w:hAnsi="Times New Roman"/>
          <w:b/>
          <w:i/>
        </w:rPr>
      </w:pPr>
    </w:p>
    <w:p w:rsidR="00531EBD" w:rsidRPr="00443E68" w:rsidRDefault="00531EBD" w:rsidP="00531EBD">
      <w:pPr>
        <w:jc w:val="center"/>
        <w:rPr>
          <w:rFonts w:ascii="Times New Roman" w:hAnsi="Times New Roman"/>
          <w:b/>
          <w:i/>
        </w:rPr>
      </w:pPr>
    </w:p>
    <w:p w:rsidR="00531EBD" w:rsidRPr="00443E68" w:rsidRDefault="00531EBD" w:rsidP="00531EBD">
      <w:pPr>
        <w:jc w:val="center"/>
        <w:rPr>
          <w:rFonts w:ascii="Times New Roman" w:hAnsi="Times New Roman"/>
          <w:b/>
          <w:i/>
        </w:rPr>
      </w:pPr>
    </w:p>
    <w:p w:rsidR="00531EBD" w:rsidRDefault="00531EBD" w:rsidP="00531EBD">
      <w:pPr>
        <w:jc w:val="center"/>
        <w:rPr>
          <w:rFonts w:ascii="Times New Roman" w:hAnsi="Times New Roman"/>
          <w:b/>
          <w:sz w:val="32"/>
          <w:szCs w:val="32"/>
        </w:rPr>
      </w:pPr>
    </w:p>
    <w:p w:rsidR="00531EBD" w:rsidRDefault="00531EBD" w:rsidP="00531EBD">
      <w:pPr>
        <w:jc w:val="center"/>
        <w:rPr>
          <w:rFonts w:ascii="Times New Roman" w:hAnsi="Times New Roman"/>
          <w:b/>
          <w:sz w:val="32"/>
          <w:szCs w:val="32"/>
        </w:rPr>
      </w:pPr>
    </w:p>
    <w:p w:rsidR="00531EBD" w:rsidRDefault="00531EBD" w:rsidP="00531EBD">
      <w:pPr>
        <w:jc w:val="center"/>
        <w:rPr>
          <w:rFonts w:ascii="Times New Roman" w:hAnsi="Times New Roman"/>
          <w:b/>
          <w:sz w:val="32"/>
          <w:szCs w:val="32"/>
        </w:rPr>
      </w:pPr>
    </w:p>
    <w:p w:rsidR="00531EBD" w:rsidRDefault="00531EBD" w:rsidP="00531EBD">
      <w:pPr>
        <w:jc w:val="center"/>
        <w:rPr>
          <w:rFonts w:ascii="Times New Roman" w:hAnsi="Times New Roman"/>
          <w:b/>
          <w:sz w:val="32"/>
          <w:szCs w:val="32"/>
        </w:rPr>
      </w:pPr>
    </w:p>
    <w:p w:rsidR="00531EBD" w:rsidRDefault="00531EBD" w:rsidP="00531EBD">
      <w:pPr>
        <w:jc w:val="center"/>
        <w:rPr>
          <w:rFonts w:ascii="Times New Roman" w:hAnsi="Times New Roman"/>
          <w:b/>
          <w:sz w:val="32"/>
          <w:szCs w:val="32"/>
        </w:rPr>
      </w:pPr>
    </w:p>
    <w:p w:rsidR="00531EBD" w:rsidRPr="003A065C" w:rsidRDefault="00531EBD" w:rsidP="00531EBD">
      <w:pPr>
        <w:jc w:val="center"/>
        <w:rPr>
          <w:rFonts w:ascii="Times New Roman" w:hAnsi="Times New Roman"/>
          <w:b/>
          <w:sz w:val="32"/>
          <w:szCs w:val="32"/>
        </w:rPr>
      </w:pPr>
      <w:r w:rsidRPr="003A065C">
        <w:rPr>
          <w:rFonts w:ascii="Times New Roman" w:hAnsi="Times New Roman"/>
          <w:b/>
          <w:sz w:val="32"/>
          <w:szCs w:val="32"/>
        </w:rPr>
        <w:t xml:space="preserve">РАБОЧАЯ ПРОГРАММА </w:t>
      </w:r>
    </w:p>
    <w:p w:rsidR="00531EBD" w:rsidRPr="00443E68" w:rsidRDefault="00531EBD" w:rsidP="00531EBD">
      <w:pPr>
        <w:jc w:val="center"/>
        <w:rPr>
          <w:rFonts w:ascii="Times New Roman" w:hAnsi="Times New Roman"/>
          <w:b/>
          <w:sz w:val="24"/>
          <w:szCs w:val="24"/>
        </w:rPr>
      </w:pPr>
      <w:r>
        <w:rPr>
          <w:rFonts w:ascii="Times New Roman" w:hAnsi="Times New Roman"/>
          <w:b/>
          <w:sz w:val="24"/>
          <w:szCs w:val="24"/>
        </w:rPr>
        <w:t>По профессии 08.01.30 Электромонтажник слаботочных систем</w:t>
      </w:r>
    </w:p>
    <w:p w:rsidR="00531EBD" w:rsidRPr="004F5359" w:rsidRDefault="00531EBD" w:rsidP="00531EBD">
      <w:pPr>
        <w:spacing w:after="0"/>
        <w:jc w:val="center"/>
        <w:rPr>
          <w:rFonts w:ascii="Times New Roman" w:hAnsi="Times New Roman"/>
          <w:b/>
          <w:sz w:val="24"/>
          <w:szCs w:val="24"/>
        </w:rPr>
      </w:pPr>
      <w:r w:rsidRPr="004F5359">
        <w:rPr>
          <w:rFonts w:ascii="Times New Roman" w:hAnsi="Times New Roman"/>
          <w:b/>
          <w:sz w:val="24"/>
          <w:szCs w:val="24"/>
        </w:rPr>
        <w:t>ОП.02 ОБЩА</w:t>
      </w:r>
      <w:bookmarkStart w:id="0" w:name="_GoBack"/>
      <w:bookmarkEnd w:id="0"/>
      <w:r w:rsidRPr="004F5359">
        <w:rPr>
          <w:rFonts w:ascii="Times New Roman" w:hAnsi="Times New Roman"/>
          <w:b/>
          <w:sz w:val="24"/>
          <w:szCs w:val="24"/>
        </w:rPr>
        <w:t>Я ТЕ</w:t>
      </w:r>
      <w:r>
        <w:rPr>
          <w:rFonts w:ascii="Times New Roman" w:hAnsi="Times New Roman"/>
          <w:b/>
          <w:sz w:val="24"/>
          <w:szCs w:val="24"/>
        </w:rPr>
        <w:t>ХНОЛОГИЯ ЭЛЕКТРОМОНТАЖНЫХ РАБОТ</w:t>
      </w:r>
    </w:p>
    <w:p w:rsidR="00531EBD" w:rsidRPr="00443E68" w:rsidRDefault="00531EBD" w:rsidP="00531EBD">
      <w:pPr>
        <w:jc w:val="center"/>
        <w:rPr>
          <w:rFonts w:ascii="Times New Roman" w:hAnsi="Times New Roman"/>
          <w:b/>
          <w:i/>
        </w:rPr>
      </w:pPr>
    </w:p>
    <w:p w:rsidR="00531EBD" w:rsidRPr="005E68ED" w:rsidRDefault="00531EBD" w:rsidP="00531EBD">
      <w:pPr>
        <w:rPr>
          <w:rFonts w:ascii="Times New Roman" w:hAnsi="Times New Roman"/>
          <w:b/>
        </w:rPr>
      </w:pPr>
    </w:p>
    <w:p w:rsidR="00531EBD" w:rsidRPr="005E68ED" w:rsidRDefault="00531EBD" w:rsidP="00531EBD">
      <w:pPr>
        <w:rPr>
          <w:rFonts w:ascii="Times New Roman" w:hAnsi="Times New Roman"/>
          <w:b/>
        </w:rPr>
      </w:pPr>
    </w:p>
    <w:p w:rsidR="00531EBD" w:rsidRPr="005E68ED" w:rsidRDefault="00531EBD" w:rsidP="00531EBD">
      <w:pPr>
        <w:rPr>
          <w:rFonts w:ascii="Times New Roman" w:hAnsi="Times New Roman"/>
          <w:b/>
        </w:rPr>
      </w:pPr>
    </w:p>
    <w:p w:rsidR="00531EBD" w:rsidRPr="005E68ED" w:rsidRDefault="00531EBD" w:rsidP="00531EBD">
      <w:pPr>
        <w:rPr>
          <w:rFonts w:ascii="Times New Roman" w:hAnsi="Times New Roman"/>
          <w:b/>
        </w:rPr>
      </w:pPr>
    </w:p>
    <w:p w:rsidR="00531EBD" w:rsidRPr="005E68ED" w:rsidRDefault="00531EBD" w:rsidP="00531EBD">
      <w:pPr>
        <w:rPr>
          <w:rFonts w:ascii="Times New Roman" w:hAnsi="Times New Roman"/>
          <w:b/>
        </w:rPr>
      </w:pPr>
    </w:p>
    <w:p w:rsidR="00531EBD" w:rsidRPr="005E68ED" w:rsidRDefault="00531EBD" w:rsidP="00531EBD">
      <w:pPr>
        <w:rPr>
          <w:rFonts w:ascii="Times New Roman" w:hAnsi="Times New Roman"/>
          <w:b/>
        </w:rPr>
      </w:pPr>
    </w:p>
    <w:p w:rsidR="00531EBD" w:rsidRPr="005E68ED" w:rsidRDefault="00531EBD" w:rsidP="00531EBD">
      <w:pPr>
        <w:rPr>
          <w:rFonts w:ascii="Times New Roman" w:hAnsi="Times New Roman"/>
          <w:b/>
        </w:rPr>
      </w:pPr>
    </w:p>
    <w:p w:rsidR="00531EBD" w:rsidRPr="005E68ED" w:rsidRDefault="00531EBD" w:rsidP="00531EBD">
      <w:pPr>
        <w:rPr>
          <w:rFonts w:ascii="Times New Roman" w:hAnsi="Times New Roman"/>
          <w:b/>
        </w:rPr>
      </w:pPr>
    </w:p>
    <w:p w:rsidR="00531EBD" w:rsidRPr="005E68ED" w:rsidRDefault="00531EBD" w:rsidP="00531EBD">
      <w:pPr>
        <w:rPr>
          <w:rFonts w:ascii="Times New Roman" w:hAnsi="Times New Roman"/>
          <w:b/>
        </w:rPr>
      </w:pPr>
    </w:p>
    <w:p w:rsidR="00531EBD" w:rsidRPr="005E68ED" w:rsidRDefault="00531EBD" w:rsidP="00531EBD">
      <w:pPr>
        <w:rPr>
          <w:rFonts w:ascii="Times New Roman" w:hAnsi="Times New Roman"/>
          <w:b/>
        </w:rPr>
      </w:pPr>
    </w:p>
    <w:p w:rsidR="00531EBD" w:rsidRPr="005E68ED" w:rsidRDefault="00531EBD" w:rsidP="00531EBD">
      <w:pPr>
        <w:rPr>
          <w:rFonts w:ascii="Times New Roman" w:hAnsi="Times New Roman"/>
          <w:b/>
        </w:rPr>
      </w:pPr>
    </w:p>
    <w:p w:rsidR="00531EBD" w:rsidRPr="005E68ED" w:rsidRDefault="00531EBD" w:rsidP="00531EBD">
      <w:pPr>
        <w:rPr>
          <w:rFonts w:ascii="Times New Roman" w:hAnsi="Times New Roman"/>
          <w:b/>
        </w:rPr>
      </w:pPr>
    </w:p>
    <w:p w:rsidR="00531EBD" w:rsidRPr="00443E68" w:rsidRDefault="00531EBD" w:rsidP="00531EBD">
      <w:pPr>
        <w:jc w:val="center"/>
        <w:rPr>
          <w:rFonts w:ascii="Times New Roman" w:hAnsi="Times New Roman"/>
          <w:b/>
          <w:i/>
          <w:sz w:val="24"/>
          <w:szCs w:val="24"/>
          <w:vertAlign w:val="superscript"/>
        </w:rPr>
      </w:pPr>
      <w:r>
        <w:rPr>
          <w:rFonts w:ascii="Times New Roman" w:hAnsi="Times New Roman"/>
          <w:b/>
          <w:bCs/>
        </w:rPr>
        <w:t>2023 г.</w:t>
      </w:r>
    </w:p>
    <w:p w:rsidR="00531EBD" w:rsidRDefault="00531EBD" w:rsidP="00531EBD">
      <w:pPr>
        <w:jc w:val="center"/>
        <w:rPr>
          <w:rFonts w:ascii="Times New Roman" w:hAnsi="Times New Roman"/>
          <w:b/>
          <w:sz w:val="24"/>
          <w:szCs w:val="24"/>
        </w:rPr>
      </w:pPr>
    </w:p>
    <w:p w:rsidR="00531EBD" w:rsidRDefault="00531EBD" w:rsidP="00531EBD">
      <w:pPr>
        <w:jc w:val="center"/>
        <w:rPr>
          <w:rFonts w:ascii="Times New Roman" w:hAnsi="Times New Roman"/>
          <w:b/>
          <w:sz w:val="24"/>
          <w:szCs w:val="24"/>
        </w:rPr>
      </w:pPr>
    </w:p>
    <w:p w:rsidR="00531EBD" w:rsidRDefault="00531EBD" w:rsidP="00531EBD">
      <w:pPr>
        <w:jc w:val="center"/>
        <w:rPr>
          <w:rFonts w:ascii="Times New Roman" w:hAnsi="Times New Roman"/>
          <w:b/>
          <w:sz w:val="24"/>
          <w:szCs w:val="24"/>
        </w:rPr>
      </w:pPr>
    </w:p>
    <w:p w:rsidR="002B06FF" w:rsidRDefault="002B06FF" w:rsidP="00531EBD">
      <w:pPr>
        <w:jc w:val="center"/>
        <w:rPr>
          <w:rFonts w:ascii="Times New Roman" w:hAnsi="Times New Roman"/>
          <w:b/>
          <w:sz w:val="24"/>
          <w:szCs w:val="24"/>
        </w:rPr>
      </w:pPr>
    </w:p>
    <w:p w:rsidR="00531EBD" w:rsidRPr="005E68ED" w:rsidRDefault="00531EBD" w:rsidP="00531EBD">
      <w:pPr>
        <w:jc w:val="center"/>
        <w:rPr>
          <w:rFonts w:ascii="Times New Roman" w:hAnsi="Times New Roman"/>
          <w:b/>
          <w:sz w:val="24"/>
          <w:szCs w:val="24"/>
        </w:rPr>
      </w:pPr>
      <w:r w:rsidRPr="005E68ED">
        <w:rPr>
          <w:rFonts w:ascii="Times New Roman" w:hAnsi="Times New Roman"/>
          <w:b/>
          <w:sz w:val="24"/>
          <w:szCs w:val="24"/>
        </w:rPr>
        <w:lastRenderedPageBreak/>
        <w:t>СОДЕРЖАНИЕ</w:t>
      </w:r>
    </w:p>
    <w:p w:rsidR="00531EBD" w:rsidRPr="004F5359" w:rsidRDefault="00531EBD" w:rsidP="00531EBD">
      <w:pPr>
        <w:rPr>
          <w:rFonts w:ascii="Times New Roman" w:hAnsi="Times New Roman"/>
          <w:b/>
          <w:sz w:val="24"/>
          <w:szCs w:val="24"/>
        </w:rPr>
      </w:pPr>
    </w:p>
    <w:tbl>
      <w:tblPr>
        <w:tblW w:w="0" w:type="auto"/>
        <w:tblLook w:val="01E0" w:firstRow="1" w:lastRow="1" w:firstColumn="1" w:lastColumn="1" w:noHBand="0" w:noVBand="0"/>
      </w:tblPr>
      <w:tblGrid>
        <w:gridCol w:w="7501"/>
        <w:gridCol w:w="1854"/>
      </w:tblGrid>
      <w:tr w:rsidR="00531EBD" w:rsidRPr="00443E68" w:rsidTr="00463849">
        <w:tc>
          <w:tcPr>
            <w:tcW w:w="7501" w:type="dxa"/>
          </w:tcPr>
          <w:p w:rsidR="00531EBD" w:rsidRPr="00443E68" w:rsidRDefault="00531EBD" w:rsidP="00531EBD">
            <w:pPr>
              <w:numPr>
                <w:ilvl w:val="0"/>
                <w:numId w:val="7"/>
              </w:numPr>
              <w:suppressAutoHyphens/>
              <w:spacing w:after="160" w:line="259" w:lineRule="auto"/>
              <w:rPr>
                <w:rFonts w:ascii="Times New Roman" w:hAnsi="Times New Roman"/>
                <w:b/>
                <w:sz w:val="24"/>
                <w:szCs w:val="24"/>
              </w:rPr>
            </w:pPr>
            <w:r w:rsidRPr="00443E68">
              <w:rPr>
                <w:rFonts w:ascii="Times New Roman" w:hAnsi="Times New Roman"/>
                <w:b/>
                <w:sz w:val="24"/>
                <w:szCs w:val="24"/>
              </w:rPr>
              <w:t>ОБЩАЯ ХАРАКТЕРИСТИКА</w:t>
            </w:r>
            <w:r w:rsidRPr="00443E68">
              <w:rPr>
                <w:rFonts w:ascii="Times New Roman" w:hAnsi="Times New Roman"/>
                <w:b/>
                <w:color w:val="000000"/>
                <w:sz w:val="24"/>
                <w:szCs w:val="24"/>
              </w:rPr>
              <w:t xml:space="preserve"> РАБОЧЕЙ ПРОГРАММЫ</w:t>
            </w:r>
            <w:r w:rsidRPr="00443E68">
              <w:rPr>
                <w:rFonts w:ascii="Times New Roman" w:hAnsi="Times New Roman"/>
                <w:b/>
                <w:sz w:val="24"/>
                <w:szCs w:val="24"/>
              </w:rPr>
              <w:t xml:space="preserve"> УЧЕБНОЙ ДИСЦИПЛИНЫ</w:t>
            </w:r>
          </w:p>
        </w:tc>
        <w:tc>
          <w:tcPr>
            <w:tcW w:w="1854" w:type="dxa"/>
          </w:tcPr>
          <w:p w:rsidR="00531EBD" w:rsidRPr="00443E68" w:rsidRDefault="00531EBD" w:rsidP="00463849">
            <w:pPr>
              <w:rPr>
                <w:rFonts w:ascii="Times New Roman" w:hAnsi="Times New Roman"/>
                <w:b/>
                <w:sz w:val="24"/>
                <w:szCs w:val="24"/>
              </w:rPr>
            </w:pPr>
          </w:p>
        </w:tc>
      </w:tr>
      <w:tr w:rsidR="00531EBD" w:rsidRPr="00443E68" w:rsidTr="00463849">
        <w:tc>
          <w:tcPr>
            <w:tcW w:w="7501" w:type="dxa"/>
          </w:tcPr>
          <w:p w:rsidR="00531EBD" w:rsidRPr="00443E68" w:rsidRDefault="00531EBD" w:rsidP="00531EBD">
            <w:pPr>
              <w:numPr>
                <w:ilvl w:val="0"/>
                <w:numId w:val="7"/>
              </w:numPr>
              <w:suppressAutoHyphens/>
              <w:spacing w:after="160" w:line="259" w:lineRule="auto"/>
              <w:rPr>
                <w:rFonts w:ascii="Times New Roman" w:hAnsi="Times New Roman"/>
                <w:b/>
                <w:sz w:val="24"/>
                <w:szCs w:val="24"/>
              </w:rPr>
            </w:pPr>
            <w:r w:rsidRPr="00443E68">
              <w:rPr>
                <w:rFonts w:ascii="Times New Roman" w:hAnsi="Times New Roman"/>
                <w:b/>
                <w:sz w:val="24"/>
                <w:szCs w:val="24"/>
              </w:rPr>
              <w:t>СТРУКТУРА И СОДЕРЖАНИЕ УЧЕБНОЙ ДИСЦИПЛИНЫ</w:t>
            </w:r>
          </w:p>
          <w:p w:rsidR="00531EBD" w:rsidRPr="00443E68" w:rsidRDefault="00531EBD" w:rsidP="00531EBD">
            <w:pPr>
              <w:numPr>
                <w:ilvl w:val="0"/>
                <w:numId w:val="7"/>
              </w:numPr>
              <w:suppressAutoHyphens/>
              <w:spacing w:after="160" w:line="259" w:lineRule="auto"/>
              <w:rPr>
                <w:rFonts w:ascii="Times New Roman" w:hAnsi="Times New Roman"/>
                <w:b/>
                <w:sz w:val="24"/>
                <w:szCs w:val="24"/>
              </w:rPr>
            </w:pPr>
            <w:r w:rsidRPr="00443E68">
              <w:rPr>
                <w:rFonts w:ascii="Times New Roman" w:hAnsi="Times New Roman"/>
                <w:b/>
                <w:sz w:val="24"/>
                <w:szCs w:val="24"/>
              </w:rPr>
              <w:t>УСЛОВИЯ РЕАЛИЗАЦИИ УЧЕБНОЙ ДИСЦИПЛИНЫ</w:t>
            </w:r>
          </w:p>
        </w:tc>
        <w:tc>
          <w:tcPr>
            <w:tcW w:w="1854" w:type="dxa"/>
          </w:tcPr>
          <w:p w:rsidR="00531EBD" w:rsidRPr="00443E68" w:rsidRDefault="00531EBD" w:rsidP="00463849">
            <w:pPr>
              <w:ind w:left="644"/>
              <w:rPr>
                <w:rFonts w:ascii="Times New Roman" w:hAnsi="Times New Roman"/>
                <w:b/>
                <w:sz w:val="24"/>
                <w:szCs w:val="24"/>
              </w:rPr>
            </w:pPr>
          </w:p>
        </w:tc>
      </w:tr>
      <w:tr w:rsidR="00531EBD" w:rsidRPr="00443E68" w:rsidTr="00463849">
        <w:tc>
          <w:tcPr>
            <w:tcW w:w="7501" w:type="dxa"/>
          </w:tcPr>
          <w:p w:rsidR="00531EBD" w:rsidRPr="00443E68" w:rsidRDefault="00531EBD" w:rsidP="00531EBD">
            <w:pPr>
              <w:numPr>
                <w:ilvl w:val="0"/>
                <w:numId w:val="7"/>
              </w:numPr>
              <w:suppressAutoHyphens/>
              <w:spacing w:after="160" w:line="259" w:lineRule="auto"/>
              <w:rPr>
                <w:rFonts w:ascii="Times New Roman" w:hAnsi="Times New Roman"/>
                <w:b/>
                <w:sz w:val="24"/>
                <w:szCs w:val="24"/>
              </w:rPr>
            </w:pPr>
            <w:r w:rsidRPr="00443E68">
              <w:rPr>
                <w:rFonts w:ascii="Times New Roman" w:hAnsi="Times New Roman"/>
                <w:b/>
                <w:sz w:val="24"/>
                <w:szCs w:val="24"/>
              </w:rPr>
              <w:t>КОНТРОЛЬ И ОЦЕНКА РЕЗУЛЬТАТОВ ОСВОЕНИЯ УЧЕБНОЙ ДИСЦИПЛИНЫ</w:t>
            </w:r>
          </w:p>
          <w:p w:rsidR="00531EBD" w:rsidRPr="00443E68" w:rsidRDefault="00531EBD" w:rsidP="00463849">
            <w:pPr>
              <w:suppressAutoHyphens/>
              <w:rPr>
                <w:rFonts w:ascii="Times New Roman" w:hAnsi="Times New Roman"/>
                <w:b/>
                <w:sz w:val="24"/>
                <w:szCs w:val="24"/>
              </w:rPr>
            </w:pPr>
          </w:p>
        </w:tc>
        <w:tc>
          <w:tcPr>
            <w:tcW w:w="1854" w:type="dxa"/>
          </w:tcPr>
          <w:p w:rsidR="00531EBD" w:rsidRPr="00443E68" w:rsidRDefault="00531EBD" w:rsidP="00463849">
            <w:pPr>
              <w:rPr>
                <w:rFonts w:ascii="Times New Roman" w:hAnsi="Times New Roman"/>
                <w:b/>
                <w:sz w:val="24"/>
                <w:szCs w:val="24"/>
              </w:rPr>
            </w:pPr>
          </w:p>
        </w:tc>
      </w:tr>
    </w:tbl>
    <w:p w:rsidR="00531EBD" w:rsidRDefault="00531EBD" w:rsidP="00531EBD">
      <w:pPr>
        <w:suppressAutoHyphens/>
        <w:spacing w:after="0" w:line="259" w:lineRule="auto"/>
        <w:rPr>
          <w:rFonts w:ascii="Times New Roman" w:hAnsi="Times New Roman"/>
          <w:b/>
          <w:i/>
          <w:u w:val="single"/>
        </w:rPr>
      </w:pPr>
    </w:p>
    <w:p w:rsidR="00531EBD" w:rsidRDefault="00531EBD" w:rsidP="00531EBD">
      <w:pPr>
        <w:suppressAutoHyphens/>
        <w:spacing w:after="0" w:line="259" w:lineRule="auto"/>
        <w:rPr>
          <w:rFonts w:ascii="Times New Roman" w:hAnsi="Times New Roman"/>
          <w:b/>
          <w:i/>
          <w:u w:val="single"/>
        </w:rPr>
      </w:pPr>
    </w:p>
    <w:p w:rsidR="00531EBD" w:rsidRDefault="00531EBD" w:rsidP="00531EBD">
      <w:pPr>
        <w:suppressAutoHyphens/>
        <w:spacing w:after="0" w:line="259" w:lineRule="auto"/>
        <w:rPr>
          <w:rFonts w:ascii="Times New Roman" w:hAnsi="Times New Roman"/>
          <w:b/>
          <w:i/>
          <w:u w:val="single"/>
        </w:rPr>
      </w:pPr>
    </w:p>
    <w:p w:rsidR="00531EBD" w:rsidRDefault="00531EBD" w:rsidP="00531EBD">
      <w:pPr>
        <w:suppressAutoHyphens/>
        <w:spacing w:after="0" w:line="259" w:lineRule="auto"/>
        <w:rPr>
          <w:rFonts w:ascii="Times New Roman" w:hAnsi="Times New Roman"/>
          <w:b/>
          <w:i/>
          <w:u w:val="single"/>
        </w:rPr>
      </w:pPr>
    </w:p>
    <w:p w:rsidR="00531EBD" w:rsidRDefault="00531EBD" w:rsidP="00531EBD">
      <w:pPr>
        <w:suppressAutoHyphens/>
        <w:spacing w:after="0" w:line="259" w:lineRule="auto"/>
        <w:rPr>
          <w:rFonts w:ascii="Times New Roman" w:hAnsi="Times New Roman"/>
          <w:b/>
          <w:i/>
          <w:u w:val="single"/>
        </w:rPr>
      </w:pPr>
    </w:p>
    <w:p w:rsidR="00531EBD" w:rsidRDefault="00531EBD" w:rsidP="00531EBD">
      <w:pPr>
        <w:suppressAutoHyphens/>
        <w:spacing w:after="0" w:line="259" w:lineRule="auto"/>
        <w:rPr>
          <w:rFonts w:ascii="Times New Roman" w:hAnsi="Times New Roman"/>
          <w:b/>
          <w:i/>
          <w:u w:val="single"/>
        </w:rPr>
      </w:pPr>
    </w:p>
    <w:p w:rsidR="00531EBD" w:rsidRDefault="00531EBD" w:rsidP="00531EBD">
      <w:pPr>
        <w:suppressAutoHyphens/>
        <w:spacing w:after="0" w:line="259" w:lineRule="auto"/>
        <w:rPr>
          <w:rFonts w:ascii="Times New Roman" w:hAnsi="Times New Roman"/>
          <w:b/>
          <w:i/>
          <w:u w:val="single"/>
        </w:rPr>
      </w:pPr>
    </w:p>
    <w:p w:rsidR="00531EBD" w:rsidRDefault="00531EBD" w:rsidP="00531EBD">
      <w:pPr>
        <w:suppressAutoHyphens/>
        <w:spacing w:after="0" w:line="259" w:lineRule="auto"/>
        <w:rPr>
          <w:rFonts w:ascii="Times New Roman" w:hAnsi="Times New Roman"/>
          <w:b/>
          <w:i/>
          <w:u w:val="single"/>
        </w:rPr>
      </w:pPr>
    </w:p>
    <w:p w:rsidR="00531EBD" w:rsidRDefault="00531EBD" w:rsidP="00531EBD">
      <w:pPr>
        <w:suppressAutoHyphens/>
        <w:spacing w:after="0" w:line="259" w:lineRule="auto"/>
        <w:rPr>
          <w:rFonts w:ascii="Times New Roman" w:hAnsi="Times New Roman"/>
          <w:b/>
          <w:i/>
          <w:u w:val="single"/>
        </w:rPr>
      </w:pPr>
    </w:p>
    <w:p w:rsidR="00531EBD" w:rsidRDefault="00531EBD" w:rsidP="00531EBD">
      <w:pPr>
        <w:suppressAutoHyphens/>
        <w:spacing w:after="0" w:line="259" w:lineRule="auto"/>
        <w:rPr>
          <w:rFonts w:ascii="Times New Roman" w:hAnsi="Times New Roman"/>
          <w:b/>
          <w:i/>
          <w:u w:val="single"/>
        </w:rPr>
      </w:pPr>
    </w:p>
    <w:p w:rsidR="00531EBD" w:rsidRDefault="00531EBD" w:rsidP="00531EBD">
      <w:pPr>
        <w:suppressAutoHyphens/>
        <w:spacing w:after="0" w:line="259" w:lineRule="auto"/>
        <w:rPr>
          <w:rFonts w:ascii="Times New Roman" w:hAnsi="Times New Roman"/>
          <w:b/>
          <w:i/>
          <w:u w:val="single"/>
        </w:rPr>
      </w:pPr>
    </w:p>
    <w:p w:rsidR="00531EBD" w:rsidRDefault="00531EBD" w:rsidP="00531EBD">
      <w:pPr>
        <w:suppressAutoHyphens/>
        <w:spacing w:after="0" w:line="259" w:lineRule="auto"/>
        <w:rPr>
          <w:rFonts w:ascii="Times New Roman" w:hAnsi="Times New Roman"/>
          <w:b/>
          <w:i/>
          <w:u w:val="single"/>
        </w:rPr>
      </w:pPr>
    </w:p>
    <w:p w:rsidR="00531EBD" w:rsidRDefault="00531EBD" w:rsidP="00531EBD">
      <w:pPr>
        <w:suppressAutoHyphens/>
        <w:spacing w:after="0" w:line="259" w:lineRule="auto"/>
        <w:rPr>
          <w:rFonts w:ascii="Times New Roman" w:hAnsi="Times New Roman"/>
          <w:b/>
          <w:i/>
          <w:u w:val="single"/>
        </w:rPr>
      </w:pPr>
    </w:p>
    <w:p w:rsidR="00531EBD" w:rsidRDefault="00531EBD" w:rsidP="00531EBD">
      <w:pPr>
        <w:suppressAutoHyphens/>
        <w:spacing w:after="0" w:line="259" w:lineRule="auto"/>
        <w:rPr>
          <w:rFonts w:ascii="Times New Roman" w:hAnsi="Times New Roman"/>
          <w:b/>
          <w:i/>
          <w:u w:val="single"/>
        </w:rPr>
      </w:pPr>
    </w:p>
    <w:p w:rsidR="00531EBD" w:rsidRDefault="00531EBD" w:rsidP="00531EBD">
      <w:pPr>
        <w:suppressAutoHyphens/>
        <w:spacing w:after="0" w:line="259" w:lineRule="auto"/>
        <w:rPr>
          <w:rFonts w:ascii="Times New Roman" w:hAnsi="Times New Roman"/>
          <w:b/>
          <w:i/>
          <w:u w:val="single"/>
        </w:rPr>
      </w:pPr>
    </w:p>
    <w:p w:rsidR="00531EBD" w:rsidRDefault="00531EBD" w:rsidP="00531EBD">
      <w:pPr>
        <w:suppressAutoHyphens/>
        <w:spacing w:after="0" w:line="259" w:lineRule="auto"/>
        <w:rPr>
          <w:rFonts w:ascii="Times New Roman" w:hAnsi="Times New Roman"/>
          <w:b/>
          <w:i/>
          <w:u w:val="single"/>
        </w:rPr>
      </w:pPr>
    </w:p>
    <w:p w:rsidR="00531EBD" w:rsidRDefault="00531EBD" w:rsidP="00531EBD">
      <w:pPr>
        <w:suppressAutoHyphens/>
        <w:spacing w:after="0" w:line="259" w:lineRule="auto"/>
        <w:rPr>
          <w:rFonts w:ascii="Times New Roman" w:hAnsi="Times New Roman"/>
          <w:b/>
          <w:i/>
          <w:u w:val="single"/>
        </w:rPr>
      </w:pPr>
    </w:p>
    <w:p w:rsidR="00531EBD" w:rsidRDefault="00531EBD" w:rsidP="00531EBD">
      <w:pPr>
        <w:suppressAutoHyphens/>
        <w:spacing w:after="0" w:line="259" w:lineRule="auto"/>
        <w:rPr>
          <w:rFonts w:ascii="Times New Roman" w:hAnsi="Times New Roman"/>
          <w:b/>
          <w:i/>
          <w:u w:val="single"/>
        </w:rPr>
      </w:pPr>
    </w:p>
    <w:p w:rsidR="00531EBD" w:rsidRDefault="00531EBD" w:rsidP="00531EBD">
      <w:pPr>
        <w:suppressAutoHyphens/>
        <w:spacing w:after="0" w:line="259" w:lineRule="auto"/>
        <w:rPr>
          <w:rFonts w:ascii="Times New Roman" w:hAnsi="Times New Roman"/>
          <w:b/>
          <w:i/>
          <w:u w:val="single"/>
        </w:rPr>
      </w:pPr>
    </w:p>
    <w:p w:rsidR="00531EBD" w:rsidRDefault="00531EBD" w:rsidP="00531EBD">
      <w:pPr>
        <w:suppressAutoHyphens/>
        <w:spacing w:after="0" w:line="259" w:lineRule="auto"/>
        <w:rPr>
          <w:rFonts w:ascii="Times New Roman" w:hAnsi="Times New Roman"/>
          <w:b/>
          <w:i/>
          <w:u w:val="single"/>
        </w:rPr>
      </w:pPr>
    </w:p>
    <w:p w:rsidR="00531EBD" w:rsidRDefault="00531EBD" w:rsidP="00531EBD">
      <w:pPr>
        <w:suppressAutoHyphens/>
        <w:spacing w:after="0" w:line="259" w:lineRule="auto"/>
        <w:rPr>
          <w:rFonts w:ascii="Times New Roman" w:hAnsi="Times New Roman"/>
          <w:b/>
          <w:i/>
          <w:u w:val="single"/>
        </w:rPr>
      </w:pPr>
    </w:p>
    <w:p w:rsidR="00531EBD" w:rsidRDefault="00531EBD" w:rsidP="00531EBD">
      <w:pPr>
        <w:suppressAutoHyphens/>
        <w:spacing w:after="0" w:line="259" w:lineRule="auto"/>
        <w:rPr>
          <w:rFonts w:ascii="Times New Roman" w:hAnsi="Times New Roman"/>
          <w:b/>
          <w:i/>
          <w:u w:val="single"/>
        </w:rPr>
      </w:pPr>
    </w:p>
    <w:p w:rsidR="00531EBD" w:rsidRDefault="00531EBD" w:rsidP="00531EBD">
      <w:pPr>
        <w:suppressAutoHyphens/>
        <w:spacing w:after="0" w:line="259" w:lineRule="auto"/>
        <w:rPr>
          <w:rFonts w:ascii="Times New Roman" w:hAnsi="Times New Roman"/>
          <w:b/>
          <w:i/>
          <w:u w:val="single"/>
        </w:rPr>
      </w:pPr>
    </w:p>
    <w:p w:rsidR="00531EBD" w:rsidRDefault="00531EBD" w:rsidP="00531EBD">
      <w:pPr>
        <w:suppressAutoHyphens/>
        <w:spacing w:after="0" w:line="259" w:lineRule="auto"/>
        <w:rPr>
          <w:rFonts w:ascii="Times New Roman" w:hAnsi="Times New Roman"/>
          <w:b/>
          <w:i/>
          <w:u w:val="single"/>
        </w:rPr>
      </w:pPr>
    </w:p>
    <w:p w:rsidR="00531EBD" w:rsidRDefault="00531EBD" w:rsidP="00531EBD">
      <w:pPr>
        <w:suppressAutoHyphens/>
        <w:spacing w:after="0" w:line="259" w:lineRule="auto"/>
        <w:rPr>
          <w:rFonts w:ascii="Times New Roman" w:hAnsi="Times New Roman"/>
          <w:b/>
          <w:i/>
          <w:u w:val="single"/>
        </w:rPr>
      </w:pPr>
    </w:p>
    <w:p w:rsidR="00531EBD" w:rsidRDefault="00531EBD" w:rsidP="00531EBD">
      <w:pPr>
        <w:suppressAutoHyphens/>
        <w:spacing w:after="0" w:line="259" w:lineRule="auto"/>
        <w:rPr>
          <w:rFonts w:ascii="Times New Roman" w:hAnsi="Times New Roman"/>
          <w:b/>
          <w:i/>
          <w:u w:val="single"/>
        </w:rPr>
      </w:pPr>
    </w:p>
    <w:p w:rsidR="00531EBD" w:rsidRDefault="00531EBD" w:rsidP="00531EBD">
      <w:pPr>
        <w:suppressAutoHyphens/>
        <w:spacing w:after="0" w:line="259" w:lineRule="auto"/>
        <w:rPr>
          <w:rFonts w:ascii="Times New Roman" w:hAnsi="Times New Roman"/>
          <w:b/>
          <w:i/>
          <w:u w:val="single"/>
        </w:rPr>
      </w:pPr>
    </w:p>
    <w:p w:rsidR="00531EBD" w:rsidRDefault="00531EBD" w:rsidP="00531EBD">
      <w:pPr>
        <w:suppressAutoHyphens/>
        <w:spacing w:after="0" w:line="259" w:lineRule="auto"/>
        <w:rPr>
          <w:rFonts w:ascii="Times New Roman" w:hAnsi="Times New Roman"/>
          <w:b/>
          <w:i/>
          <w:u w:val="single"/>
        </w:rPr>
      </w:pPr>
    </w:p>
    <w:p w:rsidR="00531EBD" w:rsidRDefault="00531EBD" w:rsidP="00531EBD">
      <w:pPr>
        <w:suppressAutoHyphens/>
        <w:spacing w:after="0" w:line="259" w:lineRule="auto"/>
        <w:rPr>
          <w:rFonts w:ascii="Times New Roman" w:hAnsi="Times New Roman"/>
          <w:b/>
          <w:i/>
          <w:u w:val="single"/>
        </w:rPr>
      </w:pPr>
    </w:p>
    <w:p w:rsidR="00531EBD" w:rsidRDefault="00531EBD" w:rsidP="00531EBD">
      <w:pPr>
        <w:suppressAutoHyphens/>
        <w:spacing w:after="0" w:line="259" w:lineRule="auto"/>
        <w:rPr>
          <w:rFonts w:ascii="Times New Roman" w:hAnsi="Times New Roman"/>
          <w:b/>
          <w:i/>
          <w:u w:val="single"/>
        </w:rPr>
      </w:pPr>
    </w:p>
    <w:p w:rsidR="00531EBD" w:rsidRDefault="00531EBD" w:rsidP="00531EBD">
      <w:pPr>
        <w:suppressAutoHyphens/>
        <w:spacing w:after="0" w:line="259" w:lineRule="auto"/>
        <w:rPr>
          <w:rFonts w:ascii="Times New Roman" w:hAnsi="Times New Roman"/>
          <w:b/>
          <w:i/>
          <w:u w:val="single"/>
        </w:rPr>
      </w:pPr>
    </w:p>
    <w:p w:rsidR="00531EBD" w:rsidRDefault="00531EBD" w:rsidP="00531EBD">
      <w:pPr>
        <w:suppressAutoHyphens/>
        <w:spacing w:after="0" w:line="259" w:lineRule="auto"/>
        <w:rPr>
          <w:rFonts w:ascii="Times New Roman" w:hAnsi="Times New Roman"/>
          <w:b/>
          <w:i/>
          <w:u w:val="single"/>
        </w:rPr>
      </w:pPr>
    </w:p>
    <w:p w:rsidR="00531EBD" w:rsidRDefault="00531EBD" w:rsidP="00531EBD">
      <w:pPr>
        <w:suppressAutoHyphens/>
        <w:spacing w:after="0" w:line="259" w:lineRule="auto"/>
        <w:rPr>
          <w:rFonts w:ascii="Times New Roman" w:hAnsi="Times New Roman"/>
          <w:b/>
          <w:i/>
          <w:u w:val="single"/>
        </w:rPr>
      </w:pPr>
    </w:p>
    <w:p w:rsidR="00531EBD" w:rsidRDefault="00531EBD" w:rsidP="00531EBD">
      <w:pPr>
        <w:suppressAutoHyphens/>
        <w:spacing w:after="0" w:line="259" w:lineRule="auto"/>
        <w:rPr>
          <w:rFonts w:ascii="Times New Roman" w:hAnsi="Times New Roman"/>
          <w:b/>
          <w:i/>
          <w:u w:val="single"/>
        </w:rPr>
      </w:pPr>
    </w:p>
    <w:p w:rsidR="00531EBD" w:rsidRDefault="00531EBD" w:rsidP="00531EBD">
      <w:pPr>
        <w:suppressAutoHyphens/>
        <w:spacing w:after="0" w:line="259" w:lineRule="auto"/>
        <w:rPr>
          <w:rFonts w:ascii="Times New Roman" w:hAnsi="Times New Roman"/>
          <w:b/>
          <w:i/>
          <w:u w:val="single"/>
        </w:rPr>
      </w:pPr>
    </w:p>
    <w:p w:rsidR="00531EBD" w:rsidRDefault="00531EBD" w:rsidP="00531EBD">
      <w:pPr>
        <w:suppressAutoHyphens/>
        <w:spacing w:after="0" w:line="259" w:lineRule="auto"/>
        <w:rPr>
          <w:rFonts w:ascii="Times New Roman" w:hAnsi="Times New Roman"/>
          <w:b/>
          <w:i/>
          <w:u w:val="single"/>
        </w:rPr>
      </w:pPr>
    </w:p>
    <w:p w:rsidR="00531EBD" w:rsidRDefault="00531EBD" w:rsidP="00531EBD">
      <w:pPr>
        <w:suppressAutoHyphens/>
        <w:spacing w:after="0" w:line="259" w:lineRule="auto"/>
        <w:rPr>
          <w:rFonts w:ascii="Times New Roman" w:hAnsi="Times New Roman"/>
          <w:b/>
          <w:i/>
          <w:u w:val="single"/>
        </w:rPr>
      </w:pPr>
    </w:p>
    <w:p w:rsidR="00531EBD" w:rsidRDefault="00531EBD" w:rsidP="00531EBD">
      <w:pPr>
        <w:suppressAutoHyphens/>
        <w:spacing w:after="0" w:line="259" w:lineRule="auto"/>
        <w:rPr>
          <w:rFonts w:ascii="Times New Roman" w:hAnsi="Times New Roman"/>
          <w:b/>
          <w:i/>
          <w:u w:val="single"/>
        </w:rPr>
      </w:pPr>
    </w:p>
    <w:p w:rsidR="00531EBD" w:rsidRDefault="00531EBD" w:rsidP="00531EBD">
      <w:pPr>
        <w:suppressAutoHyphens/>
        <w:spacing w:after="0" w:line="259" w:lineRule="auto"/>
        <w:jc w:val="center"/>
        <w:rPr>
          <w:rFonts w:ascii="Times New Roman" w:hAnsi="Times New Roman"/>
          <w:b/>
          <w:i/>
          <w:u w:val="single"/>
        </w:rPr>
      </w:pPr>
    </w:p>
    <w:p w:rsidR="00531EBD" w:rsidRDefault="00531EBD" w:rsidP="00531EBD">
      <w:pPr>
        <w:suppressAutoHyphens/>
        <w:spacing w:after="0" w:line="259" w:lineRule="auto"/>
        <w:jc w:val="center"/>
        <w:rPr>
          <w:rFonts w:ascii="Times New Roman" w:hAnsi="Times New Roman"/>
          <w:b/>
          <w:i/>
          <w:u w:val="single"/>
        </w:rPr>
      </w:pPr>
    </w:p>
    <w:p w:rsidR="00531EBD" w:rsidRPr="00443E68" w:rsidRDefault="00531EBD" w:rsidP="00531EBD">
      <w:pPr>
        <w:suppressAutoHyphens/>
        <w:spacing w:after="0" w:line="259" w:lineRule="auto"/>
        <w:jc w:val="center"/>
        <w:rPr>
          <w:rFonts w:ascii="Times New Roman" w:hAnsi="Times New Roman"/>
          <w:b/>
          <w:sz w:val="24"/>
          <w:szCs w:val="24"/>
        </w:rPr>
      </w:pPr>
      <w:r w:rsidRPr="00443E68">
        <w:rPr>
          <w:rFonts w:ascii="Times New Roman" w:hAnsi="Times New Roman"/>
          <w:b/>
          <w:sz w:val="24"/>
          <w:szCs w:val="24"/>
        </w:rPr>
        <w:lastRenderedPageBreak/>
        <w:t>ОБЩАЯ ХАРАКТЕРИСТИКА</w:t>
      </w:r>
      <w:r>
        <w:rPr>
          <w:rFonts w:ascii="Times New Roman" w:hAnsi="Times New Roman"/>
          <w:b/>
          <w:sz w:val="24"/>
          <w:szCs w:val="24"/>
        </w:rPr>
        <w:t xml:space="preserve"> </w:t>
      </w:r>
      <w:r w:rsidRPr="00443E68">
        <w:rPr>
          <w:rFonts w:ascii="Times New Roman" w:hAnsi="Times New Roman"/>
          <w:b/>
          <w:color w:val="000000"/>
          <w:sz w:val="24"/>
          <w:szCs w:val="24"/>
        </w:rPr>
        <w:t>РАБОЧЕЙ ПРОГРАММЫ</w:t>
      </w:r>
      <w:r w:rsidRPr="00443E68">
        <w:rPr>
          <w:rFonts w:ascii="Times New Roman" w:hAnsi="Times New Roman"/>
          <w:b/>
          <w:sz w:val="24"/>
          <w:szCs w:val="24"/>
        </w:rPr>
        <w:t xml:space="preserve"> УЧЕБНОЙ ДИСЦИПЛИНЫ</w:t>
      </w:r>
    </w:p>
    <w:p w:rsidR="00531EBD" w:rsidRPr="00443E68" w:rsidRDefault="00531EBD" w:rsidP="00531EBD">
      <w:pPr>
        <w:suppressAutoHyphens/>
        <w:spacing w:after="0" w:line="240" w:lineRule="auto"/>
        <w:ind w:left="720"/>
        <w:jc w:val="center"/>
        <w:rPr>
          <w:rFonts w:ascii="Times New Roman" w:hAnsi="Times New Roman"/>
          <w:b/>
          <w:sz w:val="24"/>
          <w:szCs w:val="24"/>
        </w:rPr>
      </w:pPr>
      <w:r>
        <w:rPr>
          <w:rFonts w:ascii="Times New Roman" w:hAnsi="Times New Roman"/>
          <w:b/>
          <w:sz w:val="24"/>
          <w:szCs w:val="24"/>
        </w:rPr>
        <w:t xml:space="preserve">ОП.02 </w:t>
      </w:r>
      <w:r w:rsidRPr="00443E68">
        <w:rPr>
          <w:rFonts w:ascii="Times New Roman" w:hAnsi="Times New Roman"/>
          <w:b/>
          <w:sz w:val="24"/>
          <w:szCs w:val="24"/>
        </w:rPr>
        <w:t>ОБЩАЯ ТЕ</w:t>
      </w:r>
      <w:r>
        <w:rPr>
          <w:rFonts w:ascii="Times New Roman" w:hAnsi="Times New Roman"/>
          <w:b/>
          <w:sz w:val="24"/>
          <w:szCs w:val="24"/>
        </w:rPr>
        <w:t>ХНОЛОГИЯ ЭЛЕКТРОМОНТАЖНЫХ РАБОТ</w:t>
      </w:r>
    </w:p>
    <w:p w:rsidR="00531EBD" w:rsidRPr="00443E68" w:rsidRDefault="00531EBD" w:rsidP="00531EBD">
      <w:pPr>
        <w:suppressAutoHyphens/>
        <w:spacing w:after="0" w:line="240" w:lineRule="auto"/>
        <w:ind w:left="720"/>
        <w:jc w:val="center"/>
        <w:rPr>
          <w:rFonts w:ascii="Times New Roman" w:hAnsi="Times New Roman"/>
          <w:b/>
          <w:sz w:val="24"/>
          <w:szCs w:val="24"/>
        </w:rPr>
      </w:pPr>
    </w:p>
    <w:p w:rsidR="00531EBD" w:rsidRPr="00443E68" w:rsidRDefault="00531EBD" w:rsidP="00531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443E68">
        <w:rPr>
          <w:rFonts w:ascii="Times New Roman" w:hAnsi="Times New Roman"/>
          <w:b/>
          <w:sz w:val="24"/>
          <w:szCs w:val="24"/>
        </w:rPr>
        <w:t xml:space="preserve">1.1. Место дисциплины в структуре основной образовательной программы: </w:t>
      </w:r>
    </w:p>
    <w:p w:rsidR="00531EBD" w:rsidRPr="00443E68" w:rsidRDefault="00531EBD" w:rsidP="00531EBD">
      <w:pPr>
        <w:spacing w:after="0" w:line="259" w:lineRule="auto"/>
        <w:ind w:firstLine="709"/>
        <w:jc w:val="both"/>
        <w:rPr>
          <w:rFonts w:ascii="Times New Roman" w:hAnsi="Times New Roman"/>
          <w:sz w:val="24"/>
          <w:szCs w:val="24"/>
        </w:rPr>
      </w:pPr>
      <w:r w:rsidRPr="00443E68">
        <w:rPr>
          <w:rFonts w:ascii="Times New Roman" w:hAnsi="Times New Roman"/>
          <w:sz w:val="24"/>
          <w:szCs w:val="24"/>
        </w:rPr>
        <w:t>Учебная дисциплина «Общая технология электромонтажных работ»</w:t>
      </w:r>
      <w:r w:rsidRPr="00443E68">
        <w:rPr>
          <w:rFonts w:ascii="Times New Roman" w:hAnsi="Times New Roman"/>
          <w:b/>
          <w:sz w:val="24"/>
          <w:szCs w:val="24"/>
        </w:rPr>
        <w:t xml:space="preserve"> </w:t>
      </w:r>
      <w:r w:rsidRPr="00443E68">
        <w:rPr>
          <w:rFonts w:ascii="Times New Roman" w:hAnsi="Times New Roman"/>
          <w:sz w:val="24"/>
          <w:szCs w:val="24"/>
        </w:rPr>
        <w:t xml:space="preserve">является обязательной частью общепрофессионального цикла </w:t>
      </w:r>
      <w:r>
        <w:rPr>
          <w:rFonts w:ascii="Times New Roman" w:hAnsi="Times New Roman"/>
          <w:sz w:val="24"/>
          <w:szCs w:val="24"/>
        </w:rPr>
        <w:t>примерной образовательной программы</w:t>
      </w:r>
      <w:r w:rsidRPr="00443E68">
        <w:rPr>
          <w:rFonts w:ascii="Times New Roman" w:hAnsi="Times New Roman"/>
          <w:sz w:val="24"/>
          <w:szCs w:val="24"/>
        </w:rPr>
        <w:t xml:space="preserve"> в соответствии с ФГОС СПО по </w:t>
      </w:r>
      <w:r w:rsidRPr="00443E68">
        <w:rPr>
          <w:rFonts w:ascii="Times New Roman" w:hAnsi="Times New Roman"/>
          <w:color w:val="000000"/>
          <w:sz w:val="24"/>
          <w:szCs w:val="24"/>
        </w:rPr>
        <w:t xml:space="preserve">профессии </w:t>
      </w:r>
      <w:r w:rsidRPr="00443E68">
        <w:rPr>
          <w:rFonts w:ascii="Times New Roman" w:hAnsi="Times New Roman"/>
          <w:sz w:val="24"/>
          <w:szCs w:val="24"/>
        </w:rPr>
        <w:t>08.01.</w:t>
      </w:r>
      <w:r>
        <w:rPr>
          <w:rFonts w:ascii="Times New Roman" w:hAnsi="Times New Roman"/>
          <w:sz w:val="24"/>
          <w:szCs w:val="24"/>
        </w:rPr>
        <w:t>30</w:t>
      </w:r>
      <w:r w:rsidRPr="00443E68">
        <w:rPr>
          <w:rFonts w:ascii="Times New Roman" w:hAnsi="Times New Roman"/>
          <w:sz w:val="24"/>
          <w:szCs w:val="24"/>
        </w:rPr>
        <w:t xml:space="preserve"> Электромонтажник слаботочных систем</w:t>
      </w:r>
      <w:proofErr w:type="gramStart"/>
      <w:r w:rsidRPr="00443E68">
        <w:rPr>
          <w:rFonts w:ascii="Times New Roman" w:hAnsi="Times New Roman"/>
          <w:sz w:val="24"/>
          <w:szCs w:val="24"/>
        </w:rPr>
        <w:t xml:space="preserve"> .</w:t>
      </w:r>
      <w:proofErr w:type="gramEnd"/>
    </w:p>
    <w:p w:rsidR="00531EBD" w:rsidRPr="00443E68" w:rsidRDefault="00531EBD" w:rsidP="00531EBD">
      <w:pPr>
        <w:spacing w:after="0"/>
        <w:ind w:firstLine="709"/>
        <w:jc w:val="both"/>
        <w:rPr>
          <w:rFonts w:ascii="Times New Roman" w:hAnsi="Times New Roman"/>
          <w:sz w:val="24"/>
          <w:szCs w:val="24"/>
        </w:rPr>
      </w:pPr>
      <w:r w:rsidRPr="00443E68">
        <w:rPr>
          <w:rFonts w:ascii="Times New Roman" w:hAnsi="Times New Roman"/>
          <w:sz w:val="24"/>
          <w:szCs w:val="24"/>
        </w:rPr>
        <w:t xml:space="preserve"> Особое значение дисциплина имеет при формировании и развитии </w:t>
      </w:r>
      <w:proofErr w:type="gramStart"/>
      <w:r w:rsidRPr="00443E68">
        <w:rPr>
          <w:rFonts w:ascii="Times New Roman" w:hAnsi="Times New Roman"/>
          <w:sz w:val="24"/>
          <w:szCs w:val="24"/>
        </w:rPr>
        <w:t>ОК</w:t>
      </w:r>
      <w:proofErr w:type="gramEnd"/>
      <w:r w:rsidRPr="00443E68">
        <w:rPr>
          <w:rFonts w:ascii="Times New Roman" w:hAnsi="Times New Roman"/>
          <w:sz w:val="24"/>
          <w:szCs w:val="24"/>
        </w:rPr>
        <w:t xml:space="preserve"> 01, ОК 02, ОК 04, ОК 05, ОК 09</w:t>
      </w:r>
    </w:p>
    <w:p w:rsidR="00531EBD" w:rsidRPr="00443E68" w:rsidRDefault="00531EBD" w:rsidP="00531E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531EBD" w:rsidRPr="00443E68" w:rsidRDefault="00531EBD" w:rsidP="00531EBD">
      <w:pPr>
        <w:spacing w:after="0"/>
        <w:ind w:firstLine="709"/>
        <w:jc w:val="both"/>
        <w:rPr>
          <w:rFonts w:ascii="Times New Roman" w:hAnsi="Times New Roman"/>
          <w:b/>
          <w:sz w:val="24"/>
          <w:szCs w:val="24"/>
        </w:rPr>
      </w:pPr>
      <w:r w:rsidRPr="00443E68">
        <w:rPr>
          <w:rFonts w:ascii="Times New Roman" w:hAnsi="Times New Roman"/>
          <w:b/>
          <w:sz w:val="24"/>
          <w:szCs w:val="24"/>
        </w:rPr>
        <w:t>1.2. Цель и планируемые результаты освоения дисциплины:</w:t>
      </w:r>
    </w:p>
    <w:p w:rsidR="00531EBD" w:rsidRPr="00443E68" w:rsidRDefault="00531EBD" w:rsidP="00531EBD">
      <w:pPr>
        <w:suppressAutoHyphens/>
        <w:spacing w:after="0" w:line="240" w:lineRule="auto"/>
        <w:ind w:firstLine="709"/>
        <w:jc w:val="both"/>
        <w:rPr>
          <w:rFonts w:ascii="Times New Roman" w:hAnsi="Times New Roman"/>
          <w:sz w:val="24"/>
          <w:szCs w:val="24"/>
          <w:lang w:eastAsia="en-US"/>
        </w:rPr>
      </w:pPr>
      <w:r w:rsidRPr="00443E68">
        <w:rPr>
          <w:rFonts w:ascii="Times New Roman" w:hAnsi="Times New Roman"/>
          <w:sz w:val="24"/>
          <w:szCs w:val="24"/>
        </w:rPr>
        <w:t xml:space="preserve">В рамках программы учебной дисциплины </w:t>
      </w:r>
      <w:proofErr w:type="gramStart"/>
      <w:r w:rsidRPr="00443E68">
        <w:rPr>
          <w:rFonts w:ascii="Times New Roman" w:hAnsi="Times New Roman"/>
          <w:sz w:val="24"/>
          <w:szCs w:val="24"/>
        </w:rPr>
        <w:t>обучающимися</w:t>
      </w:r>
      <w:proofErr w:type="gramEnd"/>
      <w:r w:rsidRPr="00443E68">
        <w:rPr>
          <w:rFonts w:ascii="Times New Roman" w:hAnsi="Times New Roman"/>
          <w:sz w:val="24"/>
          <w:szCs w:val="24"/>
        </w:rPr>
        <w:t xml:space="preserve"> осваиваются умения </w:t>
      </w:r>
      <w:r>
        <w:rPr>
          <w:rFonts w:ascii="Times New Roman" w:hAnsi="Times New Roman"/>
          <w:sz w:val="24"/>
          <w:szCs w:val="24"/>
        </w:rPr>
        <w:br/>
      </w:r>
      <w:r w:rsidRPr="00443E68">
        <w:rPr>
          <w:rFonts w:ascii="Times New Roman" w:hAnsi="Times New Roman"/>
          <w:sz w:val="24"/>
          <w:szCs w:val="24"/>
        </w:rP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531EBD" w:rsidRPr="00FB39B3" w:rsidTr="00463849">
        <w:trPr>
          <w:trHeight w:val="649"/>
        </w:trPr>
        <w:tc>
          <w:tcPr>
            <w:tcW w:w="1589" w:type="dxa"/>
            <w:hideMark/>
          </w:tcPr>
          <w:p w:rsidR="00531EBD" w:rsidRPr="00FB39B3" w:rsidRDefault="00531EBD" w:rsidP="00463849">
            <w:pPr>
              <w:suppressAutoHyphens/>
              <w:spacing w:after="0" w:line="240" w:lineRule="auto"/>
              <w:jc w:val="center"/>
              <w:rPr>
                <w:rFonts w:ascii="Times New Roman" w:hAnsi="Times New Roman"/>
                <w:color w:val="000000"/>
                <w:sz w:val="24"/>
                <w:szCs w:val="24"/>
              </w:rPr>
            </w:pPr>
            <w:r w:rsidRPr="00FB39B3">
              <w:rPr>
                <w:rFonts w:ascii="Times New Roman" w:hAnsi="Times New Roman"/>
                <w:color w:val="000000"/>
                <w:sz w:val="24"/>
                <w:szCs w:val="24"/>
              </w:rPr>
              <w:t xml:space="preserve">Код </w:t>
            </w:r>
          </w:p>
          <w:p w:rsidR="00531EBD" w:rsidRPr="00FB39B3" w:rsidRDefault="00531EBD" w:rsidP="00463849">
            <w:pPr>
              <w:suppressAutoHyphens/>
              <w:spacing w:after="0" w:line="240" w:lineRule="auto"/>
              <w:jc w:val="center"/>
              <w:rPr>
                <w:rFonts w:ascii="Times New Roman" w:hAnsi="Times New Roman"/>
                <w:color w:val="000000"/>
                <w:sz w:val="24"/>
                <w:szCs w:val="24"/>
              </w:rPr>
            </w:pPr>
            <w:r w:rsidRPr="00FB39B3">
              <w:rPr>
                <w:rFonts w:ascii="Times New Roman" w:hAnsi="Times New Roman"/>
                <w:color w:val="000000"/>
                <w:sz w:val="24"/>
                <w:szCs w:val="24"/>
              </w:rPr>
              <w:t xml:space="preserve">ПК, </w:t>
            </w:r>
            <w:proofErr w:type="gramStart"/>
            <w:r w:rsidRPr="00FB39B3">
              <w:rPr>
                <w:rFonts w:ascii="Times New Roman" w:hAnsi="Times New Roman"/>
                <w:color w:val="000000"/>
                <w:sz w:val="24"/>
                <w:szCs w:val="24"/>
              </w:rPr>
              <w:t>ОК</w:t>
            </w:r>
            <w:proofErr w:type="gramEnd"/>
          </w:p>
        </w:tc>
        <w:tc>
          <w:tcPr>
            <w:tcW w:w="3764" w:type="dxa"/>
            <w:hideMark/>
          </w:tcPr>
          <w:p w:rsidR="00531EBD" w:rsidRPr="00FB39B3" w:rsidRDefault="00531EBD" w:rsidP="00463849">
            <w:pPr>
              <w:suppressAutoHyphens/>
              <w:spacing w:after="0" w:line="240" w:lineRule="auto"/>
              <w:jc w:val="center"/>
              <w:rPr>
                <w:rFonts w:ascii="Times New Roman" w:hAnsi="Times New Roman"/>
                <w:color w:val="000000"/>
                <w:sz w:val="24"/>
                <w:szCs w:val="24"/>
              </w:rPr>
            </w:pPr>
            <w:r w:rsidRPr="00FB39B3">
              <w:rPr>
                <w:rFonts w:ascii="Times New Roman" w:hAnsi="Times New Roman"/>
                <w:color w:val="000000"/>
                <w:sz w:val="24"/>
                <w:szCs w:val="24"/>
              </w:rPr>
              <w:t>Умения</w:t>
            </w:r>
          </w:p>
        </w:tc>
        <w:tc>
          <w:tcPr>
            <w:tcW w:w="3895" w:type="dxa"/>
            <w:hideMark/>
          </w:tcPr>
          <w:p w:rsidR="00531EBD" w:rsidRPr="00FB39B3" w:rsidRDefault="00531EBD" w:rsidP="00463849">
            <w:pPr>
              <w:suppressAutoHyphens/>
              <w:spacing w:after="0" w:line="240" w:lineRule="auto"/>
              <w:jc w:val="center"/>
              <w:rPr>
                <w:rFonts w:ascii="Times New Roman" w:hAnsi="Times New Roman"/>
                <w:color w:val="000000"/>
                <w:sz w:val="24"/>
                <w:szCs w:val="24"/>
              </w:rPr>
            </w:pPr>
            <w:r w:rsidRPr="00FB39B3">
              <w:rPr>
                <w:rFonts w:ascii="Times New Roman" w:hAnsi="Times New Roman"/>
                <w:color w:val="000000"/>
                <w:sz w:val="24"/>
                <w:szCs w:val="24"/>
              </w:rPr>
              <w:t>Знания</w:t>
            </w:r>
          </w:p>
        </w:tc>
      </w:tr>
      <w:tr w:rsidR="00531EBD" w:rsidRPr="00FB39B3" w:rsidTr="00463849">
        <w:trPr>
          <w:trHeight w:val="212"/>
        </w:trPr>
        <w:tc>
          <w:tcPr>
            <w:tcW w:w="1589" w:type="dxa"/>
          </w:tcPr>
          <w:p w:rsidR="00531EBD" w:rsidRPr="00FB39B3" w:rsidRDefault="00531EBD" w:rsidP="00463849">
            <w:pPr>
              <w:suppressAutoHyphens/>
              <w:spacing w:after="0" w:line="240" w:lineRule="auto"/>
              <w:jc w:val="center"/>
              <w:rPr>
                <w:rFonts w:ascii="Times New Roman" w:hAnsi="Times New Roman"/>
                <w:color w:val="000000"/>
                <w:sz w:val="24"/>
                <w:szCs w:val="24"/>
              </w:rPr>
            </w:pPr>
            <w:r w:rsidRPr="00FB39B3">
              <w:rPr>
                <w:rFonts w:ascii="Times New Roman" w:hAnsi="Times New Roman"/>
                <w:color w:val="000000"/>
                <w:sz w:val="24"/>
                <w:szCs w:val="24"/>
              </w:rPr>
              <w:t>ПК 1.1-1.4</w:t>
            </w:r>
          </w:p>
          <w:p w:rsidR="00531EBD" w:rsidRPr="00FB39B3" w:rsidRDefault="00531EBD" w:rsidP="00463849">
            <w:pPr>
              <w:suppressAutoHyphens/>
              <w:spacing w:after="0" w:line="240" w:lineRule="auto"/>
              <w:jc w:val="center"/>
              <w:rPr>
                <w:rFonts w:ascii="Times New Roman" w:hAnsi="Times New Roman"/>
                <w:color w:val="000000"/>
                <w:sz w:val="24"/>
                <w:szCs w:val="24"/>
              </w:rPr>
            </w:pPr>
            <w:r w:rsidRPr="00FB39B3">
              <w:rPr>
                <w:rFonts w:ascii="Times New Roman" w:hAnsi="Times New Roman"/>
                <w:color w:val="000000"/>
                <w:sz w:val="24"/>
                <w:szCs w:val="24"/>
              </w:rPr>
              <w:t>ПК 2.1-2.3</w:t>
            </w:r>
          </w:p>
          <w:p w:rsidR="00531EBD" w:rsidRPr="00FB39B3" w:rsidRDefault="00531EBD" w:rsidP="00463849">
            <w:pPr>
              <w:suppressAutoHyphens/>
              <w:spacing w:after="0" w:line="240" w:lineRule="auto"/>
              <w:jc w:val="center"/>
              <w:rPr>
                <w:rFonts w:ascii="Times New Roman" w:hAnsi="Times New Roman"/>
                <w:color w:val="000000"/>
                <w:sz w:val="24"/>
                <w:szCs w:val="24"/>
              </w:rPr>
            </w:pPr>
            <w:r w:rsidRPr="00FB39B3">
              <w:rPr>
                <w:rFonts w:ascii="Times New Roman" w:hAnsi="Times New Roman"/>
                <w:color w:val="000000"/>
                <w:sz w:val="24"/>
                <w:szCs w:val="24"/>
              </w:rPr>
              <w:t xml:space="preserve"> </w:t>
            </w:r>
            <w:proofErr w:type="gramStart"/>
            <w:r w:rsidRPr="00FB39B3">
              <w:rPr>
                <w:rFonts w:ascii="Times New Roman" w:hAnsi="Times New Roman"/>
                <w:color w:val="000000"/>
                <w:sz w:val="24"/>
                <w:szCs w:val="24"/>
              </w:rPr>
              <w:t>ОК</w:t>
            </w:r>
            <w:proofErr w:type="gramEnd"/>
            <w:r w:rsidRPr="00FB39B3">
              <w:rPr>
                <w:rFonts w:ascii="Times New Roman" w:hAnsi="Times New Roman"/>
                <w:color w:val="000000"/>
                <w:sz w:val="24"/>
                <w:szCs w:val="24"/>
              </w:rPr>
              <w:t xml:space="preserve"> 01</w:t>
            </w:r>
          </w:p>
          <w:p w:rsidR="00531EBD" w:rsidRPr="00FB39B3" w:rsidRDefault="00531EBD" w:rsidP="00463849">
            <w:pPr>
              <w:suppressAutoHyphens/>
              <w:spacing w:after="0" w:line="240" w:lineRule="auto"/>
              <w:jc w:val="center"/>
              <w:rPr>
                <w:rFonts w:ascii="Times New Roman" w:hAnsi="Times New Roman"/>
                <w:color w:val="000000"/>
                <w:sz w:val="24"/>
                <w:szCs w:val="24"/>
              </w:rPr>
            </w:pPr>
            <w:proofErr w:type="gramStart"/>
            <w:r w:rsidRPr="00FB39B3">
              <w:rPr>
                <w:rFonts w:ascii="Times New Roman" w:hAnsi="Times New Roman"/>
                <w:color w:val="000000"/>
                <w:sz w:val="24"/>
                <w:szCs w:val="24"/>
              </w:rPr>
              <w:t>ОК</w:t>
            </w:r>
            <w:proofErr w:type="gramEnd"/>
            <w:r w:rsidRPr="00FB39B3">
              <w:rPr>
                <w:rFonts w:ascii="Times New Roman" w:hAnsi="Times New Roman"/>
                <w:color w:val="000000"/>
                <w:sz w:val="24"/>
                <w:szCs w:val="24"/>
              </w:rPr>
              <w:t xml:space="preserve"> 02</w:t>
            </w:r>
          </w:p>
          <w:p w:rsidR="00531EBD" w:rsidRPr="00FB39B3" w:rsidRDefault="00531EBD" w:rsidP="00463849">
            <w:pPr>
              <w:suppressAutoHyphens/>
              <w:spacing w:after="0" w:line="240" w:lineRule="auto"/>
              <w:jc w:val="center"/>
              <w:rPr>
                <w:rFonts w:ascii="Times New Roman" w:hAnsi="Times New Roman"/>
                <w:color w:val="000000"/>
                <w:sz w:val="24"/>
                <w:szCs w:val="24"/>
              </w:rPr>
            </w:pPr>
            <w:r w:rsidRPr="00FB39B3">
              <w:rPr>
                <w:rFonts w:ascii="Times New Roman" w:hAnsi="Times New Roman"/>
                <w:color w:val="000000"/>
                <w:sz w:val="24"/>
                <w:szCs w:val="24"/>
              </w:rPr>
              <w:t xml:space="preserve"> </w:t>
            </w:r>
            <w:proofErr w:type="gramStart"/>
            <w:r w:rsidRPr="00FB39B3">
              <w:rPr>
                <w:rFonts w:ascii="Times New Roman" w:hAnsi="Times New Roman"/>
                <w:color w:val="000000"/>
                <w:sz w:val="24"/>
                <w:szCs w:val="24"/>
              </w:rPr>
              <w:t>ОК</w:t>
            </w:r>
            <w:proofErr w:type="gramEnd"/>
            <w:r w:rsidRPr="00FB39B3">
              <w:rPr>
                <w:rFonts w:ascii="Times New Roman" w:hAnsi="Times New Roman"/>
                <w:color w:val="000000"/>
                <w:sz w:val="24"/>
                <w:szCs w:val="24"/>
              </w:rPr>
              <w:t xml:space="preserve"> 04 </w:t>
            </w:r>
          </w:p>
          <w:p w:rsidR="00531EBD" w:rsidRPr="00FB39B3" w:rsidRDefault="00531EBD" w:rsidP="00463849">
            <w:pPr>
              <w:suppressAutoHyphens/>
              <w:spacing w:after="0" w:line="240" w:lineRule="auto"/>
              <w:jc w:val="center"/>
              <w:rPr>
                <w:rFonts w:ascii="Times New Roman" w:hAnsi="Times New Roman"/>
                <w:color w:val="000000"/>
                <w:sz w:val="24"/>
                <w:szCs w:val="24"/>
              </w:rPr>
            </w:pPr>
            <w:proofErr w:type="gramStart"/>
            <w:r w:rsidRPr="00FB39B3">
              <w:rPr>
                <w:rFonts w:ascii="Times New Roman" w:hAnsi="Times New Roman"/>
                <w:color w:val="000000"/>
                <w:sz w:val="24"/>
                <w:szCs w:val="24"/>
              </w:rPr>
              <w:t>ОК</w:t>
            </w:r>
            <w:proofErr w:type="gramEnd"/>
            <w:r w:rsidRPr="00FB39B3">
              <w:rPr>
                <w:rFonts w:ascii="Times New Roman" w:hAnsi="Times New Roman"/>
                <w:color w:val="000000"/>
                <w:sz w:val="24"/>
                <w:szCs w:val="24"/>
              </w:rPr>
              <w:t xml:space="preserve"> 05</w:t>
            </w:r>
          </w:p>
          <w:p w:rsidR="00531EBD" w:rsidRPr="00FB39B3" w:rsidRDefault="00531EBD" w:rsidP="00463849">
            <w:pPr>
              <w:suppressAutoHyphens/>
              <w:spacing w:after="0" w:line="240" w:lineRule="auto"/>
              <w:jc w:val="center"/>
              <w:rPr>
                <w:rFonts w:ascii="Times New Roman" w:hAnsi="Times New Roman"/>
                <w:i/>
                <w:color w:val="000000"/>
                <w:sz w:val="24"/>
                <w:szCs w:val="24"/>
              </w:rPr>
            </w:pPr>
            <w:proofErr w:type="gramStart"/>
            <w:r w:rsidRPr="00FB39B3">
              <w:rPr>
                <w:rFonts w:ascii="Times New Roman" w:hAnsi="Times New Roman"/>
                <w:color w:val="000000"/>
                <w:sz w:val="24"/>
                <w:szCs w:val="24"/>
              </w:rPr>
              <w:t>ОК</w:t>
            </w:r>
            <w:proofErr w:type="gramEnd"/>
            <w:r w:rsidRPr="00FB39B3">
              <w:rPr>
                <w:rFonts w:ascii="Times New Roman" w:hAnsi="Times New Roman"/>
                <w:color w:val="000000"/>
                <w:sz w:val="24"/>
                <w:szCs w:val="24"/>
              </w:rPr>
              <w:t xml:space="preserve"> 09</w:t>
            </w:r>
          </w:p>
        </w:tc>
        <w:tc>
          <w:tcPr>
            <w:tcW w:w="3764" w:type="dxa"/>
          </w:tcPr>
          <w:p w:rsidR="00531EBD" w:rsidRPr="00FB39B3" w:rsidRDefault="00531EBD" w:rsidP="00463849">
            <w:pPr>
              <w:shd w:val="clear" w:color="auto" w:fill="FFFFFF"/>
              <w:spacing w:before="75" w:after="75" w:line="240" w:lineRule="auto"/>
              <w:ind w:left="75" w:right="75"/>
              <w:rPr>
                <w:rFonts w:ascii="Times New Roman" w:hAnsi="Times New Roman"/>
                <w:color w:val="000000"/>
                <w:sz w:val="24"/>
                <w:szCs w:val="24"/>
              </w:rPr>
            </w:pPr>
            <w:r w:rsidRPr="00FB39B3">
              <w:rPr>
                <w:rFonts w:ascii="Times New Roman" w:hAnsi="Times New Roman"/>
                <w:color w:val="000000"/>
                <w:sz w:val="24"/>
                <w:szCs w:val="24"/>
              </w:rPr>
              <w:t>организовывать электромонтажные работы, производить подготовительные работы;</w:t>
            </w:r>
          </w:p>
          <w:p w:rsidR="00531EBD" w:rsidRPr="00FB39B3" w:rsidRDefault="00531EBD" w:rsidP="00463849">
            <w:pPr>
              <w:shd w:val="clear" w:color="auto" w:fill="FFFFFF"/>
              <w:spacing w:before="75" w:after="75" w:line="240" w:lineRule="auto"/>
              <w:ind w:left="75" w:right="75"/>
              <w:rPr>
                <w:rFonts w:ascii="Times New Roman" w:hAnsi="Times New Roman"/>
                <w:color w:val="000000"/>
                <w:sz w:val="24"/>
                <w:szCs w:val="24"/>
              </w:rPr>
            </w:pPr>
            <w:r w:rsidRPr="00FB39B3">
              <w:rPr>
                <w:rFonts w:ascii="Times New Roman" w:hAnsi="Times New Roman"/>
                <w:color w:val="000000"/>
                <w:sz w:val="24"/>
                <w:szCs w:val="24"/>
              </w:rPr>
              <w:t>принимать сооружения под монтаж, комплектовать рабочее место необходимым инструментами, оборудованием, заготовками, материалами;</w:t>
            </w:r>
          </w:p>
          <w:p w:rsidR="00531EBD" w:rsidRPr="00FB39B3" w:rsidRDefault="00531EBD" w:rsidP="00463849">
            <w:pPr>
              <w:shd w:val="clear" w:color="auto" w:fill="FFFFFF"/>
              <w:spacing w:before="75" w:after="75" w:line="240" w:lineRule="auto"/>
              <w:ind w:left="75" w:right="75"/>
              <w:rPr>
                <w:rFonts w:ascii="Times New Roman" w:hAnsi="Times New Roman"/>
                <w:color w:val="000000"/>
                <w:sz w:val="24"/>
                <w:szCs w:val="24"/>
              </w:rPr>
            </w:pPr>
            <w:r w:rsidRPr="00FB39B3">
              <w:rPr>
                <w:rFonts w:ascii="Times New Roman" w:hAnsi="Times New Roman"/>
                <w:color w:val="000000"/>
                <w:sz w:val="24"/>
                <w:szCs w:val="24"/>
              </w:rPr>
              <w:t>пользоваться электромонтажным инструментом, приспособлениями и оборудованием;</w:t>
            </w:r>
          </w:p>
          <w:p w:rsidR="00531EBD" w:rsidRPr="00FB39B3" w:rsidRDefault="00531EBD" w:rsidP="00463849">
            <w:pPr>
              <w:shd w:val="clear" w:color="auto" w:fill="FFFFFF"/>
              <w:spacing w:before="75" w:after="75" w:line="240" w:lineRule="auto"/>
              <w:ind w:left="75" w:right="75"/>
              <w:rPr>
                <w:rFonts w:ascii="Times New Roman" w:hAnsi="Times New Roman"/>
                <w:color w:val="000000"/>
                <w:sz w:val="24"/>
                <w:szCs w:val="24"/>
              </w:rPr>
            </w:pPr>
            <w:r w:rsidRPr="00FB39B3">
              <w:rPr>
                <w:rFonts w:ascii="Times New Roman" w:hAnsi="Times New Roman"/>
                <w:color w:val="000000"/>
                <w:sz w:val="24"/>
                <w:szCs w:val="24"/>
              </w:rPr>
              <w:t>устанавливать крепежные детали и опорные конструкции;</w:t>
            </w:r>
          </w:p>
          <w:p w:rsidR="00531EBD" w:rsidRPr="00FB39B3" w:rsidRDefault="00531EBD" w:rsidP="00463849">
            <w:pPr>
              <w:shd w:val="clear" w:color="auto" w:fill="FFFFFF"/>
              <w:spacing w:before="75" w:after="75" w:line="240" w:lineRule="auto"/>
              <w:ind w:left="75" w:right="75"/>
              <w:rPr>
                <w:rFonts w:ascii="Times New Roman" w:hAnsi="Times New Roman"/>
                <w:color w:val="000000"/>
                <w:sz w:val="24"/>
                <w:szCs w:val="24"/>
              </w:rPr>
            </w:pPr>
            <w:r w:rsidRPr="00FB39B3">
              <w:rPr>
                <w:rFonts w:ascii="Times New Roman" w:hAnsi="Times New Roman"/>
                <w:color w:val="000000"/>
                <w:sz w:val="24"/>
                <w:szCs w:val="24"/>
              </w:rPr>
              <w:t xml:space="preserve">выполнять сверлильные и пробивные работы; </w:t>
            </w:r>
          </w:p>
          <w:p w:rsidR="00531EBD" w:rsidRPr="00FB39B3" w:rsidRDefault="00531EBD" w:rsidP="00463849">
            <w:pPr>
              <w:shd w:val="clear" w:color="auto" w:fill="FFFFFF"/>
              <w:spacing w:before="75" w:after="75" w:line="240" w:lineRule="auto"/>
              <w:ind w:left="75" w:right="75"/>
              <w:rPr>
                <w:rFonts w:ascii="Times New Roman" w:hAnsi="Times New Roman"/>
                <w:color w:val="000000"/>
                <w:sz w:val="24"/>
                <w:szCs w:val="24"/>
              </w:rPr>
            </w:pPr>
            <w:r w:rsidRPr="00FB39B3">
              <w:rPr>
                <w:rFonts w:ascii="Times New Roman" w:hAnsi="Times New Roman"/>
                <w:color w:val="000000"/>
                <w:sz w:val="24"/>
                <w:szCs w:val="24"/>
              </w:rPr>
              <w:t>выполнять соединение жил проводов и кабелей различными способами;</w:t>
            </w:r>
          </w:p>
          <w:p w:rsidR="00531EBD" w:rsidRPr="00FB39B3" w:rsidRDefault="00531EBD" w:rsidP="00463849">
            <w:pPr>
              <w:shd w:val="clear" w:color="auto" w:fill="FFFFFF"/>
              <w:spacing w:before="75" w:after="75" w:line="240" w:lineRule="auto"/>
              <w:ind w:left="75" w:right="75"/>
              <w:rPr>
                <w:rFonts w:ascii="Times New Roman" w:hAnsi="Times New Roman"/>
                <w:i/>
                <w:color w:val="000000"/>
                <w:sz w:val="24"/>
                <w:szCs w:val="24"/>
              </w:rPr>
            </w:pPr>
            <w:r w:rsidRPr="00FB39B3">
              <w:rPr>
                <w:rFonts w:ascii="Times New Roman" w:hAnsi="Times New Roman"/>
                <w:color w:val="000000"/>
                <w:sz w:val="24"/>
                <w:szCs w:val="24"/>
              </w:rPr>
              <w:t>производить монтаж заземляющих устройств</w:t>
            </w:r>
          </w:p>
        </w:tc>
        <w:tc>
          <w:tcPr>
            <w:tcW w:w="3895" w:type="dxa"/>
          </w:tcPr>
          <w:p w:rsidR="00531EBD" w:rsidRPr="00FB39B3" w:rsidRDefault="00531EBD" w:rsidP="00463849">
            <w:pPr>
              <w:shd w:val="clear" w:color="auto" w:fill="FFFFFF"/>
              <w:spacing w:before="75" w:after="75" w:line="240" w:lineRule="auto"/>
              <w:ind w:left="75" w:right="75"/>
              <w:rPr>
                <w:rFonts w:ascii="Times New Roman" w:hAnsi="Times New Roman"/>
                <w:color w:val="000000"/>
                <w:sz w:val="24"/>
                <w:szCs w:val="24"/>
              </w:rPr>
            </w:pPr>
            <w:r w:rsidRPr="00FB39B3">
              <w:rPr>
                <w:rFonts w:ascii="Times New Roman" w:hAnsi="Times New Roman"/>
                <w:color w:val="000000"/>
                <w:sz w:val="24"/>
                <w:szCs w:val="24"/>
              </w:rPr>
              <w:t>организацию электромонтажных работ, состав и технологию выполнения подготовительных работ;</w:t>
            </w:r>
          </w:p>
          <w:p w:rsidR="00531EBD" w:rsidRPr="00FB39B3" w:rsidRDefault="00531EBD" w:rsidP="00463849">
            <w:pPr>
              <w:shd w:val="clear" w:color="auto" w:fill="FFFFFF"/>
              <w:spacing w:before="75" w:after="75" w:line="240" w:lineRule="auto"/>
              <w:ind w:left="75" w:right="75"/>
              <w:rPr>
                <w:rFonts w:ascii="Times New Roman" w:hAnsi="Times New Roman"/>
                <w:color w:val="000000"/>
                <w:sz w:val="24"/>
                <w:szCs w:val="24"/>
              </w:rPr>
            </w:pPr>
            <w:r w:rsidRPr="00FB39B3">
              <w:rPr>
                <w:rFonts w:ascii="Times New Roman" w:hAnsi="Times New Roman"/>
                <w:color w:val="000000"/>
                <w:sz w:val="24"/>
                <w:szCs w:val="24"/>
              </w:rPr>
              <w:t>правила приемки сооружений под монтаж, приемки и хранения инструмента, оборудования и материалов;</w:t>
            </w:r>
          </w:p>
          <w:p w:rsidR="00531EBD" w:rsidRPr="00FB39B3" w:rsidRDefault="00531EBD" w:rsidP="00463849">
            <w:pPr>
              <w:shd w:val="clear" w:color="auto" w:fill="FFFFFF"/>
              <w:spacing w:before="75" w:after="75" w:line="240" w:lineRule="auto"/>
              <w:ind w:left="75" w:right="75"/>
              <w:rPr>
                <w:rFonts w:ascii="Times New Roman" w:hAnsi="Times New Roman"/>
                <w:color w:val="000000"/>
                <w:sz w:val="24"/>
                <w:szCs w:val="24"/>
              </w:rPr>
            </w:pPr>
            <w:r w:rsidRPr="00FB39B3">
              <w:rPr>
                <w:rFonts w:ascii="Times New Roman" w:hAnsi="Times New Roman"/>
                <w:color w:val="000000"/>
                <w:sz w:val="24"/>
                <w:szCs w:val="24"/>
              </w:rPr>
              <w:t>назначение и устройство кабельных изделий и электротехнического оборудования;</w:t>
            </w:r>
          </w:p>
          <w:p w:rsidR="00531EBD" w:rsidRPr="00FB39B3" w:rsidRDefault="00531EBD" w:rsidP="00463849">
            <w:pPr>
              <w:shd w:val="clear" w:color="auto" w:fill="FFFFFF"/>
              <w:spacing w:before="75" w:after="75" w:line="240" w:lineRule="auto"/>
              <w:ind w:left="75" w:right="75"/>
              <w:rPr>
                <w:rFonts w:ascii="Times New Roman" w:hAnsi="Times New Roman"/>
                <w:color w:val="000000"/>
                <w:sz w:val="24"/>
                <w:szCs w:val="24"/>
              </w:rPr>
            </w:pPr>
            <w:r w:rsidRPr="00FB39B3">
              <w:rPr>
                <w:rFonts w:ascii="Times New Roman" w:hAnsi="Times New Roman"/>
                <w:color w:val="000000"/>
                <w:sz w:val="24"/>
                <w:szCs w:val="24"/>
              </w:rPr>
              <w:t xml:space="preserve">способы соединения и </w:t>
            </w:r>
            <w:proofErr w:type="spellStart"/>
            <w:r w:rsidRPr="00FB39B3">
              <w:rPr>
                <w:rFonts w:ascii="Times New Roman" w:hAnsi="Times New Roman"/>
                <w:color w:val="000000"/>
                <w:sz w:val="24"/>
                <w:szCs w:val="24"/>
              </w:rPr>
              <w:t>оконцевания</w:t>
            </w:r>
            <w:proofErr w:type="spellEnd"/>
            <w:r w:rsidRPr="00FB39B3">
              <w:rPr>
                <w:rFonts w:ascii="Times New Roman" w:hAnsi="Times New Roman"/>
                <w:color w:val="000000"/>
                <w:sz w:val="24"/>
                <w:szCs w:val="24"/>
              </w:rPr>
              <w:t xml:space="preserve"> жил проводов и кабелей;</w:t>
            </w:r>
          </w:p>
          <w:p w:rsidR="00531EBD" w:rsidRPr="00FB39B3" w:rsidRDefault="00531EBD" w:rsidP="00463849">
            <w:pPr>
              <w:shd w:val="clear" w:color="auto" w:fill="FFFFFF"/>
              <w:spacing w:before="75" w:after="75" w:line="240" w:lineRule="auto"/>
              <w:ind w:left="75" w:right="75"/>
              <w:rPr>
                <w:rFonts w:ascii="Times New Roman" w:hAnsi="Times New Roman"/>
                <w:color w:val="000000"/>
                <w:sz w:val="24"/>
                <w:szCs w:val="24"/>
              </w:rPr>
            </w:pPr>
            <w:r w:rsidRPr="00FB39B3">
              <w:rPr>
                <w:rFonts w:ascii="Times New Roman" w:hAnsi="Times New Roman"/>
                <w:color w:val="000000"/>
                <w:sz w:val="24"/>
                <w:szCs w:val="24"/>
              </w:rPr>
              <w:t>электромонтажный инструмент, приспособления и оборудование;</w:t>
            </w:r>
          </w:p>
          <w:p w:rsidR="00531EBD" w:rsidRPr="00FB39B3" w:rsidRDefault="00531EBD" w:rsidP="00463849">
            <w:pPr>
              <w:shd w:val="clear" w:color="auto" w:fill="FFFFFF"/>
              <w:spacing w:before="75" w:after="75" w:line="240" w:lineRule="auto"/>
              <w:ind w:left="75" w:right="75"/>
              <w:rPr>
                <w:rFonts w:ascii="Times New Roman" w:hAnsi="Times New Roman"/>
                <w:color w:val="000000"/>
                <w:sz w:val="24"/>
                <w:szCs w:val="24"/>
              </w:rPr>
            </w:pPr>
            <w:r w:rsidRPr="00FB39B3">
              <w:rPr>
                <w:rFonts w:ascii="Times New Roman" w:hAnsi="Times New Roman"/>
                <w:color w:val="000000"/>
                <w:sz w:val="24"/>
                <w:szCs w:val="24"/>
              </w:rPr>
              <w:t>техническую документацию на электромонтажные работы</w:t>
            </w:r>
          </w:p>
          <w:p w:rsidR="00531EBD" w:rsidRPr="00FB39B3" w:rsidRDefault="00531EBD" w:rsidP="00463849">
            <w:pPr>
              <w:suppressAutoHyphens/>
              <w:spacing w:after="0" w:line="240" w:lineRule="auto"/>
              <w:jc w:val="center"/>
              <w:rPr>
                <w:rFonts w:ascii="Times New Roman" w:hAnsi="Times New Roman"/>
                <w:i/>
                <w:color w:val="000000"/>
                <w:sz w:val="24"/>
                <w:szCs w:val="24"/>
              </w:rPr>
            </w:pPr>
          </w:p>
        </w:tc>
      </w:tr>
    </w:tbl>
    <w:p w:rsidR="00531EBD" w:rsidRDefault="00531EBD" w:rsidP="00531EBD">
      <w:pPr>
        <w:suppressAutoHyphens/>
        <w:spacing w:after="240" w:line="240" w:lineRule="auto"/>
        <w:ind w:firstLine="709"/>
        <w:rPr>
          <w:rFonts w:ascii="Times New Roman" w:hAnsi="Times New Roman"/>
          <w:b/>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87"/>
      </w:tblGrid>
      <w:tr w:rsidR="00531EBD" w:rsidRPr="000316F5" w:rsidTr="00463849">
        <w:tc>
          <w:tcPr>
            <w:tcW w:w="1384" w:type="dxa"/>
          </w:tcPr>
          <w:p w:rsidR="00531EBD" w:rsidRPr="000316F5" w:rsidRDefault="00531EBD" w:rsidP="00463849">
            <w:pPr>
              <w:suppressAutoHyphens/>
              <w:spacing w:after="240" w:line="240" w:lineRule="auto"/>
              <w:jc w:val="center"/>
              <w:rPr>
                <w:rFonts w:ascii="Times New Roman" w:hAnsi="Times New Roman"/>
                <w:b/>
                <w:sz w:val="24"/>
                <w:szCs w:val="24"/>
              </w:rPr>
            </w:pPr>
            <w:r w:rsidRPr="000316F5">
              <w:rPr>
                <w:rFonts w:ascii="Times New Roman" w:hAnsi="Times New Roman"/>
                <w:b/>
                <w:sz w:val="24"/>
                <w:szCs w:val="24"/>
              </w:rPr>
              <w:t>ЛР 1</w:t>
            </w:r>
          </w:p>
        </w:tc>
        <w:tc>
          <w:tcPr>
            <w:tcW w:w="8187" w:type="dxa"/>
          </w:tcPr>
          <w:p w:rsidR="00531EBD" w:rsidRPr="000316F5" w:rsidRDefault="00531EBD" w:rsidP="00463849">
            <w:pPr>
              <w:suppressAutoHyphens/>
              <w:spacing w:after="240" w:line="240" w:lineRule="auto"/>
              <w:jc w:val="center"/>
              <w:rPr>
                <w:rFonts w:ascii="Times New Roman" w:hAnsi="Times New Roman"/>
                <w:b/>
                <w:sz w:val="24"/>
                <w:szCs w:val="24"/>
              </w:rPr>
            </w:pPr>
            <w:proofErr w:type="gramStart"/>
            <w:r w:rsidRPr="000316F5">
              <w:rPr>
                <w:rFonts w:ascii="Times New Roman" w:hAnsi="Times New Roman"/>
                <w:sz w:val="24"/>
                <w:szCs w:val="24"/>
              </w:rPr>
              <w:t>Осознающий</w:t>
            </w:r>
            <w:proofErr w:type="gramEnd"/>
            <w:r w:rsidRPr="000316F5">
              <w:rPr>
                <w:rFonts w:ascii="Times New Roman" w:hAnsi="Times New Roman"/>
                <w:sz w:val="24"/>
                <w:szCs w:val="24"/>
              </w:rPr>
              <w:t xml:space="preserve"> себя гражданином и защитником великой страны</w:t>
            </w:r>
          </w:p>
        </w:tc>
      </w:tr>
      <w:tr w:rsidR="00531EBD" w:rsidRPr="000316F5" w:rsidTr="00463849">
        <w:tc>
          <w:tcPr>
            <w:tcW w:w="1384" w:type="dxa"/>
          </w:tcPr>
          <w:p w:rsidR="00531EBD" w:rsidRPr="000316F5" w:rsidRDefault="00531EBD" w:rsidP="00463849">
            <w:pPr>
              <w:suppressAutoHyphens/>
              <w:spacing w:after="240" w:line="240" w:lineRule="auto"/>
              <w:jc w:val="center"/>
              <w:rPr>
                <w:rFonts w:ascii="Times New Roman" w:hAnsi="Times New Roman"/>
                <w:b/>
                <w:sz w:val="24"/>
                <w:szCs w:val="24"/>
              </w:rPr>
            </w:pPr>
            <w:r w:rsidRPr="000316F5">
              <w:rPr>
                <w:rFonts w:ascii="Times New Roman" w:hAnsi="Times New Roman"/>
                <w:b/>
                <w:sz w:val="24"/>
                <w:szCs w:val="24"/>
              </w:rPr>
              <w:t>ЛР 2</w:t>
            </w:r>
          </w:p>
        </w:tc>
        <w:tc>
          <w:tcPr>
            <w:tcW w:w="8187" w:type="dxa"/>
          </w:tcPr>
          <w:p w:rsidR="00531EBD" w:rsidRPr="000316F5" w:rsidRDefault="00531EBD" w:rsidP="00463849">
            <w:pPr>
              <w:suppressAutoHyphens/>
              <w:spacing w:after="240" w:line="240" w:lineRule="auto"/>
              <w:jc w:val="center"/>
              <w:rPr>
                <w:rFonts w:ascii="Times New Roman" w:hAnsi="Times New Roman"/>
                <w:b/>
                <w:sz w:val="24"/>
                <w:szCs w:val="24"/>
              </w:rPr>
            </w:pPr>
            <w:r w:rsidRPr="000316F5">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531EBD" w:rsidRPr="000316F5" w:rsidTr="00463849">
        <w:tc>
          <w:tcPr>
            <w:tcW w:w="1384" w:type="dxa"/>
          </w:tcPr>
          <w:p w:rsidR="00531EBD" w:rsidRPr="000316F5" w:rsidRDefault="00531EBD" w:rsidP="00463849">
            <w:pPr>
              <w:suppressAutoHyphens/>
              <w:spacing w:after="240" w:line="240" w:lineRule="auto"/>
              <w:jc w:val="center"/>
              <w:rPr>
                <w:rFonts w:ascii="Times New Roman" w:hAnsi="Times New Roman"/>
                <w:b/>
                <w:sz w:val="24"/>
                <w:szCs w:val="24"/>
              </w:rPr>
            </w:pPr>
            <w:r w:rsidRPr="000316F5">
              <w:rPr>
                <w:rFonts w:ascii="Times New Roman" w:hAnsi="Times New Roman"/>
                <w:b/>
                <w:sz w:val="24"/>
                <w:szCs w:val="24"/>
              </w:rPr>
              <w:lastRenderedPageBreak/>
              <w:t>ЛР 3</w:t>
            </w:r>
          </w:p>
        </w:tc>
        <w:tc>
          <w:tcPr>
            <w:tcW w:w="8187" w:type="dxa"/>
          </w:tcPr>
          <w:p w:rsidR="00531EBD" w:rsidRPr="000316F5" w:rsidRDefault="00531EBD" w:rsidP="00463849">
            <w:pPr>
              <w:suppressAutoHyphens/>
              <w:spacing w:after="240" w:line="240" w:lineRule="auto"/>
              <w:jc w:val="center"/>
              <w:rPr>
                <w:rFonts w:ascii="Times New Roman" w:hAnsi="Times New Roman"/>
                <w:b/>
                <w:sz w:val="24"/>
                <w:szCs w:val="24"/>
              </w:rPr>
            </w:pPr>
            <w:proofErr w:type="gramStart"/>
            <w:r w:rsidRPr="000316F5">
              <w:rPr>
                <w:rFonts w:ascii="Times New Roman" w:hAnsi="Times New Roman"/>
                <w:sz w:val="24"/>
                <w:szCs w:val="24"/>
              </w:rPr>
              <w:t>Соблюдающий</w:t>
            </w:r>
            <w:proofErr w:type="gramEnd"/>
            <w:r w:rsidRPr="000316F5">
              <w:rPr>
                <w:rFonts w:ascii="Times New Roman" w:hAnsi="Times New Roman"/>
                <w:sz w:val="24"/>
                <w:szCs w:val="24"/>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0316F5">
              <w:rPr>
                <w:rFonts w:ascii="Times New Roman" w:hAnsi="Times New Roman"/>
                <w:sz w:val="24"/>
                <w:szCs w:val="24"/>
              </w:rPr>
              <w:t>Лояльный</w:t>
            </w:r>
            <w:proofErr w:type="gramEnd"/>
            <w:r w:rsidRPr="000316F5">
              <w:rPr>
                <w:rFonts w:ascii="Times New Roman" w:hAnsi="Times New Roman"/>
                <w:sz w:val="24"/>
                <w:szCs w:val="24"/>
              </w:rPr>
              <w:t xml:space="preserve"> к установкам и проявлениям представителей субкультур, отличающий их от групп с деструктивным и </w:t>
            </w:r>
            <w:proofErr w:type="spellStart"/>
            <w:r w:rsidRPr="000316F5">
              <w:rPr>
                <w:rFonts w:ascii="Times New Roman" w:hAnsi="Times New Roman"/>
                <w:sz w:val="24"/>
                <w:szCs w:val="24"/>
              </w:rPr>
              <w:t>девиантным</w:t>
            </w:r>
            <w:proofErr w:type="spellEnd"/>
            <w:r w:rsidRPr="000316F5">
              <w:rPr>
                <w:rFonts w:ascii="Times New Roman" w:hAnsi="Times New Roman"/>
                <w:sz w:val="24"/>
                <w:szCs w:val="24"/>
              </w:rPr>
              <w:t xml:space="preserve"> поведением. </w:t>
            </w:r>
            <w:proofErr w:type="gramStart"/>
            <w:r w:rsidRPr="000316F5">
              <w:rPr>
                <w:rFonts w:ascii="Times New Roman" w:hAnsi="Times New Roman"/>
                <w:sz w:val="24"/>
                <w:szCs w:val="24"/>
              </w:rPr>
              <w:t>Демонстрирующий</w:t>
            </w:r>
            <w:proofErr w:type="gramEnd"/>
            <w:r w:rsidRPr="000316F5">
              <w:rPr>
                <w:rFonts w:ascii="Times New Roman" w:hAnsi="Times New Roman"/>
                <w:sz w:val="24"/>
                <w:szCs w:val="24"/>
              </w:rPr>
              <w:t xml:space="preserve"> неприятие и предупреждающий социально опасное поведение окружающих</w:t>
            </w:r>
          </w:p>
        </w:tc>
      </w:tr>
      <w:tr w:rsidR="00531EBD" w:rsidRPr="000316F5" w:rsidTr="00463849">
        <w:tc>
          <w:tcPr>
            <w:tcW w:w="1384" w:type="dxa"/>
          </w:tcPr>
          <w:p w:rsidR="00531EBD" w:rsidRPr="000316F5" w:rsidRDefault="00531EBD" w:rsidP="00463849">
            <w:pPr>
              <w:suppressAutoHyphens/>
              <w:spacing w:after="240" w:line="240" w:lineRule="auto"/>
              <w:jc w:val="center"/>
              <w:rPr>
                <w:rFonts w:ascii="Times New Roman" w:hAnsi="Times New Roman"/>
                <w:b/>
                <w:sz w:val="24"/>
                <w:szCs w:val="24"/>
              </w:rPr>
            </w:pPr>
            <w:r w:rsidRPr="000316F5">
              <w:rPr>
                <w:rFonts w:ascii="Times New Roman" w:hAnsi="Times New Roman"/>
                <w:b/>
                <w:sz w:val="24"/>
                <w:szCs w:val="24"/>
              </w:rPr>
              <w:t>ЛР 4</w:t>
            </w:r>
          </w:p>
        </w:tc>
        <w:tc>
          <w:tcPr>
            <w:tcW w:w="8187" w:type="dxa"/>
          </w:tcPr>
          <w:p w:rsidR="00531EBD" w:rsidRPr="000316F5" w:rsidRDefault="00531EBD" w:rsidP="00463849">
            <w:pPr>
              <w:suppressAutoHyphens/>
              <w:spacing w:after="240" w:line="240" w:lineRule="auto"/>
              <w:jc w:val="center"/>
              <w:rPr>
                <w:rFonts w:ascii="Times New Roman" w:hAnsi="Times New Roman"/>
                <w:b/>
                <w:sz w:val="24"/>
                <w:szCs w:val="24"/>
              </w:rPr>
            </w:pPr>
            <w:proofErr w:type="gramStart"/>
            <w:r w:rsidRPr="000316F5">
              <w:rPr>
                <w:rFonts w:ascii="Times New Roman" w:hAnsi="Times New Roman"/>
                <w:sz w:val="24"/>
                <w:szCs w:val="24"/>
              </w:rPr>
              <w:t>Проявляющий</w:t>
            </w:r>
            <w:proofErr w:type="gramEnd"/>
            <w:r w:rsidRPr="000316F5">
              <w:rPr>
                <w:rFonts w:ascii="Times New Roman" w:hAnsi="Times New Roman"/>
                <w:sz w:val="24"/>
                <w:szCs w:val="24"/>
              </w:rPr>
              <w:t xml:space="preserve"> и демонстрирующий уважение к людям труда, осознающий ценность собственного труда. </w:t>
            </w:r>
            <w:proofErr w:type="gramStart"/>
            <w:r w:rsidRPr="000316F5">
              <w:rPr>
                <w:rFonts w:ascii="Times New Roman" w:hAnsi="Times New Roman"/>
                <w:sz w:val="24"/>
                <w:szCs w:val="24"/>
              </w:rPr>
              <w:t>Стремящийся</w:t>
            </w:r>
            <w:proofErr w:type="gramEnd"/>
            <w:r w:rsidRPr="000316F5">
              <w:rPr>
                <w:rFonts w:ascii="Times New Roman" w:hAnsi="Times New Roman"/>
                <w:sz w:val="24"/>
                <w:szCs w:val="24"/>
              </w:rPr>
              <w:t xml:space="preserve"> к формированию в сетевой среде личностно и профессионального конструктивного «цифрового следа»</w:t>
            </w:r>
          </w:p>
        </w:tc>
      </w:tr>
      <w:tr w:rsidR="00531EBD" w:rsidRPr="000316F5" w:rsidTr="00463849">
        <w:tc>
          <w:tcPr>
            <w:tcW w:w="1384" w:type="dxa"/>
          </w:tcPr>
          <w:p w:rsidR="00531EBD" w:rsidRPr="000316F5" w:rsidRDefault="00531EBD" w:rsidP="00463849">
            <w:pPr>
              <w:suppressAutoHyphens/>
              <w:spacing w:after="240" w:line="240" w:lineRule="auto"/>
              <w:jc w:val="center"/>
              <w:rPr>
                <w:rFonts w:ascii="Times New Roman" w:hAnsi="Times New Roman"/>
                <w:b/>
                <w:sz w:val="24"/>
                <w:szCs w:val="24"/>
              </w:rPr>
            </w:pPr>
            <w:r w:rsidRPr="000316F5">
              <w:rPr>
                <w:rFonts w:ascii="Times New Roman" w:hAnsi="Times New Roman"/>
                <w:b/>
                <w:sz w:val="24"/>
                <w:szCs w:val="24"/>
              </w:rPr>
              <w:t>ЛР 9</w:t>
            </w:r>
          </w:p>
        </w:tc>
        <w:tc>
          <w:tcPr>
            <w:tcW w:w="8187" w:type="dxa"/>
          </w:tcPr>
          <w:p w:rsidR="00531EBD" w:rsidRPr="000316F5" w:rsidRDefault="00531EBD" w:rsidP="00463849">
            <w:pPr>
              <w:suppressAutoHyphens/>
              <w:spacing w:after="240" w:line="240" w:lineRule="auto"/>
              <w:jc w:val="center"/>
              <w:rPr>
                <w:rFonts w:ascii="Times New Roman" w:hAnsi="Times New Roman"/>
                <w:b/>
                <w:sz w:val="24"/>
                <w:szCs w:val="24"/>
              </w:rPr>
            </w:pPr>
            <w:proofErr w:type="gramStart"/>
            <w:r w:rsidRPr="000316F5">
              <w:rPr>
                <w:rFonts w:ascii="Times New Roman" w:hAnsi="Times New Roman"/>
                <w:sz w:val="24"/>
                <w:szCs w:val="24"/>
              </w:rPr>
              <w:t>Соблюдающий</w:t>
            </w:r>
            <w:proofErr w:type="gramEnd"/>
            <w:r w:rsidRPr="000316F5">
              <w:rPr>
                <w:rFonts w:ascii="Times New Roman" w:hAnsi="Times New Roman"/>
                <w:sz w:val="24"/>
                <w:szCs w:val="24"/>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0316F5">
              <w:rPr>
                <w:rFonts w:ascii="Times New Roman" w:hAnsi="Times New Roman"/>
                <w:sz w:val="24"/>
                <w:szCs w:val="24"/>
              </w:rPr>
              <w:t>психоактивных</w:t>
            </w:r>
            <w:proofErr w:type="spellEnd"/>
            <w:r w:rsidRPr="000316F5">
              <w:rPr>
                <w:rFonts w:ascii="Times New Roman" w:hAnsi="Times New Roman"/>
                <w:sz w:val="24"/>
                <w:szCs w:val="24"/>
              </w:rPr>
              <w:t xml:space="preserve"> веществ, азартных игр и т.д. </w:t>
            </w:r>
            <w:proofErr w:type="gramStart"/>
            <w:r w:rsidRPr="000316F5">
              <w:rPr>
                <w:rFonts w:ascii="Times New Roman" w:hAnsi="Times New Roman"/>
                <w:sz w:val="24"/>
                <w:szCs w:val="24"/>
              </w:rPr>
              <w:t>Сохраняющий</w:t>
            </w:r>
            <w:proofErr w:type="gramEnd"/>
            <w:r w:rsidRPr="000316F5">
              <w:rPr>
                <w:rFonts w:ascii="Times New Roman" w:hAnsi="Times New Roman"/>
                <w:sz w:val="24"/>
                <w:szCs w:val="24"/>
              </w:rPr>
              <w:t xml:space="preserve"> психологическую устойчивость в ситуативно сложных или стремительно меняющихся ситуациях</w:t>
            </w:r>
          </w:p>
        </w:tc>
      </w:tr>
      <w:tr w:rsidR="00531EBD" w:rsidRPr="000316F5" w:rsidTr="00463849">
        <w:tc>
          <w:tcPr>
            <w:tcW w:w="1384" w:type="dxa"/>
          </w:tcPr>
          <w:p w:rsidR="00531EBD" w:rsidRPr="000316F5" w:rsidRDefault="00531EBD" w:rsidP="00463849">
            <w:pPr>
              <w:suppressAutoHyphens/>
              <w:spacing w:after="240" w:line="240" w:lineRule="auto"/>
              <w:jc w:val="center"/>
              <w:rPr>
                <w:rFonts w:ascii="Times New Roman" w:hAnsi="Times New Roman"/>
                <w:b/>
                <w:sz w:val="24"/>
                <w:szCs w:val="24"/>
              </w:rPr>
            </w:pPr>
            <w:r w:rsidRPr="000316F5">
              <w:rPr>
                <w:rFonts w:ascii="Times New Roman" w:hAnsi="Times New Roman"/>
                <w:b/>
                <w:sz w:val="24"/>
                <w:szCs w:val="24"/>
              </w:rPr>
              <w:t>ЛР 10</w:t>
            </w:r>
          </w:p>
        </w:tc>
        <w:tc>
          <w:tcPr>
            <w:tcW w:w="8187" w:type="dxa"/>
          </w:tcPr>
          <w:p w:rsidR="00531EBD" w:rsidRPr="000316F5" w:rsidRDefault="00531EBD" w:rsidP="00463849">
            <w:pPr>
              <w:suppressAutoHyphens/>
              <w:spacing w:after="240" w:line="240" w:lineRule="auto"/>
              <w:jc w:val="center"/>
              <w:rPr>
                <w:rFonts w:ascii="Times New Roman" w:hAnsi="Times New Roman"/>
                <w:b/>
                <w:sz w:val="24"/>
                <w:szCs w:val="24"/>
              </w:rPr>
            </w:pPr>
            <w:r w:rsidRPr="000316F5">
              <w:rPr>
                <w:rFonts w:ascii="Times New Roman" w:hAnsi="Times New Roman"/>
                <w:sz w:val="24"/>
                <w:szCs w:val="24"/>
              </w:rPr>
              <w:t>Заботящийся о защите окружающей среды, собственной и чужой безопасности, в том числе цифровой</w:t>
            </w:r>
          </w:p>
        </w:tc>
      </w:tr>
      <w:tr w:rsidR="00531EBD" w:rsidRPr="000316F5" w:rsidTr="00463849">
        <w:tc>
          <w:tcPr>
            <w:tcW w:w="1384" w:type="dxa"/>
          </w:tcPr>
          <w:p w:rsidR="00531EBD" w:rsidRPr="000316F5" w:rsidRDefault="00531EBD" w:rsidP="00463849">
            <w:pPr>
              <w:suppressAutoHyphens/>
              <w:spacing w:after="240" w:line="240" w:lineRule="auto"/>
              <w:jc w:val="center"/>
              <w:rPr>
                <w:rFonts w:ascii="Times New Roman" w:hAnsi="Times New Roman"/>
                <w:b/>
                <w:sz w:val="24"/>
                <w:szCs w:val="24"/>
              </w:rPr>
            </w:pPr>
            <w:r w:rsidRPr="000316F5">
              <w:rPr>
                <w:rFonts w:ascii="Times New Roman" w:hAnsi="Times New Roman"/>
                <w:b/>
                <w:sz w:val="24"/>
                <w:szCs w:val="24"/>
              </w:rPr>
              <w:t>ЛР 12</w:t>
            </w:r>
          </w:p>
        </w:tc>
        <w:tc>
          <w:tcPr>
            <w:tcW w:w="8187" w:type="dxa"/>
          </w:tcPr>
          <w:p w:rsidR="00531EBD" w:rsidRPr="000316F5" w:rsidRDefault="00531EBD" w:rsidP="00463849">
            <w:pPr>
              <w:suppressAutoHyphens/>
              <w:spacing w:after="240" w:line="240" w:lineRule="auto"/>
              <w:jc w:val="center"/>
              <w:rPr>
                <w:rFonts w:ascii="Times New Roman" w:hAnsi="Times New Roman"/>
                <w:b/>
                <w:sz w:val="24"/>
                <w:szCs w:val="24"/>
              </w:rPr>
            </w:pPr>
            <w:proofErr w:type="gramStart"/>
            <w:r w:rsidRPr="000316F5">
              <w:rPr>
                <w:rFonts w:ascii="Times New Roman" w:hAnsi="Times New Roman"/>
                <w:sz w:val="24"/>
                <w:szCs w:val="24"/>
              </w:rPr>
              <w:t>Принимающий</w:t>
            </w:r>
            <w:proofErr w:type="gramEnd"/>
            <w:r w:rsidRPr="000316F5">
              <w:rPr>
                <w:rFonts w:ascii="Times New Roman" w:hAnsi="Times New Roman"/>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531EBD" w:rsidRPr="000316F5" w:rsidTr="00463849">
        <w:tc>
          <w:tcPr>
            <w:tcW w:w="1384" w:type="dxa"/>
          </w:tcPr>
          <w:p w:rsidR="00531EBD" w:rsidRPr="000316F5" w:rsidRDefault="00531EBD" w:rsidP="00463849">
            <w:pPr>
              <w:suppressAutoHyphens/>
              <w:spacing w:after="240" w:line="240" w:lineRule="auto"/>
              <w:jc w:val="center"/>
              <w:rPr>
                <w:rFonts w:ascii="Times New Roman" w:hAnsi="Times New Roman"/>
                <w:b/>
                <w:sz w:val="24"/>
                <w:szCs w:val="24"/>
              </w:rPr>
            </w:pPr>
            <w:r w:rsidRPr="000316F5">
              <w:rPr>
                <w:rFonts w:ascii="Times New Roman" w:hAnsi="Times New Roman"/>
                <w:b/>
                <w:sz w:val="24"/>
                <w:szCs w:val="24"/>
              </w:rPr>
              <w:t>ЛР 13</w:t>
            </w:r>
          </w:p>
        </w:tc>
        <w:tc>
          <w:tcPr>
            <w:tcW w:w="8187" w:type="dxa"/>
          </w:tcPr>
          <w:p w:rsidR="00531EBD" w:rsidRPr="000316F5" w:rsidRDefault="00531EBD" w:rsidP="00463849">
            <w:pPr>
              <w:suppressAutoHyphens/>
              <w:spacing w:after="240" w:line="240" w:lineRule="auto"/>
              <w:jc w:val="center"/>
              <w:rPr>
                <w:rFonts w:ascii="Times New Roman" w:hAnsi="Times New Roman"/>
                <w:b/>
                <w:sz w:val="24"/>
                <w:szCs w:val="24"/>
              </w:rPr>
            </w:pPr>
            <w:proofErr w:type="gramStart"/>
            <w:r w:rsidRPr="000316F5">
              <w:rPr>
                <w:rFonts w:ascii="Times New Roman" w:hAnsi="Times New Roman"/>
                <w:sz w:val="24"/>
                <w:szCs w:val="24"/>
              </w:rPr>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roofErr w:type="gramEnd"/>
          </w:p>
        </w:tc>
      </w:tr>
    </w:tbl>
    <w:p w:rsidR="00531EBD" w:rsidRPr="00443E68" w:rsidRDefault="00531EBD" w:rsidP="00531EBD">
      <w:pPr>
        <w:suppressAutoHyphens/>
        <w:spacing w:after="240" w:line="240" w:lineRule="auto"/>
        <w:ind w:firstLine="709"/>
        <w:rPr>
          <w:rFonts w:ascii="Times New Roman" w:hAnsi="Times New Roman"/>
          <w:b/>
        </w:rPr>
      </w:pPr>
    </w:p>
    <w:p w:rsidR="00531EBD" w:rsidRPr="00443E68" w:rsidRDefault="00531EBD" w:rsidP="00531EBD">
      <w:pPr>
        <w:suppressAutoHyphens/>
        <w:spacing w:after="240" w:line="240" w:lineRule="auto"/>
        <w:jc w:val="center"/>
        <w:rPr>
          <w:rFonts w:ascii="Times New Roman" w:hAnsi="Times New Roman"/>
          <w:b/>
          <w:sz w:val="24"/>
          <w:szCs w:val="24"/>
        </w:rPr>
      </w:pPr>
      <w:r w:rsidRPr="00443E68">
        <w:rPr>
          <w:rFonts w:ascii="Times New Roman" w:hAnsi="Times New Roman"/>
          <w:b/>
          <w:sz w:val="24"/>
          <w:szCs w:val="24"/>
        </w:rPr>
        <w:t>2. СТРУКТУРА И СОДЕРЖАНИЕ УЧЕБНОЙ ДИСЦИПЛИНЫ</w:t>
      </w:r>
    </w:p>
    <w:p w:rsidR="00531EBD" w:rsidRPr="00443E68" w:rsidRDefault="00531EBD" w:rsidP="00531EBD">
      <w:pPr>
        <w:suppressAutoHyphens/>
        <w:spacing w:after="240" w:line="240" w:lineRule="auto"/>
        <w:ind w:firstLine="709"/>
        <w:rPr>
          <w:rFonts w:ascii="Times New Roman" w:hAnsi="Times New Roman"/>
          <w:b/>
          <w:sz w:val="24"/>
          <w:szCs w:val="24"/>
        </w:rPr>
      </w:pPr>
      <w:r w:rsidRPr="00443E68">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531EBD" w:rsidRPr="00443E68" w:rsidTr="00463849">
        <w:trPr>
          <w:trHeight w:val="490"/>
        </w:trPr>
        <w:tc>
          <w:tcPr>
            <w:tcW w:w="3685" w:type="pct"/>
            <w:vAlign w:val="center"/>
          </w:tcPr>
          <w:p w:rsidR="00531EBD" w:rsidRPr="00443E68" w:rsidRDefault="00531EBD" w:rsidP="00463849">
            <w:pPr>
              <w:suppressAutoHyphens/>
              <w:rPr>
                <w:rFonts w:ascii="Times New Roman" w:hAnsi="Times New Roman"/>
                <w:b/>
              </w:rPr>
            </w:pPr>
            <w:r w:rsidRPr="00443E68">
              <w:rPr>
                <w:rFonts w:ascii="Times New Roman" w:hAnsi="Times New Roman"/>
                <w:b/>
              </w:rPr>
              <w:t>Вид учебной работы</w:t>
            </w:r>
          </w:p>
        </w:tc>
        <w:tc>
          <w:tcPr>
            <w:tcW w:w="1315" w:type="pct"/>
            <w:vAlign w:val="center"/>
          </w:tcPr>
          <w:p w:rsidR="00531EBD" w:rsidRPr="00443E68" w:rsidRDefault="00531EBD" w:rsidP="00463849">
            <w:pPr>
              <w:suppressAutoHyphens/>
              <w:jc w:val="center"/>
              <w:rPr>
                <w:rFonts w:ascii="Times New Roman" w:hAnsi="Times New Roman"/>
                <w:b/>
                <w:iCs/>
              </w:rPr>
            </w:pPr>
            <w:r w:rsidRPr="00443E68">
              <w:rPr>
                <w:rFonts w:ascii="Times New Roman" w:hAnsi="Times New Roman"/>
                <w:b/>
                <w:iCs/>
              </w:rPr>
              <w:t>Объем в часах</w:t>
            </w:r>
          </w:p>
        </w:tc>
      </w:tr>
      <w:tr w:rsidR="00531EBD" w:rsidRPr="00443E68" w:rsidTr="00463849">
        <w:trPr>
          <w:trHeight w:val="490"/>
        </w:trPr>
        <w:tc>
          <w:tcPr>
            <w:tcW w:w="3685" w:type="pct"/>
            <w:vAlign w:val="center"/>
          </w:tcPr>
          <w:p w:rsidR="00531EBD" w:rsidRPr="00443E68" w:rsidRDefault="00531EBD" w:rsidP="00463849">
            <w:pPr>
              <w:suppressAutoHyphens/>
              <w:spacing w:after="0"/>
              <w:rPr>
                <w:rFonts w:ascii="Times New Roman" w:hAnsi="Times New Roman"/>
                <w:b/>
              </w:rPr>
            </w:pPr>
            <w:r w:rsidRPr="00443E68">
              <w:rPr>
                <w:rFonts w:ascii="Times New Roman" w:hAnsi="Times New Roman"/>
                <w:b/>
              </w:rPr>
              <w:t>Объем образовательной программы учебной дисциплины</w:t>
            </w:r>
          </w:p>
        </w:tc>
        <w:tc>
          <w:tcPr>
            <w:tcW w:w="1315" w:type="pct"/>
            <w:vAlign w:val="center"/>
          </w:tcPr>
          <w:p w:rsidR="00531EBD" w:rsidRPr="00443E68" w:rsidRDefault="00531EBD" w:rsidP="00463849">
            <w:pPr>
              <w:suppressAutoHyphens/>
              <w:spacing w:after="0"/>
              <w:jc w:val="center"/>
              <w:rPr>
                <w:rFonts w:ascii="Times New Roman" w:hAnsi="Times New Roman"/>
                <w:iCs/>
              </w:rPr>
            </w:pPr>
            <w:r>
              <w:rPr>
                <w:rFonts w:ascii="Times New Roman" w:hAnsi="Times New Roman"/>
                <w:iCs/>
              </w:rPr>
              <w:t>42</w:t>
            </w:r>
          </w:p>
        </w:tc>
      </w:tr>
      <w:tr w:rsidR="00531EBD" w:rsidRPr="00443E68" w:rsidTr="00463849">
        <w:trPr>
          <w:trHeight w:val="490"/>
        </w:trPr>
        <w:tc>
          <w:tcPr>
            <w:tcW w:w="3685" w:type="pct"/>
            <w:vAlign w:val="center"/>
          </w:tcPr>
          <w:p w:rsidR="00531EBD" w:rsidRPr="00443E68" w:rsidRDefault="00531EBD" w:rsidP="00463849">
            <w:pPr>
              <w:suppressAutoHyphens/>
              <w:spacing w:after="0"/>
              <w:rPr>
                <w:rFonts w:ascii="Times New Roman" w:hAnsi="Times New Roman"/>
              </w:rPr>
            </w:pPr>
            <w:r w:rsidRPr="00443E68">
              <w:rPr>
                <w:rFonts w:ascii="Times New Roman" w:hAnsi="Times New Roman"/>
              </w:rPr>
              <w:t>теоретическое обучение</w:t>
            </w:r>
          </w:p>
        </w:tc>
        <w:tc>
          <w:tcPr>
            <w:tcW w:w="1315" w:type="pct"/>
            <w:vAlign w:val="center"/>
          </w:tcPr>
          <w:p w:rsidR="00531EBD" w:rsidRPr="00443E68" w:rsidRDefault="00531EBD" w:rsidP="00463849">
            <w:pPr>
              <w:suppressAutoHyphens/>
              <w:spacing w:after="0"/>
              <w:jc w:val="center"/>
              <w:rPr>
                <w:rFonts w:ascii="Times New Roman" w:hAnsi="Times New Roman"/>
                <w:iCs/>
              </w:rPr>
            </w:pPr>
            <w:r>
              <w:rPr>
                <w:rFonts w:ascii="Times New Roman" w:hAnsi="Times New Roman"/>
                <w:iCs/>
              </w:rPr>
              <w:t>16</w:t>
            </w:r>
          </w:p>
        </w:tc>
      </w:tr>
      <w:tr w:rsidR="00531EBD" w:rsidRPr="00443E68" w:rsidTr="00463849">
        <w:trPr>
          <w:trHeight w:val="490"/>
        </w:trPr>
        <w:tc>
          <w:tcPr>
            <w:tcW w:w="3685" w:type="pct"/>
            <w:vAlign w:val="center"/>
          </w:tcPr>
          <w:p w:rsidR="00531EBD" w:rsidRPr="00443E68" w:rsidRDefault="00531EBD" w:rsidP="00463849">
            <w:pPr>
              <w:suppressAutoHyphens/>
              <w:spacing w:after="0"/>
              <w:rPr>
                <w:rFonts w:ascii="Times New Roman" w:hAnsi="Times New Roman"/>
              </w:rPr>
            </w:pPr>
            <w:r w:rsidRPr="00443E68">
              <w:rPr>
                <w:rFonts w:ascii="Times New Roman" w:hAnsi="Times New Roman"/>
              </w:rPr>
              <w:t>практические занятия</w:t>
            </w:r>
            <w:r w:rsidRPr="00443E68">
              <w:rPr>
                <w:rFonts w:ascii="Times New Roman" w:hAnsi="Times New Roman"/>
                <w:i/>
              </w:rPr>
              <w:t xml:space="preserve"> </w:t>
            </w:r>
          </w:p>
        </w:tc>
        <w:tc>
          <w:tcPr>
            <w:tcW w:w="1315" w:type="pct"/>
            <w:vAlign w:val="center"/>
          </w:tcPr>
          <w:p w:rsidR="00531EBD" w:rsidRPr="00443E68" w:rsidRDefault="00531EBD" w:rsidP="00463849">
            <w:pPr>
              <w:suppressAutoHyphens/>
              <w:spacing w:after="0"/>
              <w:jc w:val="center"/>
              <w:rPr>
                <w:rFonts w:ascii="Times New Roman" w:hAnsi="Times New Roman"/>
                <w:iCs/>
              </w:rPr>
            </w:pPr>
            <w:r>
              <w:rPr>
                <w:rFonts w:ascii="Times New Roman" w:hAnsi="Times New Roman"/>
                <w:iCs/>
              </w:rPr>
              <w:t>16</w:t>
            </w:r>
          </w:p>
        </w:tc>
      </w:tr>
      <w:tr w:rsidR="00531EBD" w:rsidRPr="00443E68" w:rsidTr="00463849">
        <w:trPr>
          <w:trHeight w:val="267"/>
        </w:trPr>
        <w:tc>
          <w:tcPr>
            <w:tcW w:w="3685" w:type="pct"/>
            <w:vAlign w:val="center"/>
          </w:tcPr>
          <w:p w:rsidR="00531EBD" w:rsidRPr="00443E68" w:rsidRDefault="00531EBD" w:rsidP="00463849">
            <w:pPr>
              <w:suppressAutoHyphens/>
              <w:spacing w:after="0"/>
              <w:rPr>
                <w:rFonts w:ascii="Times New Roman" w:hAnsi="Times New Roman"/>
                <w:i/>
              </w:rPr>
            </w:pPr>
            <w:r w:rsidRPr="00443E68">
              <w:rPr>
                <w:rFonts w:ascii="Times New Roman" w:hAnsi="Times New Roman"/>
                <w:i/>
              </w:rPr>
              <w:t xml:space="preserve">Самостоятельная работа </w:t>
            </w:r>
          </w:p>
        </w:tc>
        <w:tc>
          <w:tcPr>
            <w:tcW w:w="1315" w:type="pct"/>
            <w:vAlign w:val="center"/>
          </w:tcPr>
          <w:p w:rsidR="00531EBD" w:rsidRPr="00B10BE7" w:rsidRDefault="00531EBD" w:rsidP="00463849">
            <w:pPr>
              <w:suppressAutoHyphens/>
              <w:spacing w:after="0"/>
              <w:jc w:val="center"/>
              <w:rPr>
                <w:rFonts w:ascii="Times New Roman" w:hAnsi="Times New Roman"/>
                <w:iCs/>
              </w:rPr>
            </w:pPr>
            <w:r>
              <w:rPr>
                <w:rFonts w:ascii="Times New Roman" w:hAnsi="Times New Roman"/>
                <w:iCs/>
              </w:rPr>
              <w:t>4</w:t>
            </w:r>
          </w:p>
        </w:tc>
      </w:tr>
      <w:tr w:rsidR="00531EBD" w:rsidRPr="00443E68" w:rsidTr="00463849">
        <w:trPr>
          <w:trHeight w:val="331"/>
        </w:trPr>
        <w:tc>
          <w:tcPr>
            <w:tcW w:w="3685" w:type="pct"/>
            <w:vAlign w:val="center"/>
          </w:tcPr>
          <w:p w:rsidR="00531EBD" w:rsidRPr="00443E68" w:rsidRDefault="00531EBD" w:rsidP="00463849">
            <w:pPr>
              <w:suppressAutoHyphens/>
              <w:spacing w:after="0"/>
              <w:rPr>
                <w:rFonts w:ascii="Times New Roman" w:hAnsi="Times New Roman"/>
                <w:i/>
              </w:rPr>
            </w:pPr>
            <w:r w:rsidRPr="00443E68">
              <w:rPr>
                <w:rFonts w:ascii="Times New Roman" w:hAnsi="Times New Roman"/>
                <w:b/>
                <w:iCs/>
              </w:rPr>
              <w:t>Промежуточная аттестация</w:t>
            </w:r>
          </w:p>
        </w:tc>
        <w:tc>
          <w:tcPr>
            <w:tcW w:w="1315" w:type="pct"/>
            <w:vAlign w:val="center"/>
          </w:tcPr>
          <w:p w:rsidR="00531EBD" w:rsidRPr="00B10BE7" w:rsidRDefault="00531EBD" w:rsidP="00463849">
            <w:pPr>
              <w:suppressAutoHyphens/>
              <w:spacing w:after="0"/>
              <w:jc w:val="center"/>
              <w:rPr>
                <w:rFonts w:ascii="Times New Roman" w:hAnsi="Times New Roman"/>
                <w:iCs/>
              </w:rPr>
            </w:pPr>
            <w:r>
              <w:rPr>
                <w:rFonts w:ascii="Times New Roman" w:hAnsi="Times New Roman"/>
                <w:iCs/>
              </w:rPr>
              <w:t>6</w:t>
            </w:r>
          </w:p>
        </w:tc>
      </w:tr>
    </w:tbl>
    <w:p w:rsidR="00531EBD" w:rsidRPr="00443E68" w:rsidRDefault="00531EBD" w:rsidP="00531EBD">
      <w:pPr>
        <w:suppressAutoHyphens/>
        <w:spacing w:after="120"/>
        <w:rPr>
          <w:rFonts w:ascii="Times New Roman" w:hAnsi="Times New Roman"/>
          <w:b/>
          <w:i/>
        </w:rPr>
      </w:pPr>
      <w:r w:rsidRPr="00443E68">
        <w:rPr>
          <w:rFonts w:ascii="Times New Roman" w:hAnsi="Times New Roman"/>
          <w:b/>
          <w:i/>
        </w:rPr>
        <w:t>.</w:t>
      </w:r>
    </w:p>
    <w:p w:rsidR="00531EBD" w:rsidRPr="005E68ED" w:rsidRDefault="00531EBD" w:rsidP="00531EBD">
      <w:pPr>
        <w:rPr>
          <w:rFonts w:ascii="Times New Roman" w:hAnsi="Times New Roman"/>
          <w:b/>
        </w:rPr>
        <w:sectPr w:rsidR="00531EBD" w:rsidRPr="005E68ED" w:rsidSect="00443E68">
          <w:pgSz w:w="11906" w:h="16838"/>
          <w:pgMar w:top="1134" w:right="850" w:bottom="284" w:left="1701" w:header="708" w:footer="708" w:gutter="0"/>
          <w:cols w:space="720"/>
          <w:docGrid w:linePitch="299"/>
        </w:sectPr>
      </w:pPr>
    </w:p>
    <w:p w:rsidR="00531EBD" w:rsidRDefault="00531EBD" w:rsidP="00531EBD">
      <w:pPr>
        <w:numPr>
          <w:ilvl w:val="1"/>
          <w:numId w:val="2"/>
        </w:numPr>
        <w:rPr>
          <w:rFonts w:ascii="Times New Roman" w:hAnsi="Times New Roman"/>
          <w:b/>
        </w:rPr>
      </w:pPr>
      <w:r w:rsidRPr="00443E68">
        <w:rPr>
          <w:rFonts w:ascii="Times New Roman" w:hAnsi="Times New Roman"/>
          <w:b/>
        </w:rPr>
        <w:lastRenderedPageBreak/>
        <w:t xml:space="preserve">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8601"/>
        <w:gridCol w:w="2057"/>
        <w:gridCol w:w="1787"/>
      </w:tblGrid>
      <w:tr w:rsidR="00531EBD" w:rsidRPr="00F0349E" w:rsidTr="00463849">
        <w:trPr>
          <w:trHeight w:val="20"/>
        </w:trPr>
        <w:tc>
          <w:tcPr>
            <w:tcW w:w="947" w:type="pct"/>
            <w:vAlign w:val="center"/>
          </w:tcPr>
          <w:p w:rsidR="00531EBD" w:rsidRPr="00F0349E" w:rsidRDefault="00531EBD" w:rsidP="00463849">
            <w:pPr>
              <w:suppressAutoHyphens/>
              <w:jc w:val="center"/>
              <w:rPr>
                <w:rFonts w:ascii="Times New Roman" w:hAnsi="Times New Roman"/>
                <w:b/>
                <w:bCs/>
              </w:rPr>
            </w:pPr>
            <w:r w:rsidRPr="00F0349E">
              <w:rPr>
                <w:rFonts w:ascii="Times New Roman" w:hAnsi="Times New Roman"/>
                <w:b/>
                <w:bCs/>
              </w:rPr>
              <w:t>Наименование разделов и тем</w:t>
            </w:r>
          </w:p>
        </w:tc>
        <w:tc>
          <w:tcPr>
            <w:tcW w:w="2801" w:type="pct"/>
            <w:vAlign w:val="center"/>
          </w:tcPr>
          <w:p w:rsidR="00531EBD" w:rsidRPr="00F0349E" w:rsidRDefault="00531EBD" w:rsidP="00463849">
            <w:pPr>
              <w:suppressAutoHyphens/>
              <w:jc w:val="center"/>
              <w:rPr>
                <w:rFonts w:ascii="Times New Roman" w:hAnsi="Times New Roman"/>
                <w:b/>
                <w:bCs/>
              </w:rPr>
            </w:pPr>
            <w:r w:rsidRPr="00F0349E">
              <w:rPr>
                <w:rFonts w:ascii="Times New Roman" w:hAnsi="Times New Roman"/>
                <w:b/>
                <w:bCs/>
              </w:rPr>
              <w:t xml:space="preserve">Содержание учебного материала и формы организации деятельности </w:t>
            </w:r>
            <w:proofErr w:type="gramStart"/>
            <w:r w:rsidRPr="00F0349E">
              <w:rPr>
                <w:rFonts w:ascii="Times New Roman" w:hAnsi="Times New Roman"/>
                <w:b/>
                <w:bCs/>
              </w:rPr>
              <w:t>обучающихся</w:t>
            </w:r>
            <w:proofErr w:type="gramEnd"/>
          </w:p>
        </w:tc>
        <w:tc>
          <w:tcPr>
            <w:tcW w:w="670" w:type="pct"/>
            <w:vAlign w:val="center"/>
          </w:tcPr>
          <w:p w:rsidR="00531EBD" w:rsidRPr="00F0349E" w:rsidRDefault="00531EBD" w:rsidP="00463849">
            <w:pPr>
              <w:suppressAutoHyphens/>
              <w:spacing w:after="0" w:line="240" w:lineRule="auto"/>
              <w:jc w:val="center"/>
              <w:rPr>
                <w:rFonts w:ascii="Times New Roman" w:hAnsi="Times New Roman"/>
                <w:b/>
                <w:bCs/>
              </w:rPr>
            </w:pPr>
            <w:r w:rsidRPr="00F0349E">
              <w:rPr>
                <w:rFonts w:ascii="Times New Roman" w:hAnsi="Times New Roman"/>
                <w:b/>
                <w:bCs/>
              </w:rPr>
              <w:t xml:space="preserve">Объем, акад. ч / в том числе в форме практической подготовки, </w:t>
            </w:r>
            <w:proofErr w:type="spellStart"/>
            <w:proofErr w:type="gramStart"/>
            <w:r w:rsidRPr="00F0349E">
              <w:rPr>
                <w:rFonts w:ascii="Times New Roman" w:hAnsi="Times New Roman"/>
                <w:b/>
                <w:bCs/>
              </w:rPr>
              <w:t>акад</w:t>
            </w:r>
            <w:proofErr w:type="spellEnd"/>
            <w:proofErr w:type="gramEnd"/>
            <w:r w:rsidRPr="00F0349E">
              <w:rPr>
                <w:rFonts w:ascii="Times New Roman" w:hAnsi="Times New Roman"/>
                <w:b/>
                <w:bCs/>
              </w:rPr>
              <w:t xml:space="preserve"> ч</w:t>
            </w:r>
          </w:p>
        </w:tc>
        <w:tc>
          <w:tcPr>
            <w:tcW w:w="582" w:type="pct"/>
            <w:vAlign w:val="center"/>
          </w:tcPr>
          <w:p w:rsidR="00531EBD" w:rsidRPr="00F0349E" w:rsidRDefault="00531EBD" w:rsidP="00463849">
            <w:pPr>
              <w:suppressAutoHyphens/>
              <w:jc w:val="center"/>
              <w:rPr>
                <w:rFonts w:ascii="Times New Roman" w:hAnsi="Times New Roman"/>
                <w:b/>
                <w:bCs/>
              </w:rPr>
            </w:pPr>
            <w:r w:rsidRPr="00A27548">
              <w:rPr>
                <w:rFonts w:ascii="Times New Roman" w:hAnsi="Times New Roman"/>
                <w:b/>
                <w:bCs/>
              </w:rPr>
              <w:t xml:space="preserve">Коды компетенций </w:t>
            </w:r>
            <w:r w:rsidRPr="00A27548">
              <w:rPr>
                <w:rFonts w:ascii="Times New Roman" w:hAnsi="Times New Roman"/>
                <w:b/>
                <w:bCs/>
              </w:rPr>
              <w:br/>
              <w:t>и личностных результатов</w:t>
            </w:r>
            <w:r w:rsidRPr="00A27548">
              <w:rPr>
                <w:rFonts w:ascii="Times New Roman" w:hAnsi="Times New Roman"/>
                <w:b/>
                <w:bCs/>
                <w:vertAlign w:val="superscript"/>
              </w:rPr>
              <w:footnoteReference w:id="1"/>
            </w:r>
            <w:r w:rsidRPr="00A27548">
              <w:rPr>
                <w:rFonts w:ascii="Times New Roman" w:hAnsi="Times New Roman"/>
                <w:b/>
                <w:bCs/>
              </w:rPr>
              <w:t>, формированию которых способствует элемент программы</w:t>
            </w:r>
          </w:p>
        </w:tc>
      </w:tr>
      <w:tr w:rsidR="00531EBD" w:rsidRPr="00F0349E" w:rsidTr="00463849">
        <w:trPr>
          <w:trHeight w:val="20"/>
        </w:trPr>
        <w:tc>
          <w:tcPr>
            <w:tcW w:w="947" w:type="pct"/>
          </w:tcPr>
          <w:p w:rsidR="00531EBD" w:rsidRPr="00F0349E" w:rsidRDefault="00531EBD" w:rsidP="00463849">
            <w:pPr>
              <w:spacing w:after="0" w:line="240" w:lineRule="auto"/>
              <w:jc w:val="center"/>
              <w:rPr>
                <w:rFonts w:ascii="Times New Roman" w:hAnsi="Times New Roman"/>
                <w:b/>
                <w:bCs/>
                <w:i/>
                <w:iCs/>
              </w:rPr>
            </w:pPr>
            <w:r w:rsidRPr="00F0349E">
              <w:rPr>
                <w:rFonts w:ascii="Times New Roman" w:hAnsi="Times New Roman"/>
                <w:b/>
                <w:bCs/>
                <w:i/>
                <w:iCs/>
              </w:rPr>
              <w:t>1</w:t>
            </w:r>
          </w:p>
        </w:tc>
        <w:tc>
          <w:tcPr>
            <w:tcW w:w="2801" w:type="pct"/>
          </w:tcPr>
          <w:p w:rsidR="00531EBD" w:rsidRPr="00F0349E" w:rsidRDefault="00531EBD" w:rsidP="00463849">
            <w:pPr>
              <w:spacing w:after="0" w:line="240" w:lineRule="auto"/>
              <w:jc w:val="center"/>
              <w:rPr>
                <w:rFonts w:ascii="Times New Roman" w:hAnsi="Times New Roman"/>
                <w:b/>
                <w:bCs/>
                <w:i/>
                <w:iCs/>
              </w:rPr>
            </w:pPr>
            <w:r w:rsidRPr="00F0349E">
              <w:rPr>
                <w:rFonts w:ascii="Times New Roman" w:hAnsi="Times New Roman"/>
                <w:b/>
                <w:bCs/>
                <w:i/>
                <w:iCs/>
              </w:rPr>
              <w:t>2</w:t>
            </w:r>
          </w:p>
        </w:tc>
        <w:tc>
          <w:tcPr>
            <w:tcW w:w="670" w:type="pct"/>
          </w:tcPr>
          <w:p w:rsidR="00531EBD" w:rsidRPr="00F0349E" w:rsidRDefault="00531EBD" w:rsidP="00463849">
            <w:pPr>
              <w:spacing w:after="0" w:line="240" w:lineRule="auto"/>
              <w:jc w:val="center"/>
              <w:rPr>
                <w:rFonts w:ascii="Times New Roman" w:hAnsi="Times New Roman"/>
                <w:b/>
                <w:bCs/>
                <w:iCs/>
              </w:rPr>
            </w:pPr>
            <w:r w:rsidRPr="00F0349E">
              <w:rPr>
                <w:rFonts w:ascii="Times New Roman" w:hAnsi="Times New Roman"/>
                <w:b/>
                <w:bCs/>
                <w:iCs/>
              </w:rPr>
              <w:t>3</w:t>
            </w:r>
          </w:p>
        </w:tc>
        <w:tc>
          <w:tcPr>
            <w:tcW w:w="582" w:type="pct"/>
          </w:tcPr>
          <w:p w:rsidR="00531EBD" w:rsidRPr="00F0349E" w:rsidRDefault="00531EBD" w:rsidP="00463849">
            <w:pPr>
              <w:spacing w:after="0" w:line="240" w:lineRule="auto"/>
              <w:jc w:val="center"/>
              <w:rPr>
                <w:rFonts w:ascii="Times New Roman" w:hAnsi="Times New Roman"/>
                <w:b/>
                <w:bCs/>
                <w:i/>
                <w:iCs/>
              </w:rPr>
            </w:pPr>
            <w:r w:rsidRPr="00F0349E">
              <w:rPr>
                <w:rFonts w:ascii="Times New Roman" w:hAnsi="Times New Roman"/>
                <w:b/>
                <w:bCs/>
                <w:i/>
                <w:iCs/>
              </w:rPr>
              <w:t>4</w:t>
            </w:r>
          </w:p>
        </w:tc>
      </w:tr>
      <w:tr w:rsidR="00531EBD" w:rsidRPr="00F0349E" w:rsidTr="00463849">
        <w:trPr>
          <w:trHeight w:val="20"/>
        </w:trPr>
        <w:tc>
          <w:tcPr>
            <w:tcW w:w="3748" w:type="pct"/>
            <w:gridSpan w:val="2"/>
          </w:tcPr>
          <w:p w:rsidR="00531EBD" w:rsidRPr="00F0349E" w:rsidRDefault="00531EBD" w:rsidP="00463849">
            <w:pPr>
              <w:spacing w:after="0" w:line="360" w:lineRule="auto"/>
              <w:rPr>
                <w:rFonts w:ascii="Times New Roman" w:hAnsi="Times New Roman"/>
                <w:b/>
                <w:bCs/>
              </w:rPr>
            </w:pPr>
            <w:r w:rsidRPr="00F0349E">
              <w:rPr>
                <w:rFonts w:ascii="Times New Roman" w:hAnsi="Times New Roman"/>
                <w:b/>
                <w:bCs/>
              </w:rPr>
              <w:t>Раздел 1. Основы электромонтажных работ</w:t>
            </w:r>
          </w:p>
          <w:p w:rsidR="00531EBD" w:rsidRPr="00F0349E" w:rsidRDefault="00531EBD" w:rsidP="00463849">
            <w:pPr>
              <w:spacing w:after="0" w:line="360" w:lineRule="auto"/>
              <w:rPr>
                <w:rFonts w:ascii="Times New Roman" w:hAnsi="Times New Roman"/>
                <w:b/>
                <w:bCs/>
              </w:rPr>
            </w:pPr>
          </w:p>
        </w:tc>
        <w:tc>
          <w:tcPr>
            <w:tcW w:w="670" w:type="pct"/>
          </w:tcPr>
          <w:p w:rsidR="00531EBD" w:rsidRPr="00F0349E" w:rsidRDefault="00531EBD" w:rsidP="00463849">
            <w:pPr>
              <w:jc w:val="center"/>
              <w:rPr>
                <w:rFonts w:ascii="Times New Roman" w:hAnsi="Times New Roman"/>
                <w:b/>
                <w:bCs/>
                <w:iCs/>
              </w:rPr>
            </w:pPr>
            <w:r>
              <w:rPr>
                <w:rFonts w:ascii="Times New Roman" w:hAnsi="Times New Roman"/>
                <w:b/>
                <w:bCs/>
                <w:iCs/>
              </w:rPr>
              <w:t>14/6</w:t>
            </w:r>
          </w:p>
        </w:tc>
        <w:tc>
          <w:tcPr>
            <w:tcW w:w="582" w:type="pct"/>
          </w:tcPr>
          <w:p w:rsidR="00531EBD" w:rsidRPr="00F0349E" w:rsidRDefault="00531EBD" w:rsidP="00463849">
            <w:pPr>
              <w:jc w:val="center"/>
              <w:rPr>
                <w:rFonts w:ascii="Times New Roman" w:hAnsi="Times New Roman"/>
                <w:b/>
                <w:bCs/>
                <w:i/>
                <w:iCs/>
              </w:rPr>
            </w:pPr>
          </w:p>
        </w:tc>
      </w:tr>
      <w:tr w:rsidR="00531EBD" w:rsidRPr="00F0349E" w:rsidTr="00463849">
        <w:trPr>
          <w:trHeight w:val="20"/>
        </w:trPr>
        <w:tc>
          <w:tcPr>
            <w:tcW w:w="947" w:type="pct"/>
            <w:vMerge w:val="restart"/>
          </w:tcPr>
          <w:p w:rsidR="00531EBD" w:rsidRPr="00F0349E" w:rsidRDefault="00531EBD" w:rsidP="00463849">
            <w:pPr>
              <w:rPr>
                <w:rFonts w:ascii="Times New Roman" w:hAnsi="Times New Roman"/>
                <w:b/>
                <w:bCs/>
              </w:rPr>
            </w:pPr>
            <w:r w:rsidRPr="00F0349E">
              <w:rPr>
                <w:rFonts w:ascii="Times New Roman" w:hAnsi="Times New Roman"/>
                <w:b/>
                <w:bCs/>
              </w:rPr>
              <w:t xml:space="preserve">Тема 1.1. Общие сведения об электромонтажных работах. </w:t>
            </w:r>
          </w:p>
        </w:tc>
        <w:tc>
          <w:tcPr>
            <w:tcW w:w="2801" w:type="pct"/>
          </w:tcPr>
          <w:p w:rsidR="00531EBD" w:rsidRPr="00F0349E" w:rsidRDefault="00531EBD" w:rsidP="00463849">
            <w:pPr>
              <w:rPr>
                <w:rFonts w:ascii="Times New Roman" w:hAnsi="Times New Roman"/>
                <w:b/>
                <w:bCs/>
                <w:i/>
              </w:rPr>
            </w:pPr>
            <w:r w:rsidRPr="00F0349E">
              <w:rPr>
                <w:rFonts w:ascii="Times New Roman" w:hAnsi="Times New Roman"/>
                <w:b/>
                <w:bCs/>
              </w:rPr>
              <w:t>Содержание учебного материала</w:t>
            </w:r>
          </w:p>
        </w:tc>
        <w:tc>
          <w:tcPr>
            <w:tcW w:w="670" w:type="pct"/>
            <w:vAlign w:val="center"/>
          </w:tcPr>
          <w:p w:rsidR="00531EBD" w:rsidRPr="00F0349E" w:rsidRDefault="00531EBD" w:rsidP="00463849">
            <w:pPr>
              <w:suppressAutoHyphens/>
              <w:jc w:val="center"/>
              <w:rPr>
                <w:rFonts w:ascii="Times New Roman" w:hAnsi="Times New Roman"/>
                <w:b/>
                <w:iCs/>
              </w:rPr>
            </w:pPr>
            <w:r>
              <w:rPr>
                <w:rFonts w:ascii="Times New Roman" w:hAnsi="Times New Roman"/>
                <w:b/>
                <w:iCs/>
              </w:rPr>
              <w:t>4</w:t>
            </w:r>
          </w:p>
        </w:tc>
        <w:tc>
          <w:tcPr>
            <w:tcW w:w="582" w:type="pct"/>
            <w:vMerge w:val="restart"/>
          </w:tcPr>
          <w:p w:rsidR="00531EBD" w:rsidRPr="00443E68" w:rsidRDefault="00531EBD" w:rsidP="00463849">
            <w:pPr>
              <w:suppressAutoHyphens/>
              <w:spacing w:after="0" w:line="240" w:lineRule="auto"/>
              <w:jc w:val="center"/>
              <w:rPr>
                <w:rFonts w:ascii="Times New Roman" w:hAnsi="Times New Roman"/>
              </w:rPr>
            </w:pPr>
            <w:r w:rsidRPr="00443E68">
              <w:rPr>
                <w:rFonts w:ascii="Times New Roman" w:hAnsi="Times New Roman"/>
              </w:rPr>
              <w:t>ПК 1.1-1.4</w:t>
            </w:r>
          </w:p>
          <w:p w:rsidR="00531EBD" w:rsidRPr="00443E68" w:rsidRDefault="00531EBD" w:rsidP="00463849">
            <w:pPr>
              <w:suppressAutoHyphens/>
              <w:spacing w:after="0" w:line="240" w:lineRule="auto"/>
              <w:jc w:val="center"/>
              <w:rPr>
                <w:rFonts w:ascii="Times New Roman" w:hAnsi="Times New Roman"/>
              </w:rPr>
            </w:pPr>
            <w:r w:rsidRPr="00443E68">
              <w:rPr>
                <w:rFonts w:ascii="Times New Roman" w:hAnsi="Times New Roman"/>
              </w:rPr>
              <w:t>ПК 2.1-2.3</w:t>
            </w:r>
          </w:p>
          <w:p w:rsidR="00531EBD" w:rsidRPr="00443E68" w:rsidRDefault="00531EBD" w:rsidP="00463849">
            <w:pPr>
              <w:suppressAutoHyphens/>
              <w:spacing w:after="0" w:line="240" w:lineRule="auto"/>
              <w:jc w:val="center"/>
              <w:rPr>
                <w:rFonts w:ascii="Times New Roman" w:hAnsi="Times New Roman"/>
              </w:rPr>
            </w:pPr>
            <w:r w:rsidRPr="00443E68">
              <w:rPr>
                <w:rFonts w:ascii="Times New Roman" w:hAnsi="Times New Roman"/>
              </w:rPr>
              <w:t xml:space="preserve"> </w:t>
            </w:r>
            <w:proofErr w:type="gramStart"/>
            <w:r w:rsidRPr="00443E68">
              <w:rPr>
                <w:rFonts w:ascii="Times New Roman" w:hAnsi="Times New Roman"/>
              </w:rPr>
              <w:t>ОК</w:t>
            </w:r>
            <w:proofErr w:type="gramEnd"/>
            <w:r w:rsidRPr="00443E68">
              <w:rPr>
                <w:rFonts w:ascii="Times New Roman" w:hAnsi="Times New Roman"/>
              </w:rPr>
              <w:t xml:space="preserve"> 01</w:t>
            </w:r>
          </w:p>
          <w:p w:rsidR="00531EBD" w:rsidRPr="00443E68" w:rsidRDefault="00531EBD" w:rsidP="00463849">
            <w:pPr>
              <w:suppressAutoHyphens/>
              <w:spacing w:after="0" w:line="240" w:lineRule="auto"/>
              <w:jc w:val="center"/>
              <w:rPr>
                <w:rFonts w:ascii="Times New Roman" w:hAnsi="Times New Roman"/>
              </w:rPr>
            </w:pPr>
            <w:proofErr w:type="gramStart"/>
            <w:r w:rsidRPr="00443E68">
              <w:rPr>
                <w:rFonts w:ascii="Times New Roman" w:hAnsi="Times New Roman"/>
              </w:rPr>
              <w:t>ОК</w:t>
            </w:r>
            <w:proofErr w:type="gramEnd"/>
            <w:r w:rsidRPr="00443E68">
              <w:rPr>
                <w:rFonts w:ascii="Times New Roman" w:hAnsi="Times New Roman"/>
              </w:rPr>
              <w:t xml:space="preserve"> 02</w:t>
            </w:r>
          </w:p>
          <w:p w:rsidR="00531EBD" w:rsidRPr="00443E68" w:rsidRDefault="00531EBD" w:rsidP="00463849">
            <w:pPr>
              <w:suppressAutoHyphens/>
              <w:spacing w:after="0" w:line="240" w:lineRule="auto"/>
              <w:jc w:val="center"/>
              <w:rPr>
                <w:rFonts w:ascii="Times New Roman" w:hAnsi="Times New Roman"/>
              </w:rPr>
            </w:pPr>
            <w:r w:rsidRPr="00443E68">
              <w:rPr>
                <w:rFonts w:ascii="Times New Roman" w:hAnsi="Times New Roman"/>
              </w:rPr>
              <w:t xml:space="preserve"> </w:t>
            </w:r>
            <w:proofErr w:type="gramStart"/>
            <w:r w:rsidRPr="00443E68">
              <w:rPr>
                <w:rFonts w:ascii="Times New Roman" w:hAnsi="Times New Roman"/>
              </w:rPr>
              <w:t>ОК</w:t>
            </w:r>
            <w:proofErr w:type="gramEnd"/>
            <w:r w:rsidRPr="00443E68">
              <w:rPr>
                <w:rFonts w:ascii="Times New Roman" w:hAnsi="Times New Roman"/>
              </w:rPr>
              <w:t xml:space="preserve"> 04 </w:t>
            </w:r>
          </w:p>
          <w:p w:rsidR="00531EBD" w:rsidRPr="00443E68" w:rsidRDefault="00531EBD" w:rsidP="00463849">
            <w:pPr>
              <w:suppressAutoHyphens/>
              <w:spacing w:after="0" w:line="240" w:lineRule="auto"/>
              <w:jc w:val="center"/>
              <w:rPr>
                <w:rFonts w:ascii="Times New Roman" w:hAnsi="Times New Roman"/>
              </w:rPr>
            </w:pPr>
            <w:proofErr w:type="gramStart"/>
            <w:r w:rsidRPr="00443E68">
              <w:rPr>
                <w:rFonts w:ascii="Times New Roman" w:hAnsi="Times New Roman"/>
              </w:rPr>
              <w:t>ОК</w:t>
            </w:r>
            <w:proofErr w:type="gramEnd"/>
            <w:r w:rsidRPr="00443E68">
              <w:rPr>
                <w:rFonts w:ascii="Times New Roman" w:hAnsi="Times New Roman"/>
              </w:rPr>
              <w:t xml:space="preserve"> 05</w:t>
            </w:r>
          </w:p>
          <w:p w:rsidR="00531EBD" w:rsidRPr="00F0349E" w:rsidRDefault="00531EBD" w:rsidP="00463849">
            <w:pPr>
              <w:jc w:val="center"/>
              <w:rPr>
                <w:rFonts w:ascii="Times New Roman" w:hAnsi="Times New Roman"/>
                <w:b/>
                <w:i/>
              </w:rPr>
            </w:pPr>
            <w:proofErr w:type="gramStart"/>
            <w:r w:rsidRPr="00443E68">
              <w:rPr>
                <w:rFonts w:ascii="Times New Roman" w:hAnsi="Times New Roman"/>
              </w:rPr>
              <w:t>ОК</w:t>
            </w:r>
            <w:proofErr w:type="gramEnd"/>
            <w:r w:rsidRPr="00443E68">
              <w:rPr>
                <w:rFonts w:ascii="Times New Roman" w:hAnsi="Times New Roman"/>
              </w:rPr>
              <w:t xml:space="preserve"> 09</w:t>
            </w:r>
          </w:p>
        </w:tc>
      </w:tr>
      <w:tr w:rsidR="00531EBD" w:rsidRPr="00F0349E" w:rsidTr="00463849">
        <w:trPr>
          <w:trHeight w:val="20"/>
        </w:trPr>
        <w:tc>
          <w:tcPr>
            <w:tcW w:w="947" w:type="pct"/>
            <w:vMerge/>
          </w:tcPr>
          <w:p w:rsidR="00531EBD" w:rsidRPr="00F0349E" w:rsidRDefault="00531EBD" w:rsidP="00463849">
            <w:pPr>
              <w:rPr>
                <w:rFonts w:ascii="Times New Roman" w:hAnsi="Times New Roman"/>
                <w:b/>
                <w:bCs/>
                <w:i/>
              </w:rPr>
            </w:pPr>
          </w:p>
        </w:tc>
        <w:tc>
          <w:tcPr>
            <w:tcW w:w="2801" w:type="pct"/>
          </w:tcPr>
          <w:p w:rsidR="00531EBD" w:rsidRPr="00F0349E" w:rsidRDefault="00531EBD" w:rsidP="00463849">
            <w:pPr>
              <w:spacing w:after="160" w:line="259" w:lineRule="auto"/>
              <w:ind w:left="288"/>
              <w:contextualSpacing/>
              <w:jc w:val="both"/>
              <w:rPr>
                <w:rFonts w:ascii="Times New Roman" w:eastAsia="Calibri" w:hAnsi="Times New Roman"/>
                <w:lang w:eastAsia="en-US"/>
              </w:rPr>
            </w:pPr>
            <w:r>
              <w:rPr>
                <w:rFonts w:ascii="Times New Roman" w:eastAsia="Calibri" w:hAnsi="Times New Roman"/>
                <w:lang w:eastAsia="en-US"/>
              </w:rPr>
              <w:t>1.</w:t>
            </w:r>
            <w:r w:rsidRPr="00F0349E">
              <w:rPr>
                <w:rFonts w:ascii="Times New Roman" w:eastAsia="Calibri" w:hAnsi="Times New Roman"/>
                <w:lang w:eastAsia="en-US"/>
              </w:rPr>
              <w:t>Общие положения по организации электромонтажных работ</w:t>
            </w:r>
            <w:r>
              <w:rPr>
                <w:rFonts w:ascii="Times New Roman" w:eastAsia="Calibri" w:hAnsi="Times New Roman"/>
                <w:lang w:eastAsia="en-US"/>
              </w:rPr>
              <w:t xml:space="preserve">. </w:t>
            </w:r>
            <w:r w:rsidRPr="00F0349E">
              <w:rPr>
                <w:rFonts w:ascii="Times New Roman" w:eastAsia="Calibri" w:hAnsi="Times New Roman"/>
                <w:lang w:eastAsia="en-US"/>
              </w:rPr>
              <w:t>Классификация зданий и сооружений и основные строительные конструкции. Правила приёмки зданий и сооружений под выполнение электромонтажных работ</w:t>
            </w:r>
          </w:p>
        </w:tc>
        <w:tc>
          <w:tcPr>
            <w:tcW w:w="670" w:type="pct"/>
            <w:vAlign w:val="center"/>
          </w:tcPr>
          <w:p w:rsidR="00531EBD" w:rsidRPr="00F0349E" w:rsidRDefault="00531EBD" w:rsidP="00463849">
            <w:pPr>
              <w:suppressAutoHyphens/>
              <w:jc w:val="center"/>
              <w:rPr>
                <w:rFonts w:ascii="Times New Roman" w:hAnsi="Times New Roman"/>
                <w:bCs/>
                <w:iCs/>
              </w:rPr>
            </w:pPr>
            <w:r>
              <w:rPr>
                <w:rFonts w:ascii="Times New Roman" w:hAnsi="Times New Roman"/>
                <w:bCs/>
                <w:iCs/>
              </w:rPr>
              <w:t>2</w:t>
            </w:r>
          </w:p>
        </w:tc>
        <w:tc>
          <w:tcPr>
            <w:tcW w:w="582" w:type="pct"/>
            <w:vMerge/>
          </w:tcPr>
          <w:p w:rsidR="00531EBD" w:rsidRPr="00F0349E" w:rsidRDefault="00531EBD" w:rsidP="00463849">
            <w:pPr>
              <w:rPr>
                <w:rFonts w:ascii="Times New Roman" w:hAnsi="Times New Roman"/>
                <w:b/>
                <w:bCs/>
                <w:i/>
              </w:rPr>
            </w:pPr>
          </w:p>
        </w:tc>
      </w:tr>
      <w:tr w:rsidR="00531EBD" w:rsidRPr="00F0349E" w:rsidTr="00463849">
        <w:trPr>
          <w:trHeight w:val="20"/>
        </w:trPr>
        <w:tc>
          <w:tcPr>
            <w:tcW w:w="947" w:type="pct"/>
            <w:vMerge/>
          </w:tcPr>
          <w:p w:rsidR="00531EBD" w:rsidRPr="00F0349E" w:rsidRDefault="00531EBD" w:rsidP="00463849">
            <w:pPr>
              <w:rPr>
                <w:rFonts w:ascii="Times New Roman" w:hAnsi="Times New Roman"/>
                <w:b/>
                <w:bCs/>
                <w:i/>
              </w:rPr>
            </w:pPr>
          </w:p>
        </w:tc>
        <w:tc>
          <w:tcPr>
            <w:tcW w:w="2801" w:type="pct"/>
          </w:tcPr>
          <w:p w:rsidR="00531EBD" w:rsidRPr="00F0349E" w:rsidRDefault="00531EBD" w:rsidP="00463849">
            <w:pPr>
              <w:spacing w:after="160" w:line="259" w:lineRule="auto"/>
              <w:contextualSpacing/>
              <w:jc w:val="both"/>
              <w:rPr>
                <w:rFonts w:ascii="Times New Roman" w:hAnsi="Times New Roman"/>
                <w:bCs/>
              </w:rPr>
            </w:pPr>
            <w:r>
              <w:rPr>
                <w:rFonts w:ascii="Times New Roman" w:eastAsia="Calibri" w:hAnsi="Times New Roman"/>
                <w:lang w:eastAsia="en-US"/>
              </w:rPr>
              <w:t xml:space="preserve">      2.</w:t>
            </w:r>
            <w:r w:rsidRPr="00F0349E">
              <w:rPr>
                <w:rFonts w:ascii="Times New Roman" w:eastAsia="Calibri" w:hAnsi="Times New Roman"/>
                <w:lang w:eastAsia="en-US"/>
              </w:rPr>
              <w:t>Проект производства электромонтажных работ. Планирование электромонтажных работ</w:t>
            </w:r>
            <w:r>
              <w:rPr>
                <w:rFonts w:ascii="Times New Roman" w:eastAsia="Calibri" w:hAnsi="Times New Roman"/>
                <w:lang w:eastAsia="en-US"/>
              </w:rPr>
              <w:t xml:space="preserve">. </w:t>
            </w:r>
            <w:r w:rsidRPr="00F0349E">
              <w:rPr>
                <w:rFonts w:ascii="Times New Roman" w:eastAsia="Calibri" w:hAnsi="Times New Roman"/>
                <w:lang w:eastAsia="en-US"/>
              </w:rPr>
              <w:t>Материально-техническое обеспечение электромонтажных работ</w:t>
            </w:r>
          </w:p>
        </w:tc>
        <w:tc>
          <w:tcPr>
            <w:tcW w:w="670" w:type="pct"/>
            <w:vAlign w:val="center"/>
          </w:tcPr>
          <w:p w:rsidR="00531EBD" w:rsidRPr="00F0349E" w:rsidRDefault="00531EBD" w:rsidP="00463849">
            <w:pPr>
              <w:suppressAutoHyphens/>
              <w:jc w:val="center"/>
              <w:rPr>
                <w:rFonts w:ascii="Times New Roman" w:hAnsi="Times New Roman"/>
                <w:bCs/>
                <w:iCs/>
              </w:rPr>
            </w:pPr>
            <w:r>
              <w:rPr>
                <w:rFonts w:ascii="Times New Roman" w:hAnsi="Times New Roman"/>
                <w:bCs/>
                <w:iCs/>
              </w:rPr>
              <w:t>2</w:t>
            </w:r>
          </w:p>
        </w:tc>
        <w:tc>
          <w:tcPr>
            <w:tcW w:w="582" w:type="pct"/>
            <w:vMerge/>
          </w:tcPr>
          <w:p w:rsidR="00531EBD" w:rsidRPr="00F0349E" w:rsidRDefault="00531EBD" w:rsidP="00463849">
            <w:pPr>
              <w:rPr>
                <w:rFonts w:ascii="Times New Roman" w:hAnsi="Times New Roman"/>
                <w:b/>
                <w:bCs/>
                <w:i/>
              </w:rPr>
            </w:pPr>
          </w:p>
        </w:tc>
      </w:tr>
      <w:tr w:rsidR="00531EBD" w:rsidRPr="00F0349E" w:rsidTr="00463849">
        <w:trPr>
          <w:trHeight w:val="20"/>
        </w:trPr>
        <w:tc>
          <w:tcPr>
            <w:tcW w:w="947" w:type="pct"/>
            <w:vMerge/>
          </w:tcPr>
          <w:p w:rsidR="00531EBD" w:rsidRPr="00F0349E" w:rsidRDefault="00531EBD" w:rsidP="00463849">
            <w:pPr>
              <w:rPr>
                <w:rFonts w:ascii="Times New Roman" w:hAnsi="Times New Roman"/>
                <w:b/>
                <w:bCs/>
                <w:i/>
              </w:rPr>
            </w:pPr>
          </w:p>
        </w:tc>
        <w:tc>
          <w:tcPr>
            <w:tcW w:w="2801" w:type="pct"/>
          </w:tcPr>
          <w:p w:rsidR="00531EBD" w:rsidRPr="00F0349E" w:rsidRDefault="00531EBD" w:rsidP="00463849">
            <w:pPr>
              <w:keepNext/>
              <w:spacing w:after="0" w:line="360" w:lineRule="auto"/>
              <w:outlineLvl w:val="0"/>
              <w:rPr>
                <w:rFonts w:ascii="Times New Roman" w:hAnsi="Times New Roman"/>
                <w:bCs/>
              </w:rPr>
            </w:pPr>
            <w:r w:rsidRPr="00F0349E">
              <w:rPr>
                <w:rFonts w:ascii="Times New Roman" w:hAnsi="Times New Roman"/>
                <w:bCs/>
              </w:rPr>
              <w:t>Практическое занятие № 1. Составление схемы электроснабжения общественных и жилых зданий.</w:t>
            </w:r>
          </w:p>
        </w:tc>
        <w:tc>
          <w:tcPr>
            <w:tcW w:w="670" w:type="pct"/>
            <w:vAlign w:val="center"/>
          </w:tcPr>
          <w:p w:rsidR="00531EBD" w:rsidRPr="00F0349E" w:rsidRDefault="00531EBD" w:rsidP="00463849">
            <w:pPr>
              <w:suppressAutoHyphens/>
              <w:jc w:val="center"/>
              <w:rPr>
                <w:rFonts w:ascii="Times New Roman" w:hAnsi="Times New Roman"/>
                <w:iCs/>
              </w:rPr>
            </w:pPr>
            <w:r>
              <w:rPr>
                <w:rFonts w:ascii="Times New Roman" w:hAnsi="Times New Roman"/>
                <w:iCs/>
              </w:rPr>
              <w:t>2</w:t>
            </w:r>
          </w:p>
        </w:tc>
        <w:tc>
          <w:tcPr>
            <w:tcW w:w="582" w:type="pct"/>
            <w:vMerge/>
          </w:tcPr>
          <w:p w:rsidR="00531EBD" w:rsidRPr="00F0349E" w:rsidRDefault="00531EBD" w:rsidP="00463849">
            <w:pPr>
              <w:rPr>
                <w:rFonts w:ascii="Times New Roman" w:hAnsi="Times New Roman"/>
                <w:b/>
                <w:i/>
              </w:rPr>
            </w:pPr>
          </w:p>
        </w:tc>
      </w:tr>
      <w:tr w:rsidR="00531EBD" w:rsidRPr="00F0349E" w:rsidTr="00463849">
        <w:trPr>
          <w:trHeight w:val="20"/>
        </w:trPr>
        <w:tc>
          <w:tcPr>
            <w:tcW w:w="947" w:type="pct"/>
            <w:vMerge w:val="restart"/>
          </w:tcPr>
          <w:p w:rsidR="00531EBD" w:rsidRPr="00F0349E" w:rsidRDefault="00531EBD" w:rsidP="00463849">
            <w:pPr>
              <w:rPr>
                <w:rFonts w:ascii="Times New Roman" w:hAnsi="Times New Roman"/>
                <w:b/>
                <w:bCs/>
              </w:rPr>
            </w:pPr>
            <w:r w:rsidRPr="00F0349E">
              <w:rPr>
                <w:rFonts w:ascii="Times New Roman" w:hAnsi="Times New Roman"/>
                <w:b/>
                <w:bCs/>
              </w:rPr>
              <w:t>Тема 1.2 Общие сведения об электротехнических устройствах</w:t>
            </w:r>
          </w:p>
        </w:tc>
        <w:tc>
          <w:tcPr>
            <w:tcW w:w="2801" w:type="pct"/>
          </w:tcPr>
          <w:p w:rsidR="00531EBD" w:rsidRPr="00F0349E" w:rsidRDefault="00531EBD" w:rsidP="00463849">
            <w:pPr>
              <w:rPr>
                <w:rFonts w:ascii="Times New Roman" w:hAnsi="Times New Roman"/>
                <w:b/>
                <w:bCs/>
              </w:rPr>
            </w:pPr>
            <w:r w:rsidRPr="00F0349E">
              <w:rPr>
                <w:rFonts w:ascii="Times New Roman" w:hAnsi="Times New Roman"/>
                <w:b/>
                <w:bCs/>
              </w:rPr>
              <w:t xml:space="preserve">Содержание учебного материала </w:t>
            </w:r>
          </w:p>
        </w:tc>
        <w:tc>
          <w:tcPr>
            <w:tcW w:w="670" w:type="pct"/>
            <w:vAlign w:val="center"/>
          </w:tcPr>
          <w:p w:rsidR="00531EBD" w:rsidRPr="00F0349E" w:rsidRDefault="00531EBD" w:rsidP="00463849">
            <w:pPr>
              <w:jc w:val="center"/>
              <w:rPr>
                <w:rFonts w:ascii="Times New Roman" w:hAnsi="Times New Roman"/>
                <w:b/>
                <w:bCs/>
              </w:rPr>
            </w:pPr>
            <w:r>
              <w:rPr>
                <w:rFonts w:ascii="Times New Roman" w:hAnsi="Times New Roman"/>
                <w:b/>
                <w:bCs/>
              </w:rPr>
              <w:t>2</w:t>
            </w:r>
          </w:p>
        </w:tc>
        <w:tc>
          <w:tcPr>
            <w:tcW w:w="582" w:type="pct"/>
            <w:vMerge w:val="restart"/>
          </w:tcPr>
          <w:p w:rsidR="00531EBD" w:rsidRPr="00443E68" w:rsidRDefault="00531EBD" w:rsidP="00463849">
            <w:pPr>
              <w:suppressAutoHyphens/>
              <w:spacing w:after="0" w:line="240" w:lineRule="auto"/>
              <w:jc w:val="center"/>
              <w:rPr>
                <w:rFonts w:ascii="Times New Roman" w:hAnsi="Times New Roman"/>
              </w:rPr>
            </w:pPr>
            <w:r w:rsidRPr="00443E68">
              <w:rPr>
                <w:rFonts w:ascii="Times New Roman" w:hAnsi="Times New Roman"/>
              </w:rPr>
              <w:t>ПК 1.1-1.4</w:t>
            </w:r>
          </w:p>
          <w:p w:rsidR="00531EBD" w:rsidRPr="00443E68" w:rsidRDefault="00531EBD" w:rsidP="00463849">
            <w:pPr>
              <w:suppressAutoHyphens/>
              <w:spacing w:after="0" w:line="240" w:lineRule="auto"/>
              <w:jc w:val="center"/>
              <w:rPr>
                <w:rFonts w:ascii="Times New Roman" w:hAnsi="Times New Roman"/>
              </w:rPr>
            </w:pPr>
            <w:r w:rsidRPr="00443E68">
              <w:rPr>
                <w:rFonts w:ascii="Times New Roman" w:hAnsi="Times New Roman"/>
              </w:rPr>
              <w:t>ПК 2.1-2.3</w:t>
            </w:r>
          </w:p>
          <w:p w:rsidR="00531EBD" w:rsidRPr="00443E68" w:rsidRDefault="00531EBD" w:rsidP="00463849">
            <w:pPr>
              <w:suppressAutoHyphens/>
              <w:spacing w:after="0" w:line="240" w:lineRule="auto"/>
              <w:jc w:val="center"/>
              <w:rPr>
                <w:rFonts w:ascii="Times New Roman" w:hAnsi="Times New Roman"/>
              </w:rPr>
            </w:pPr>
            <w:r w:rsidRPr="00443E68">
              <w:rPr>
                <w:rFonts w:ascii="Times New Roman" w:hAnsi="Times New Roman"/>
              </w:rPr>
              <w:t xml:space="preserve"> </w:t>
            </w:r>
            <w:proofErr w:type="gramStart"/>
            <w:r w:rsidRPr="00443E68">
              <w:rPr>
                <w:rFonts w:ascii="Times New Roman" w:hAnsi="Times New Roman"/>
              </w:rPr>
              <w:t>ОК</w:t>
            </w:r>
            <w:proofErr w:type="gramEnd"/>
            <w:r w:rsidRPr="00443E68">
              <w:rPr>
                <w:rFonts w:ascii="Times New Roman" w:hAnsi="Times New Roman"/>
              </w:rPr>
              <w:t xml:space="preserve"> 01</w:t>
            </w:r>
          </w:p>
          <w:p w:rsidR="00531EBD" w:rsidRPr="00443E68" w:rsidRDefault="00531EBD" w:rsidP="00463849">
            <w:pPr>
              <w:suppressAutoHyphens/>
              <w:spacing w:after="0" w:line="240" w:lineRule="auto"/>
              <w:jc w:val="center"/>
              <w:rPr>
                <w:rFonts w:ascii="Times New Roman" w:hAnsi="Times New Roman"/>
              </w:rPr>
            </w:pPr>
            <w:proofErr w:type="gramStart"/>
            <w:r w:rsidRPr="00443E68">
              <w:rPr>
                <w:rFonts w:ascii="Times New Roman" w:hAnsi="Times New Roman"/>
              </w:rPr>
              <w:t>ОК</w:t>
            </w:r>
            <w:proofErr w:type="gramEnd"/>
            <w:r w:rsidRPr="00443E68">
              <w:rPr>
                <w:rFonts w:ascii="Times New Roman" w:hAnsi="Times New Roman"/>
              </w:rPr>
              <w:t xml:space="preserve"> 02</w:t>
            </w:r>
          </w:p>
          <w:p w:rsidR="00531EBD" w:rsidRPr="00443E68" w:rsidRDefault="00531EBD" w:rsidP="00463849">
            <w:pPr>
              <w:suppressAutoHyphens/>
              <w:spacing w:after="0" w:line="240" w:lineRule="auto"/>
              <w:jc w:val="center"/>
              <w:rPr>
                <w:rFonts w:ascii="Times New Roman" w:hAnsi="Times New Roman"/>
              </w:rPr>
            </w:pPr>
            <w:r w:rsidRPr="00443E68">
              <w:rPr>
                <w:rFonts w:ascii="Times New Roman" w:hAnsi="Times New Roman"/>
              </w:rPr>
              <w:t xml:space="preserve"> </w:t>
            </w:r>
            <w:proofErr w:type="gramStart"/>
            <w:r w:rsidRPr="00443E68">
              <w:rPr>
                <w:rFonts w:ascii="Times New Roman" w:hAnsi="Times New Roman"/>
              </w:rPr>
              <w:t>ОК</w:t>
            </w:r>
            <w:proofErr w:type="gramEnd"/>
            <w:r w:rsidRPr="00443E68">
              <w:rPr>
                <w:rFonts w:ascii="Times New Roman" w:hAnsi="Times New Roman"/>
              </w:rPr>
              <w:t xml:space="preserve"> 04 </w:t>
            </w:r>
          </w:p>
          <w:p w:rsidR="00531EBD" w:rsidRPr="00443E68" w:rsidRDefault="00531EBD" w:rsidP="00463849">
            <w:pPr>
              <w:suppressAutoHyphens/>
              <w:spacing w:after="0" w:line="240" w:lineRule="auto"/>
              <w:jc w:val="center"/>
              <w:rPr>
                <w:rFonts w:ascii="Times New Roman" w:hAnsi="Times New Roman"/>
              </w:rPr>
            </w:pPr>
            <w:proofErr w:type="gramStart"/>
            <w:r w:rsidRPr="00443E68">
              <w:rPr>
                <w:rFonts w:ascii="Times New Roman" w:hAnsi="Times New Roman"/>
              </w:rPr>
              <w:t>ОК</w:t>
            </w:r>
            <w:proofErr w:type="gramEnd"/>
            <w:r w:rsidRPr="00443E68">
              <w:rPr>
                <w:rFonts w:ascii="Times New Roman" w:hAnsi="Times New Roman"/>
              </w:rPr>
              <w:t xml:space="preserve"> 05</w:t>
            </w:r>
          </w:p>
          <w:p w:rsidR="00531EBD" w:rsidRPr="00F0349E" w:rsidRDefault="00531EBD" w:rsidP="00463849">
            <w:pPr>
              <w:jc w:val="center"/>
              <w:rPr>
                <w:rFonts w:ascii="Times New Roman" w:hAnsi="Times New Roman"/>
                <w:b/>
                <w:bCs/>
              </w:rPr>
            </w:pPr>
            <w:proofErr w:type="gramStart"/>
            <w:r w:rsidRPr="00443E68">
              <w:rPr>
                <w:rFonts w:ascii="Times New Roman" w:hAnsi="Times New Roman"/>
              </w:rPr>
              <w:t>ОК</w:t>
            </w:r>
            <w:proofErr w:type="gramEnd"/>
            <w:r w:rsidRPr="00443E68">
              <w:rPr>
                <w:rFonts w:ascii="Times New Roman" w:hAnsi="Times New Roman"/>
              </w:rPr>
              <w:t xml:space="preserve"> 09</w:t>
            </w:r>
          </w:p>
        </w:tc>
      </w:tr>
      <w:tr w:rsidR="00531EBD" w:rsidRPr="00F0349E" w:rsidTr="00463849">
        <w:trPr>
          <w:trHeight w:val="20"/>
        </w:trPr>
        <w:tc>
          <w:tcPr>
            <w:tcW w:w="947" w:type="pct"/>
            <w:vMerge/>
          </w:tcPr>
          <w:p w:rsidR="00531EBD" w:rsidRPr="00F0349E" w:rsidRDefault="00531EBD" w:rsidP="00463849">
            <w:pPr>
              <w:rPr>
                <w:rFonts w:ascii="Times New Roman" w:hAnsi="Times New Roman"/>
                <w:b/>
                <w:bCs/>
              </w:rPr>
            </w:pPr>
          </w:p>
        </w:tc>
        <w:tc>
          <w:tcPr>
            <w:tcW w:w="2801" w:type="pct"/>
          </w:tcPr>
          <w:p w:rsidR="00531EBD" w:rsidRPr="00F0349E" w:rsidRDefault="00531EBD" w:rsidP="00531EBD">
            <w:pPr>
              <w:numPr>
                <w:ilvl w:val="0"/>
                <w:numId w:val="3"/>
              </w:numPr>
              <w:spacing w:after="0" w:line="259" w:lineRule="auto"/>
              <w:ind w:left="288" w:hanging="288"/>
              <w:contextualSpacing/>
              <w:rPr>
                <w:rFonts w:ascii="Times New Roman" w:eastAsia="Calibri" w:hAnsi="Times New Roman"/>
                <w:lang w:eastAsia="en-US"/>
              </w:rPr>
            </w:pPr>
            <w:r w:rsidRPr="00F0349E">
              <w:rPr>
                <w:rFonts w:ascii="Times New Roman" w:eastAsia="Calibri" w:hAnsi="Times New Roman"/>
                <w:lang w:eastAsia="en-US"/>
              </w:rPr>
              <w:t>Общие сведения об электротехнических устройствах</w:t>
            </w:r>
            <w:r>
              <w:rPr>
                <w:rFonts w:ascii="Times New Roman" w:eastAsia="Calibri" w:hAnsi="Times New Roman"/>
                <w:lang w:eastAsia="en-US"/>
              </w:rPr>
              <w:t>.</w:t>
            </w:r>
            <w:r w:rsidRPr="00F0349E">
              <w:rPr>
                <w:rFonts w:ascii="Times New Roman" w:eastAsia="Calibri" w:hAnsi="Times New Roman"/>
                <w:lang w:eastAsia="en-US"/>
              </w:rPr>
              <w:t xml:space="preserve"> </w:t>
            </w:r>
            <w:r w:rsidRPr="00F0349E">
              <w:rPr>
                <w:rFonts w:ascii="Times New Roman" w:hAnsi="Times New Roman"/>
                <w:bCs/>
              </w:rPr>
              <w:t>Схемы электроустановок.</w:t>
            </w:r>
          </w:p>
        </w:tc>
        <w:tc>
          <w:tcPr>
            <w:tcW w:w="670" w:type="pct"/>
            <w:vAlign w:val="center"/>
          </w:tcPr>
          <w:p w:rsidR="00531EBD" w:rsidRPr="00F0349E" w:rsidRDefault="00531EBD" w:rsidP="00463849">
            <w:pPr>
              <w:jc w:val="center"/>
              <w:rPr>
                <w:rFonts w:ascii="Times New Roman" w:hAnsi="Times New Roman"/>
                <w:bCs/>
              </w:rPr>
            </w:pPr>
            <w:r w:rsidRPr="00F0349E">
              <w:rPr>
                <w:rFonts w:ascii="Times New Roman" w:hAnsi="Times New Roman"/>
                <w:bCs/>
              </w:rPr>
              <w:t>2</w:t>
            </w:r>
          </w:p>
        </w:tc>
        <w:tc>
          <w:tcPr>
            <w:tcW w:w="582" w:type="pct"/>
            <w:vMerge/>
          </w:tcPr>
          <w:p w:rsidR="00531EBD" w:rsidRPr="00F0349E" w:rsidRDefault="00531EBD" w:rsidP="00463849">
            <w:pPr>
              <w:rPr>
                <w:rFonts w:ascii="Times New Roman" w:hAnsi="Times New Roman"/>
                <w:b/>
                <w:bCs/>
              </w:rPr>
            </w:pPr>
          </w:p>
        </w:tc>
      </w:tr>
      <w:tr w:rsidR="00531EBD" w:rsidRPr="00F0349E" w:rsidTr="00463849">
        <w:trPr>
          <w:trHeight w:val="20"/>
        </w:trPr>
        <w:tc>
          <w:tcPr>
            <w:tcW w:w="947" w:type="pct"/>
            <w:vMerge/>
          </w:tcPr>
          <w:p w:rsidR="00531EBD" w:rsidRPr="00F0349E" w:rsidRDefault="00531EBD" w:rsidP="00463849">
            <w:pPr>
              <w:rPr>
                <w:rFonts w:ascii="Times New Roman" w:hAnsi="Times New Roman"/>
                <w:b/>
                <w:bCs/>
              </w:rPr>
            </w:pPr>
          </w:p>
        </w:tc>
        <w:tc>
          <w:tcPr>
            <w:tcW w:w="2801" w:type="pct"/>
          </w:tcPr>
          <w:p w:rsidR="00531EBD" w:rsidRPr="00F0349E" w:rsidRDefault="00531EBD" w:rsidP="00463849">
            <w:pPr>
              <w:rPr>
                <w:rFonts w:ascii="Times New Roman" w:hAnsi="Times New Roman"/>
                <w:b/>
                <w:bCs/>
              </w:rPr>
            </w:pPr>
            <w:r w:rsidRPr="00F0349E">
              <w:rPr>
                <w:rFonts w:ascii="Times New Roman" w:hAnsi="Times New Roman"/>
                <w:bCs/>
              </w:rPr>
              <w:t>Практическое занятие № 2. Составление монтажного чертежа электроустановки</w:t>
            </w:r>
          </w:p>
        </w:tc>
        <w:tc>
          <w:tcPr>
            <w:tcW w:w="670" w:type="pct"/>
            <w:vAlign w:val="center"/>
          </w:tcPr>
          <w:p w:rsidR="00531EBD" w:rsidRPr="00F0349E" w:rsidRDefault="00531EBD" w:rsidP="00463849">
            <w:pPr>
              <w:jc w:val="center"/>
              <w:rPr>
                <w:rFonts w:ascii="Times New Roman" w:hAnsi="Times New Roman"/>
                <w:bCs/>
              </w:rPr>
            </w:pPr>
            <w:r w:rsidRPr="00F0349E">
              <w:rPr>
                <w:rFonts w:ascii="Times New Roman" w:hAnsi="Times New Roman"/>
                <w:bCs/>
              </w:rPr>
              <w:t>2</w:t>
            </w:r>
          </w:p>
        </w:tc>
        <w:tc>
          <w:tcPr>
            <w:tcW w:w="582" w:type="pct"/>
            <w:vMerge/>
          </w:tcPr>
          <w:p w:rsidR="00531EBD" w:rsidRPr="00F0349E" w:rsidRDefault="00531EBD" w:rsidP="00463849">
            <w:pPr>
              <w:rPr>
                <w:rFonts w:ascii="Times New Roman" w:hAnsi="Times New Roman"/>
                <w:b/>
                <w:bCs/>
              </w:rPr>
            </w:pPr>
          </w:p>
        </w:tc>
      </w:tr>
      <w:tr w:rsidR="00531EBD" w:rsidRPr="00F0349E" w:rsidTr="00463849">
        <w:trPr>
          <w:trHeight w:val="20"/>
        </w:trPr>
        <w:tc>
          <w:tcPr>
            <w:tcW w:w="947" w:type="pct"/>
            <w:vMerge/>
          </w:tcPr>
          <w:p w:rsidR="00531EBD" w:rsidRPr="00F0349E" w:rsidRDefault="00531EBD" w:rsidP="00463849">
            <w:pPr>
              <w:rPr>
                <w:rFonts w:ascii="Times New Roman" w:hAnsi="Times New Roman"/>
                <w:b/>
                <w:bCs/>
              </w:rPr>
            </w:pPr>
          </w:p>
        </w:tc>
        <w:tc>
          <w:tcPr>
            <w:tcW w:w="2801" w:type="pct"/>
          </w:tcPr>
          <w:p w:rsidR="00531EBD" w:rsidRPr="00F0349E" w:rsidRDefault="00531EBD" w:rsidP="00463849">
            <w:pPr>
              <w:rPr>
                <w:rFonts w:ascii="Times New Roman" w:hAnsi="Times New Roman"/>
                <w:bCs/>
              </w:rPr>
            </w:pPr>
            <w:r w:rsidRPr="00F0349E">
              <w:rPr>
                <w:rFonts w:ascii="Times New Roman" w:hAnsi="Times New Roman"/>
                <w:bCs/>
              </w:rPr>
              <w:t>Практическое занятие № 3. Составление перечня инструментов и приспособлений для электромонтажных работ</w:t>
            </w:r>
          </w:p>
        </w:tc>
        <w:tc>
          <w:tcPr>
            <w:tcW w:w="670" w:type="pct"/>
            <w:vAlign w:val="center"/>
          </w:tcPr>
          <w:p w:rsidR="00531EBD" w:rsidRPr="00F0349E" w:rsidRDefault="00531EBD" w:rsidP="00463849">
            <w:pPr>
              <w:jc w:val="center"/>
              <w:rPr>
                <w:rFonts w:ascii="Times New Roman" w:hAnsi="Times New Roman"/>
                <w:bCs/>
              </w:rPr>
            </w:pPr>
            <w:r>
              <w:rPr>
                <w:rFonts w:ascii="Times New Roman" w:hAnsi="Times New Roman"/>
                <w:bCs/>
              </w:rPr>
              <w:t>2</w:t>
            </w:r>
          </w:p>
        </w:tc>
        <w:tc>
          <w:tcPr>
            <w:tcW w:w="582" w:type="pct"/>
            <w:vMerge/>
          </w:tcPr>
          <w:p w:rsidR="00531EBD" w:rsidRPr="00F0349E" w:rsidRDefault="00531EBD" w:rsidP="00463849">
            <w:pPr>
              <w:rPr>
                <w:rFonts w:ascii="Times New Roman" w:hAnsi="Times New Roman"/>
                <w:b/>
                <w:bCs/>
              </w:rPr>
            </w:pPr>
          </w:p>
        </w:tc>
      </w:tr>
      <w:tr w:rsidR="00531EBD" w:rsidRPr="00F0349E" w:rsidTr="00463849">
        <w:trPr>
          <w:trHeight w:val="20"/>
        </w:trPr>
        <w:tc>
          <w:tcPr>
            <w:tcW w:w="947" w:type="pct"/>
            <w:vMerge/>
          </w:tcPr>
          <w:p w:rsidR="00531EBD" w:rsidRPr="00F0349E" w:rsidRDefault="00531EBD" w:rsidP="00463849">
            <w:pPr>
              <w:rPr>
                <w:rFonts w:ascii="Times New Roman" w:hAnsi="Times New Roman"/>
                <w:b/>
                <w:bCs/>
              </w:rPr>
            </w:pPr>
          </w:p>
        </w:tc>
        <w:tc>
          <w:tcPr>
            <w:tcW w:w="2801" w:type="pct"/>
          </w:tcPr>
          <w:p w:rsidR="00531EBD" w:rsidRPr="00F0349E" w:rsidRDefault="00531EBD" w:rsidP="00463849">
            <w:pPr>
              <w:rPr>
                <w:rFonts w:ascii="Times New Roman" w:hAnsi="Times New Roman"/>
                <w:b/>
                <w:bCs/>
              </w:rPr>
            </w:pPr>
            <w:r>
              <w:rPr>
                <w:rFonts w:ascii="Times New Roman" w:hAnsi="Times New Roman"/>
                <w:b/>
                <w:bCs/>
              </w:rPr>
              <w:t>Самостоятельная работа «Схема трехфазного мостового выпрямителя и график напряжение его нагрузки»</w:t>
            </w:r>
          </w:p>
        </w:tc>
        <w:tc>
          <w:tcPr>
            <w:tcW w:w="670" w:type="pct"/>
            <w:vAlign w:val="center"/>
          </w:tcPr>
          <w:p w:rsidR="00531EBD" w:rsidRPr="00F0349E" w:rsidRDefault="00531EBD" w:rsidP="00463849">
            <w:pPr>
              <w:jc w:val="center"/>
              <w:rPr>
                <w:rFonts w:ascii="Times New Roman" w:hAnsi="Times New Roman"/>
                <w:bCs/>
              </w:rPr>
            </w:pPr>
            <w:r w:rsidRPr="00F0349E">
              <w:rPr>
                <w:rFonts w:ascii="Times New Roman" w:hAnsi="Times New Roman"/>
                <w:bCs/>
              </w:rPr>
              <w:t>2</w:t>
            </w:r>
          </w:p>
        </w:tc>
        <w:tc>
          <w:tcPr>
            <w:tcW w:w="582" w:type="pct"/>
            <w:vMerge/>
          </w:tcPr>
          <w:p w:rsidR="00531EBD" w:rsidRPr="00F0349E" w:rsidRDefault="00531EBD" w:rsidP="00463849">
            <w:pPr>
              <w:rPr>
                <w:rFonts w:ascii="Times New Roman" w:hAnsi="Times New Roman"/>
                <w:b/>
                <w:bCs/>
              </w:rPr>
            </w:pPr>
          </w:p>
        </w:tc>
      </w:tr>
      <w:tr w:rsidR="00531EBD" w:rsidRPr="00F0349E" w:rsidTr="00463849">
        <w:trPr>
          <w:trHeight w:val="20"/>
        </w:trPr>
        <w:tc>
          <w:tcPr>
            <w:tcW w:w="3748" w:type="pct"/>
            <w:gridSpan w:val="2"/>
          </w:tcPr>
          <w:p w:rsidR="00531EBD" w:rsidRPr="00F0349E" w:rsidRDefault="00531EBD" w:rsidP="00463849">
            <w:pPr>
              <w:rPr>
                <w:rFonts w:ascii="Times New Roman" w:hAnsi="Times New Roman"/>
                <w:b/>
                <w:bCs/>
              </w:rPr>
            </w:pPr>
            <w:r w:rsidRPr="00F0349E">
              <w:rPr>
                <w:rFonts w:ascii="Times New Roman" w:hAnsi="Times New Roman"/>
                <w:b/>
                <w:bCs/>
              </w:rPr>
              <w:t>Раздел 2. Инструменты, приспособления и оборудование</w:t>
            </w:r>
          </w:p>
        </w:tc>
        <w:tc>
          <w:tcPr>
            <w:tcW w:w="670" w:type="pct"/>
            <w:vAlign w:val="center"/>
          </w:tcPr>
          <w:p w:rsidR="00531EBD" w:rsidRPr="00F0349E" w:rsidRDefault="00531EBD" w:rsidP="00463849">
            <w:pPr>
              <w:jc w:val="center"/>
              <w:rPr>
                <w:rFonts w:ascii="Times New Roman" w:hAnsi="Times New Roman"/>
                <w:b/>
                <w:bCs/>
              </w:rPr>
            </w:pPr>
            <w:r>
              <w:rPr>
                <w:rFonts w:ascii="Times New Roman" w:hAnsi="Times New Roman"/>
                <w:b/>
                <w:bCs/>
              </w:rPr>
              <w:t>14/4</w:t>
            </w:r>
          </w:p>
        </w:tc>
        <w:tc>
          <w:tcPr>
            <w:tcW w:w="582" w:type="pct"/>
          </w:tcPr>
          <w:p w:rsidR="00531EBD" w:rsidRPr="00F0349E" w:rsidRDefault="00531EBD" w:rsidP="00463849">
            <w:pPr>
              <w:rPr>
                <w:rFonts w:ascii="Times New Roman" w:hAnsi="Times New Roman"/>
                <w:b/>
                <w:bCs/>
              </w:rPr>
            </w:pPr>
          </w:p>
        </w:tc>
      </w:tr>
      <w:tr w:rsidR="00531EBD" w:rsidRPr="00F0349E" w:rsidTr="00463849">
        <w:trPr>
          <w:trHeight w:val="20"/>
        </w:trPr>
        <w:tc>
          <w:tcPr>
            <w:tcW w:w="947" w:type="pct"/>
            <w:vMerge w:val="restart"/>
          </w:tcPr>
          <w:p w:rsidR="00531EBD" w:rsidRPr="00F0349E" w:rsidRDefault="00531EBD" w:rsidP="00463849">
            <w:pPr>
              <w:rPr>
                <w:rFonts w:ascii="Times New Roman" w:hAnsi="Times New Roman"/>
                <w:b/>
                <w:bCs/>
              </w:rPr>
            </w:pPr>
            <w:r w:rsidRPr="00F0349E">
              <w:rPr>
                <w:rFonts w:ascii="Times New Roman" w:hAnsi="Times New Roman"/>
                <w:b/>
                <w:bCs/>
              </w:rPr>
              <w:t>Тема 2.1 Инструменты, приспособления и оборудование</w:t>
            </w:r>
          </w:p>
        </w:tc>
        <w:tc>
          <w:tcPr>
            <w:tcW w:w="2801" w:type="pct"/>
          </w:tcPr>
          <w:p w:rsidR="00531EBD" w:rsidRPr="00F0349E" w:rsidRDefault="00531EBD" w:rsidP="00463849">
            <w:pPr>
              <w:rPr>
                <w:rFonts w:ascii="Times New Roman" w:hAnsi="Times New Roman"/>
                <w:b/>
                <w:bCs/>
              </w:rPr>
            </w:pPr>
            <w:r w:rsidRPr="00F0349E">
              <w:rPr>
                <w:rFonts w:ascii="Times New Roman" w:hAnsi="Times New Roman"/>
                <w:b/>
                <w:bCs/>
              </w:rPr>
              <w:t xml:space="preserve">Содержание учебного материала </w:t>
            </w:r>
          </w:p>
        </w:tc>
        <w:tc>
          <w:tcPr>
            <w:tcW w:w="670" w:type="pct"/>
            <w:vAlign w:val="center"/>
          </w:tcPr>
          <w:p w:rsidR="00531EBD" w:rsidRPr="00F0349E" w:rsidRDefault="00531EBD" w:rsidP="00463849">
            <w:pPr>
              <w:jc w:val="center"/>
              <w:rPr>
                <w:rFonts w:ascii="Times New Roman" w:hAnsi="Times New Roman"/>
                <w:b/>
                <w:bCs/>
              </w:rPr>
            </w:pPr>
            <w:r>
              <w:rPr>
                <w:rFonts w:ascii="Times New Roman" w:hAnsi="Times New Roman"/>
                <w:b/>
                <w:bCs/>
              </w:rPr>
              <w:t>4</w:t>
            </w:r>
          </w:p>
        </w:tc>
        <w:tc>
          <w:tcPr>
            <w:tcW w:w="582" w:type="pct"/>
            <w:vMerge w:val="restart"/>
          </w:tcPr>
          <w:p w:rsidR="00531EBD" w:rsidRPr="00443E68" w:rsidRDefault="00531EBD" w:rsidP="00463849">
            <w:pPr>
              <w:suppressAutoHyphens/>
              <w:spacing w:after="0" w:line="240" w:lineRule="auto"/>
              <w:jc w:val="center"/>
              <w:rPr>
                <w:rFonts w:ascii="Times New Roman" w:hAnsi="Times New Roman"/>
              </w:rPr>
            </w:pPr>
            <w:r w:rsidRPr="00443E68">
              <w:rPr>
                <w:rFonts w:ascii="Times New Roman" w:hAnsi="Times New Roman"/>
              </w:rPr>
              <w:t>ПК 1.1-1.4</w:t>
            </w:r>
          </w:p>
          <w:p w:rsidR="00531EBD" w:rsidRPr="00443E68" w:rsidRDefault="00531EBD" w:rsidP="00463849">
            <w:pPr>
              <w:suppressAutoHyphens/>
              <w:spacing w:after="0" w:line="240" w:lineRule="auto"/>
              <w:jc w:val="center"/>
              <w:rPr>
                <w:rFonts w:ascii="Times New Roman" w:hAnsi="Times New Roman"/>
              </w:rPr>
            </w:pPr>
            <w:r w:rsidRPr="00443E68">
              <w:rPr>
                <w:rFonts w:ascii="Times New Roman" w:hAnsi="Times New Roman"/>
              </w:rPr>
              <w:t>ПК 2.1-2.3</w:t>
            </w:r>
          </w:p>
          <w:p w:rsidR="00531EBD" w:rsidRPr="00443E68" w:rsidRDefault="00531EBD" w:rsidP="00463849">
            <w:pPr>
              <w:suppressAutoHyphens/>
              <w:spacing w:after="0" w:line="240" w:lineRule="auto"/>
              <w:jc w:val="center"/>
              <w:rPr>
                <w:rFonts w:ascii="Times New Roman" w:hAnsi="Times New Roman"/>
              </w:rPr>
            </w:pPr>
            <w:r w:rsidRPr="00443E68">
              <w:rPr>
                <w:rFonts w:ascii="Times New Roman" w:hAnsi="Times New Roman"/>
              </w:rPr>
              <w:t xml:space="preserve"> </w:t>
            </w:r>
            <w:proofErr w:type="gramStart"/>
            <w:r w:rsidRPr="00443E68">
              <w:rPr>
                <w:rFonts w:ascii="Times New Roman" w:hAnsi="Times New Roman"/>
              </w:rPr>
              <w:t>ОК</w:t>
            </w:r>
            <w:proofErr w:type="gramEnd"/>
            <w:r w:rsidRPr="00443E68">
              <w:rPr>
                <w:rFonts w:ascii="Times New Roman" w:hAnsi="Times New Roman"/>
              </w:rPr>
              <w:t xml:space="preserve"> 01</w:t>
            </w:r>
          </w:p>
          <w:p w:rsidR="00531EBD" w:rsidRPr="00443E68" w:rsidRDefault="00531EBD" w:rsidP="00463849">
            <w:pPr>
              <w:suppressAutoHyphens/>
              <w:spacing w:after="0" w:line="240" w:lineRule="auto"/>
              <w:jc w:val="center"/>
              <w:rPr>
                <w:rFonts w:ascii="Times New Roman" w:hAnsi="Times New Roman"/>
              </w:rPr>
            </w:pPr>
            <w:proofErr w:type="gramStart"/>
            <w:r w:rsidRPr="00443E68">
              <w:rPr>
                <w:rFonts w:ascii="Times New Roman" w:hAnsi="Times New Roman"/>
              </w:rPr>
              <w:t>ОК</w:t>
            </w:r>
            <w:proofErr w:type="gramEnd"/>
            <w:r w:rsidRPr="00443E68">
              <w:rPr>
                <w:rFonts w:ascii="Times New Roman" w:hAnsi="Times New Roman"/>
              </w:rPr>
              <w:t xml:space="preserve"> 02</w:t>
            </w:r>
          </w:p>
          <w:p w:rsidR="00531EBD" w:rsidRPr="00443E68" w:rsidRDefault="00531EBD" w:rsidP="00463849">
            <w:pPr>
              <w:suppressAutoHyphens/>
              <w:spacing w:after="0" w:line="240" w:lineRule="auto"/>
              <w:jc w:val="center"/>
              <w:rPr>
                <w:rFonts w:ascii="Times New Roman" w:hAnsi="Times New Roman"/>
              </w:rPr>
            </w:pPr>
            <w:r w:rsidRPr="00443E68">
              <w:rPr>
                <w:rFonts w:ascii="Times New Roman" w:hAnsi="Times New Roman"/>
              </w:rPr>
              <w:t xml:space="preserve"> </w:t>
            </w:r>
            <w:proofErr w:type="gramStart"/>
            <w:r w:rsidRPr="00443E68">
              <w:rPr>
                <w:rFonts w:ascii="Times New Roman" w:hAnsi="Times New Roman"/>
              </w:rPr>
              <w:t>ОК</w:t>
            </w:r>
            <w:proofErr w:type="gramEnd"/>
            <w:r w:rsidRPr="00443E68">
              <w:rPr>
                <w:rFonts w:ascii="Times New Roman" w:hAnsi="Times New Roman"/>
              </w:rPr>
              <w:t xml:space="preserve"> 04 </w:t>
            </w:r>
          </w:p>
          <w:p w:rsidR="00531EBD" w:rsidRPr="00443E68" w:rsidRDefault="00531EBD" w:rsidP="00463849">
            <w:pPr>
              <w:suppressAutoHyphens/>
              <w:spacing w:after="0" w:line="240" w:lineRule="auto"/>
              <w:jc w:val="center"/>
              <w:rPr>
                <w:rFonts w:ascii="Times New Roman" w:hAnsi="Times New Roman"/>
              </w:rPr>
            </w:pPr>
            <w:proofErr w:type="gramStart"/>
            <w:r w:rsidRPr="00443E68">
              <w:rPr>
                <w:rFonts w:ascii="Times New Roman" w:hAnsi="Times New Roman"/>
              </w:rPr>
              <w:t>ОК</w:t>
            </w:r>
            <w:proofErr w:type="gramEnd"/>
            <w:r w:rsidRPr="00443E68">
              <w:rPr>
                <w:rFonts w:ascii="Times New Roman" w:hAnsi="Times New Roman"/>
              </w:rPr>
              <w:t xml:space="preserve"> 05</w:t>
            </w:r>
          </w:p>
          <w:p w:rsidR="00531EBD" w:rsidRPr="00F0349E" w:rsidRDefault="00531EBD" w:rsidP="00463849">
            <w:pPr>
              <w:jc w:val="center"/>
              <w:rPr>
                <w:rFonts w:ascii="Times New Roman" w:hAnsi="Times New Roman"/>
                <w:b/>
                <w:bCs/>
              </w:rPr>
            </w:pPr>
            <w:proofErr w:type="gramStart"/>
            <w:r w:rsidRPr="00443E68">
              <w:rPr>
                <w:rFonts w:ascii="Times New Roman" w:hAnsi="Times New Roman"/>
              </w:rPr>
              <w:t>ОК</w:t>
            </w:r>
            <w:proofErr w:type="gramEnd"/>
            <w:r w:rsidRPr="00443E68">
              <w:rPr>
                <w:rFonts w:ascii="Times New Roman" w:hAnsi="Times New Roman"/>
              </w:rPr>
              <w:t xml:space="preserve"> 09</w:t>
            </w:r>
          </w:p>
        </w:tc>
      </w:tr>
      <w:tr w:rsidR="00531EBD" w:rsidRPr="00F0349E" w:rsidTr="00463849">
        <w:trPr>
          <w:trHeight w:val="20"/>
        </w:trPr>
        <w:tc>
          <w:tcPr>
            <w:tcW w:w="947" w:type="pct"/>
            <w:vMerge/>
          </w:tcPr>
          <w:p w:rsidR="00531EBD" w:rsidRPr="00F0349E" w:rsidRDefault="00531EBD" w:rsidP="00463849">
            <w:pPr>
              <w:rPr>
                <w:rFonts w:ascii="Times New Roman" w:hAnsi="Times New Roman"/>
                <w:b/>
                <w:bCs/>
              </w:rPr>
            </w:pPr>
          </w:p>
        </w:tc>
        <w:tc>
          <w:tcPr>
            <w:tcW w:w="2801" w:type="pct"/>
          </w:tcPr>
          <w:p w:rsidR="00531EBD" w:rsidRPr="00F0349E" w:rsidRDefault="00531EBD" w:rsidP="00531EBD">
            <w:pPr>
              <w:numPr>
                <w:ilvl w:val="0"/>
                <w:numId w:val="4"/>
              </w:numPr>
              <w:spacing w:after="160" w:line="259" w:lineRule="auto"/>
              <w:ind w:left="288" w:hanging="288"/>
              <w:contextualSpacing/>
              <w:rPr>
                <w:rFonts w:ascii="Times New Roman" w:hAnsi="Times New Roman"/>
                <w:bCs/>
              </w:rPr>
            </w:pPr>
            <w:r w:rsidRPr="00F0349E">
              <w:rPr>
                <w:rFonts w:ascii="Times New Roman" w:hAnsi="Times New Roman"/>
                <w:bCs/>
              </w:rPr>
              <w:t>Электромонтажные инструменты и оборудование</w:t>
            </w:r>
            <w:r>
              <w:rPr>
                <w:rFonts w:ascii="Times New Roman" w:hAnsi="Times New Roman"/>
                <w:bCs/>
              </w:rPr>
              <w:t xml:space="preserve">. </w:t>
            </w:r>
            <w:r w:rsidRPr="00F0349E">
              <w:rPr>
                <w:rFonts w:ascii="Times New Roman" w:hAnsi="Times New Roman"/>
                <w:bCs/>
              </w:rPr>
              <w:t xml:space="preserve">Инструменты и механизмы для отрезания, снятия изоляции, соединения и </w:t>
            </w:r>
            <w:proofErr w:type="spellStart"/>
            <w:r w:rsidRPr="00F0349E">
              <w:rPr>
                <w:rFonts w:ascii="Times New Roman" w:hAnsi="Times New Roman"/>
                <w:bCs/>
              </w:rPr>
              <w:t>оконцевания</w:t>
            </w:r>
            <w:proofErr w:type="spellEnd"/>
            <w:r w:rsidRPr="00F0349E">
              <w:rPr>
                <w:rFonts w:ascii="Times New Roman" w:hAnsi="Times New Roman"/>
                <w:bCs/>
              </w:rPr>
              <w:t xml:space="preserve"> проводов и кабелей</w:t>
            </w:r>
          </w:p>
        </w:tc>
        <w:tc>
          <w:tcPr>
            <w:tcW w:w="670" w:type="pct"/>
            <w:vAlign w:val="center"/>
          </w:tcPr>
          <w:p w:rsidR="00531EBD" w:rsidRPr="00F0349E" w:rsidRDefault="00531EBD" w:rsidP="00463849">
            <w:pPr>
              <w:jc w:val="center"/>
              <w:rPr>
                <w:rFonts w:ascii="Times New Roman" w:hAnsi="Times New Roman"/>
                <w:bCs/>
              </w:rPr>
            </w:pPr>
            <w:r>
              <w:rPr>
                <w:rFonts w:ascii="Times New Roman" w:hAnsi="Times New Roman"/>
                <w:bCs/>
              </w:rPr>
              <w:t>2</w:t>
            </w:r>
          </w:p>
        </w:tc>
        <w:tc>
          <w:tcPr>
            <w:tcW w:w="582" w:type="pct"/>
            <w:vMerge/>
          </w:tcPr>
          <w:p w:rsidR="00531EBD" w:rsidRPr="00F0349E" w:rsidRDefault="00531EBD" w:rsidP="00463849">
            <w:pPr>
              <w:rPr>
                <w:rFonts w:ascii="Times New Roman" w:hAnsi="Times New Roman"/>
                <w:b/>
                <w:bCs/>
              </w:rPr>
            </w:pPr>
          </w:p>
        </w:tc>
      </w:tr>
      <w:tr w:rsidR="00531EBD" w:rsidRPr="00F0349E" w:rsidTr="00463849">
        <w:trPr>
          <w:trHeight w:val="20"/>
        </w:trPr>
        <w:tc>
          <w:tcPr>
            <w:tcW w:w="947" w:type="pct"/>
            <w:vMerge/>
          </w:tcPr>
          <w:p w:rsidR="00531EBD" w:rsidRPr="00F0349E" w:rsidRDefault="00531EBD" w:rsidP="00463849">
            <w:pPr>
              <w:rPr>
                <w:rFonts w:ascii="Times New Roman" w:hAnsi="Times New Roman"/>
                <w:b/>
                <w:bCs/>
              </w:rPr>
            </w:pPr>
          </w:p>
        </w:tc>
        <w:tc>
          <w:tcPr>
            <w:tcW w:w="2801" w:type="pct"/>
          </w:tcPr>
          <w:p w:rsidR="00531EBD" w:rsidRPr="00F0349E" w:rsidRDefault="00531EBD" w:rsidP="00531EBD">
            <w:pPr>
              <w:numPr>
                <w:ilvl w:val="0"/>
                <w:numId w:val="4"/>
              </w:numPr>
              <w:spacing w:after="160" w:line="259" w:lineRule="auto"/>
              <w:ind w:left="288" w:hanging="288"/>
              <w:contextualSpacing/>
              <w:rPr>
                <w:rFonts w:ascii="Times New Roman" w:hAnsi="Times New Roman"/>
                <w:bCs/>
              </w:rPr>
            </w:pPr>
            <w:r w:rsidRPr="00F0349E">
              <w:rPr>
                <w:rFonts w:ascii="Times New Roman" w:hAnsi="Times New Roman"/>
                <w:bCs/>
              </w:rPr>
              <w:t>Назначение, устройство и принцип действия электрического инструмента. Назначение, устройство и принцип действия пневматического инструмента. Правила допуска к работе с электрифицированными, пневматическими инструментами.</w:t>
            </w:r>
          </w:p>
        </w:tc>
        <w:tc>
          <w:tcPr>
            <w:tcW w:w="670" w:type="pct"/>
            <w:vAlign w:val="center"/>
          </w:tcPr>
          <w:p w:rsidR="00531EBD" w:rsidRPr="00F97D86" w:rsidRDefault="00531EBD" w:rsidP="00463849">
            <w:pPr>
              <w:jc w:val="center"/>
              <w:rPr>
                <w:rFonts w:ascii="Times New Roman" w:hAnsi="Times New Roman"/>
                <w:bCs/>
              </w:rPr>
            </w:pPr>
            <w:r w:rsidRPr="00F97D86">
              <w:rPr>
                <w:rFonts w:ascii="Times New Roman" w:hAnsi="Times New Roman"/>
                <w:bCs/>
              </w:rPr>
              <w:t>2</w:t>
            </w:r>
          </w:p>
        </w:tc>
        <w:tc>
          <w:tcPr>
            <w:tcW w:w="582" w:type="pct"/>
            <w:vMerge/>
          </w:tcPr>
          <w:p w:rsidR="00531EBD" w:rsidRPr="00F0349E" w:rsidRDefault="00531EBD" w:rsidP="00463849">
            <w:pPr>
              <w:rPr>
                <w:rFonts w:ascii="Times New Roman" w:hAnsi="Times New Roman"/>
                <w:b/>
                <w:bCs/>
              </w:rPr>
            </w:pPr>
          </w:p>
        </w:tc>
      </w:tr>
      <w:tr w:rsidR="00531EBD" w:rsidRPr="00F0349E" w:rsidTr="00463849">
        <w:trPr>
          <w:trHeight w:val="20"/>
        </w:trPr>
        <w:tc>
          <w:tcPr>
            <w:tcW w:w="947" w:type="pct"/>
            <w:vMerge/>
          </w:tcPr>
          <w:p w:rsidR="00531EBD" w:rsidRPr="00F0349E" w:rsidRDefault="00531EBD" w:rsidP="00463849">
            <w:pPr>
              <w:rPr>
                <w:rFonts w:ascii="Times New Roman" w:hAnsi="Times New Roman"/>
                <w:b/>
                <w:bCs/>
              </w:rPr>
            </w:pPr>
          </w:p>
        </w:tc>
        <w:tc>
          <w:tcPr>
            <w:tcW w:w="2801" w:type="pct"/>
          </w:tcPr>
          <w:p w:rsidR="00531EBD" w:rsidRPr="00F0349E" w:rsidRDefault="00531EBD" w:rsidP="00463849">
            <w:pPr>
              <w:rPr>
                <w:rFonts w:ascii="Times New Roman" w:hAnsi="Times New Roman"/>
                <w:bCs/>
              </w:rPr>
            </w:pPr>
            <w:r w:rsidRPr="00F0349E">
              <w:rPr>
                <w:rFonts w:ascii="Times New Roman" w:hAnsi="Times New Roman"/>
                <w:color w:val="000000"/>
                <w:kern w:val="28"/>
                <w:lang w:eastAsia="en-US"/>
              </w:rPr>
              <w:t xml:space="preserve">Практическое занятие № 4. </w:t>
            </w:r>
            <w:r w:rsidRPr="00F0349E">
              <w:rPr>
                <w:rFonts w:ascii="Times New Roman" w:hAnsi="Times New Roman"/>
              </w:rPr>
              <w:t>Расчет сечения и подбор проводов по заданным параметрам</w:t>
            </w:r>
          </w:p>
        </w:tc>
        <w:tc>
          <w:tcPr>
            <w:tcW w:w="670" w:type="pct"/>
            <w:vAlign w:val="center"/>
          </w:tcPr>
          <w:p w:rsidR="00531EBD" w:rsidRPr="00F0349E" w:rsidRDefault="00531EBD" w:rsidP="00463849">
            <w:pPr>
              <w:jc w:val="center"/>
              <w:rPr>
                <w:rFonts w:ascii="Times New Roman" w:hAnsi="Times New Roman"/>
                <w:bCs/>
              </w:rPr>
            </w:pPr>
            <w:r w:rsidRPr="00F0349E">
              <w:rPr>
                <w:rFonts w:ascii="Times New Roman" w:hAnsi="Times New Roman"/>
                <w:bCs/>
              </w:rPr>
              <w:t>2</w:t>
            </w:r>
          </w:p>
        </w:tc>
        <w:tc>
          <w:tcPr>
            <w:tcW w:w="582" w:type="pct"/>
            <w:vMerge/>
          </w:tcPr>
          <w:p w:rsidR="00531EBD" w:rsidRPr="00F0349E" w:rsidRDefault="00531EBD" w:rsidP="00463849">
            <w:pPr>
              <w:rPr>
                <w:rFonts w:ascii="Times New Roman" w:hAnsi="Times New Roman"/>
                <w:b/>
                <w:bCs/>
              </w:rPr>
            </w:pPr>
          </w:p>
        </w:tc>
      </w:tr>
      <w:tr w:rsidR="00531EBD" w:rsidRPr="00F0349E" w:rsidTr="00463849">
        <w:trPr>
          <w:trHeight w:val="20"/>
        </w:trPr>
        <w:tc>
          <w:tcPr>
            <w:tcW w:w="947" w:type="pct"/>
            <w:vMerge/>
          </w:tcPr>
          <w:p w:rsidR="00531EBD" w:rsidRPr="00F0349E" w:rsidRDefault="00531EBD" w:rsidP="00463849">
            <w:pPr>
              <w:rPr>
                <w:rFonts w:ascii="Times New Roman" w:hAnsi="Times New Roman"/>
                <w:b/>
                <w:bCs/>
              </w:rPr>
            </w:pPr>
          </w:p>
        </w:tc>
        <w:tc>
          <w:tcPr>
            <w:tcW w:w="2801" w:type="pct"/>
          </w:tcPr>
          <w:p w:rsidR="00531EBD" w:rsidRPr="00F0349E" w:rsidRDefault="00531EBD" w:rsidP="00463849">
            <w:pPr>
              <w:rPr>
                <w:rFonts w:ascii="Times New Roman" w:hAnsi="Times New Roman"/>
                <w:color w:val="000000"/>
                <w:kern w:val="28"/>
                <w:lang w:eastAsia="en-US"/>
              </w:rPr>
            </w:pPr>
            <w:r w:rsidRPr="00F0349E">
              <w:rPr>
                <w:rFonts w:ascii="Times New Roman" w:hAnsi="Times New Roman"/>
              </w:rPr>
              <w:t xml:space="preserve">Практическое занятие № 5. </w:t>
            </w:r>
            <w:r w:rsidRPr="00F0349E">
              <w:rPr>
                <w:rFonts w:ascii="Times New Roman" w:hAnsi="Times New Roman"/>
                <w:bCs/>
              </w:rPr>
              <w:t>Способы соединения при электромонтаже.</w:t>
            </w:r>
          </w:p>
        </w:tc>
        <w:tc>
          <w:tcPr>
            <w:tcW w:w="670" w:type="pct"/>
            <w:vAlign w:val="center"/>
          </w:tcPr>
          <w:p w:rsidR="00531EBD" w:rsidRPr="00F0349E" w:rsidRDefault="00531EBD" w:rsidP="00463849">
            <w:pPr>
              <w:jc w:val="center"/>
              <w:rPr>
                <w:rFonts w:ascii="Times New Roman" w:hAnsi="Times New Roman"/>
                <w:bCs/>
              </w:rPr>
            </w:pPr>
            <w:r>
              <w:rPr>
                <w:rFonts w:ascii="Times New Roman" w:hAnsi="Times New Roman"/>
                <w:bCs/>
              </w:rPr>
              <w:t>2</w:t>
            </w:r>
          </w:p>
        </w:tc>
        <w:tc>
          <w:tcPr>
            <w:tcW w:w="582" w:type="pct"/>
            <w:vMerge/>
          </w:tcPr>
          <w:p w:rsidR="00531EBD" w:rsidRPr="00F0349E" w:rsidRDefault="00531EBD" w:rsidP="00463849">
            <w:pPr>
              <w:rPr>
                <w:rFonts w:ascii="Times New Roman" w:hAnsi="Times New Roman"/>
                <w:b/>
                <w:bCs/>
              </w:rPr>
            </w:pPr>
          </w:p>
        </w:tc>
      </w:tr>
      <w:tr w:rsidR="00531EBD" w:rsidRPr="00F0349E" w:rsidTr="00463849">
        <w:trPr>
          <w:trHeight w:val="20"/>
        </w:trPr>
        <w:tc>
          <w:tcPr>
            <w:tcW w:w="947" w:type="pct"/>
            <w:vMerge/>
          </w:tcPr>
          <w:p w:rsidR="00531EBD" w:rsidRPr="00F0349E" w:rsidRDefault="00531EBD" w:rsidP="00463849">
            <w:pPr>
              <w:rPr>
                <w:rFonts w:ascii="Times New Roman" w:hAnsi="Times New Roman"/>
                <w:b/>
                <w:bCs/>
              </w:rPr>
            </w:pPr>
          </w:p>
        </w:tc>
        <w:tc>
          <w:tcPr>
            <w:tcW w:w="2801" w:type="pct"/>
          </w:tcPr>
          <w:p w:rsidR="00531EBD" w:rsidRPr="00F0349E" w:rsidRDefault="00531EBD" w:rsidP="00463849">
            <w:pPr>
              <w:rPr>
                <w:rFonts w:ascii="Times New Roman" w:hAnsi="Times New Roman"/>
                <w:color w:val="000000"/>
                <w:kern w:val="28"/>
                <w:lang w:eastAsia="en-US"/>
              </w:rPr>
            </w:pPr>
            <w:r w:rsidRPr="00F0349E">
              <w:rPr>
                <w:rFonts w:ascii="Times New Roman" w:hAnsi="Times New Roman"/>
                <w:color w:val="000000"/>
                <w:kern w:val="28"/>
                <w:lang w:eastAsia="en-US"/>
              </w:rPr>
              <w:t xml:space="preserve">Практическое занятие </w:t>
            </w:r>
            <w:r w:rsidRPr="00F0349E">
              <w:rPr>
                <w:rFonts w:ascii="Times New Roman" w:hAnsi="Times New Roman"/>
                <w:bCs/>
                <w:color w:val="000000"/>
                <w:kern w:val="28"/>
                <w:lang w:eastAsia="en-US"/>
              </w:rPr>
              <w:t xml:space="preserve">№ 6. </w:t>
            </w:r>
            <w:r w:rsidRPr="00F0349E">
              <w:rPr>
                <w:rFonts w:ascii="Times New Roman" w:hAnsi="Times New Roman"/>
                <w:color w:val="000000"/>
                <w:kern w:val="28"/>
                <w:lang w:eastAsia="en-US"/>
              </w:rPr>
              <w:t>Составление технологической карты монтажа электропроводки.</w:t>
            </w:r>
          </w:p>
        </w:tc>
        <w:tc>
          <w:tcPr>
            <w:tcW w:w="670" w:type="pct"/>
            <w:vAlign w:val="center"/>
          </w:tcPr>
          <w:p w:rsidR="00531EBD" w:rsidRPr="00F0349E" w:rsidRDefault="00531EBD" w:rsidP="00463849">
            <w:pPr>
              <w:jc w:val="center"/>
              <w:rPr>
                <w:rFonts w:ascii="Times New Roman" w:hAnsi="Times New Roman"/>
                <w:bCs/>
              </w:rPr>
            </w:pPr>
            <w:r>
              <w:rPr>
                <w:rFonts w:ascii="Times New Roman" w:hAnsi="Times New Roman"/>
                <w:bCs/>
              </w:rPr>
              <w:t>2</w:t>
            </w:r>
          </w:p>
        </w:tc>
        <w:tc>
          <w:tcPr>
            <w:tcW w:w="582" w:type="pct"/>
            <w:vMerge/>
          </w:tcPr>
          <w:p w:rsidR="00531EBD" w:rsidRPr="00F0349E" w:rsidRDefault="00531EBD" w:rsidP="00463849">
            <w:pPr>
              <w:rPr>
                <w:rFonts w:ascii="Times New Roman" w:hAnsi="Times New Roman"/>
                <w:b/>
                <w:bCs/>
              </w:rPr>
            </w:pPr>
          </w:p>
        </w:tc>
      </w:tr>
      <w:tr w:rsidR="00531EBD" w:rsidRPr="00F0349E" w:rsidTr="00463849">
        <w:trPr>
          <w:trHeight w:val="20"/>
        </w:trPr>
        <w:tc>
          <w:tcPr>
            <w:tcW w:w="947" w:type="pct"/>
            <w:vMerge/>
          </w:tcPr>
          <w:p w:rsidR="00531EBD" w:rsidRPr="00F0349E" w:rsidRDefault="00531EBD" w:rsidP="00463849">
            <w:pPr>
              <w:rPr>
                <w:rFonts w:ascii="Times New Roman" w:hAnsi="Times New Roman"/>
                <w:b/>
                <w:bCs/>
              </w:rPr>
            </w:pPr>
          </w:p>
        </w:tc>
        <w:tc>
          <w:tcPr>
            <w:tcW w:w="2801" w:type="pct"/>
          </w:tcPr>
          <w:p w:rsidR="00531EBD" w:rsidRPr="00F0349E" w:rsidRDefault="00531EBD" w:rsidP="00463849">
            <w:pPr>
              <w:rPr>
                <w:rFonts w:ascii="Times New Roman" w:hAnsi="Times New Roman"/>
                <w:color w:val="000000"/>
                <w:kern w:val="28"/>
                <w:lang w:eastAsia="en-US"/>
              </w:rPr>
            </w:pPr>
            <w:r w:rsidRPr="00C04E1E">
              <w:rPr>
                <w:rFonts w:ascii="Times New Roman" w:hAnsi="Times New Roman"/>
                <w:color w:val="000000"/>
                <w:kern w:val="28"/>
                <w:lang w:eastAsia="en-US"/>
              </w:rPr>
              <w:t xml:space="preserve">Практическое занятие </w:t>
            </w:r>
            <w:r w:rsidRPr="00C04E1E">
              <w:rPr>
                <w:rFonts w:ascii="Times New Roman" w:hAnsi="Times New Roman"/>
                <w:bCs/>
                <w:color w:val="000000"/>
                <w:kern w:val="28"/>
                <w:lang w:eastAsia="en-US"/>
              </w:rPr>
              <w:t xml:space="preserve">№ 7. </w:t>
            </w:r>
            <w:r w:rsidRPr="00C04E1E">
              <w:rPr>
                <w:rFonts w:ascii="Times New Roman" w:hAnsi="Times New Roman"/>
                <w:color w:val="000000"/>
                <w:kern w:val="28"/>
                <w:lang w:eastAsia="en-US"/>
              </w:rPr>
              <w:t>Выполнение разметки места проведения монтажных работ.</w:t>
            </w:r>
          </w:p>
        </w:tc>
        <w:tc>
          <w:tcPr>
            <w:tcW w:w="670" w:type="pct"/>
            <w:vAlign w:val="center"/>
          </w:tcPr>
          <w:p w:rsidR="00531EBD" w:rsidRPr="00F0349E" w:rsidRDefault="00531EBD" w:rsidP="00463849">
            <w:pPr>
              <w:jc w:val="center"/>
              <w:rPr>
                <w:rFonts w:ascii="Times New Roman" w:hAnsi="Times New Roman"/>
                <w:bCs/>
              </w:rPr>
            </w:pPr>
            <w:r>
              <w:rPr>
                <w:rFonts w:ascii="Times New Roman" w:hAnsi="Times New Roman"/>
                <w:bCs/>
              </w:rPr>
              <w:t>2</w:t>
            </w:r>
          </w:p>
        </w:tc>
        <w:tc>
          <w:tcPr>
            <w:tcW w:w="582" w:type="pct"/>
            <w:vMerge/>
          </w:tcPr>
          <w:p w:rsidR="00531EBD" w:rsidRPr="00F0349E" w:rsidRDefault="00531EBD" w:rsidP="00463849">
            <w:pPr>
              <w:rPr>
                <w:rFonts w:ascii="Times New Roman" w:hAnsi="Times New Roman"/>
                <w:b/>
                <w:bCs/>
              </w:rPr>
            </w:pPr>
          </w:p>
        </w:tc>
      </w:tr>
      <w:tr w:rsidR="00531EBD" w:rsidRPr="00F0349E" w:rsidTr="00463849">
        <w:trPr>
          <w:trHeight w:val="20"/>
        </w:trPr>
        <w:tc>
          <w:tcPr>
            <w:tcW w:w="947" w:type="pct"/>
            <w:vMerge/>
          </w:tcPr>
          <w:p w:rsidR="00531EBD" w:rsidRPr="00F0349E" w:rsidRDefault="00531EBD" w:rsidP="00463849">
            <w:pPr>
              <w:rPr>
                <w:rFonts w:ascii="Times New Roman" w:hAnsi="Times New Roman"/>
                <w:b/>
                <w:bCs/>
              </w:rPr>
            </w:pPr>
          </w:p>
        </w:tc>
        <w:tc>
          <w:tcPr>
            <w:tcW w:w="2801" w:type="pct"/>
          </w:tcPr>
          <w:p w:rsidR="00531EBD" w:rsidRPr="00F0349E" w:rsidRDefault="00531EBD" w:rsidP="00463849">
            <w:pPr>
              <w:rPr>
                <w:rFonts w:ascii="Times New Roman" w:hAnsi="Times New Roman"/>
                <w:color w:val="000000"/>
                <w:kern w:val="28"/>
                <w:lang w:eastAsia="en-US"/>
              </w:rPr>
            </w:pPr>
            <w:r w:rsidRPr="00F0349E">
              <w:rPr>
                <w:rFonts w:ascii="Times New Roman" w:hAnsi="Times New Roman"/>
                <w:color w:val="000000"/>
                <w:kern w:val="28"/>
                <w:lang w:eastAsia="en-US"/>
              </w:rPr>
              <w:t xml:space="preserve">Практическое занятие № 8. Подбор проводов, </w:t>
            </w:r>
            <w:proofErr w:type="spellStart"/>
            <w:r w:rsidRPr="00F0349E">
              <w:rPr>
                <w:rFonts w:ascii="Times New Roman" w:hAnsi="Times New Roman"/>
                <w:color w:val="000000"/>
                <w:kern w:val="28"/>
                <w:lang w:eastAsia="en-US"/>
              </w:rPr>
              <w:t>о</w:t>
            </w:r>
            <w:r w:rsidRPr="00F0349E">
              <w:rPr>
                <w:rFonts w:ascii="YS Text" w:eastAsia="Calibri" w:hAnsi="YS Text"/>
                <w:color w:val="000000"/>
                <w:sz w:val="23"/>
                <w:szCs w:val="23"/>
                <w:shd w:val="clear" w:color="auto" w:fill="FFFFFF"/>
                <w:lang w:eastAsia="en-US"/>
              </w:rPr>
              <w:t>концевание</w:t>
            </w:r>
            <w:proofErr w:type="spellEnd"/>
            <w:r w:rsidRPr="00F0349E">
              <w:rPr>
                <w:rFonts w:ascii="YS Text" w:eastAsia="Calibri" w:hAnsi="YS Text"/>
                <w:color w:val="000000"/>
                <w:sz w:val="23"/>
                <w:szCs w:val="23"/>
                <w:shd w:val="clear" w:color="auto" w:fill="FFFFFF"/>
                <w:lang w:eastAsia="en-US"/>
              </w:rPr>
              <w:t xml:space="preserve"> и </w:t>
            </w:r>
            <w:proofErr w:type="spellStart"/>
            <w:r w:rsidRPr="00F0349E">
              <w:rPr>
                <w:rFonts w:ascii="YS Text" w:eastAsia="Calibri" w:hAnsi="YS Text"/>
                <w:color w:val="000000"/>
                <w:sz w:val="23"/>
                <w:szCs w:val="23"/>
                <w:shd w:val="clear" w:color="auto" w:fill="FFFFFF"/>
                <w:lang w:eastAsia="en-US"/>
              </w:rPr>
              <w:t>опрессовка</w:t>
            </w:r>
            <w:proofErr w:type="spellEnd"/>
            <w:r w:rsidRPr="00F0349E">
              <w:rPr>
                <w:rFonts w:ascii="YS Text" w:eastAsia="Calibri" w:hAnsi="YS Text"/>
                <w:color w:val="000000"/>
                <w:sz w:val="23"/>
                <w:szCs w:val="23"/>
                <w:shd w:val="clear" w:color="auto" w:fill="FFFFFF"/>
                <w:lang w:eastAsia="en-US"/>
              </w:rPr>
              <w:t xml:space="preserve"> наконечников.</w:t>
            </w:r>
          </w:p>
        </w:tc>
        <w:tc>
          <w:tcPr>
            <w:tcW w:w="670" w:type="pct"/>
            <w:vAlign w:val="center"/>
          </w:tcPr>
          <w:p w:rsidR="00531EBD" w:rsidRPr="00F0349E" w:rsidRDefault="00531EBD" w:rsidP="00463849">
            <w:pPr>
              <w:jc w:val="center"/>
              <w:rPr>
                <w:rFonts w:ascii="Times New Roman" w:hAnsi="Times New Roman"/>
                <w:bCs/>
              </w:rPr>
            </w:pPr>
            <w:r>
              <w:rPr>
                <w:rFonts w:ascii="Times New Roman" w:hAnsi="Times New Roman"/>
                <w:bCs/>
              </w:rPr>
              <w:t>2</w:t>
            </w:r>
          </w:p>
        </w:tc>
        <w:tc>
          <w:tcPr>
            <w:tcW w:w="582" w:type="pct"/>
            <w:vMerge/>
          </w:tcPr>
          <w:p w:rsidR="00531EBD" w:rsidRPr="00F0349E" w:rsidRDefault="00531EBD" w:rsidP="00463849">
            <w:pPr>
              <w:rPr>
                <w:rFonts w:ascii="Times New Roman" w:hAnsi="Times New Roman"/>
                <w:b/>
                <w:bCs/>
              </w:rPr>
            </w:pPr>
          </w:p>
        </w:tc>
      </w:tr>
      <w:tr w:rsidR="00531EBD" w:rsidRPr="00F0349E" w:rsidTr="00463849">
        <w:trPr>
          <w:trHeight w:val="20"/>
        </w:trPr>
        <w:tc>
          <w:tcPr>
            <w:tcW w:w="3748" w:type="pct"/>
            <w:gridSpan w:val="2"/>
          </w:tcPr>
          <w:p w:rsidR="00531EBD" w:rsidRPr="00F0349E" w:rsidRDefault="00531EBD" w:rsidP="00463849">
            <w:pPr>
              <w:rPr>
                <w:rFonts w:ascii="Times New Roman" w:hAnsi="Times New Roman"/>
                <w:b/>
                <w:bCs/>
              </w:rPr>
            </w:pPr>
            <w:r w:rsidRPr="00F0349E">
              <w:rPr>
                <w:rFonts w:ascii="Times New Roman" w:hAnsi="Times New Roman"/>
                <w:b/>
                <w:bCs/>
              </w:rPr>
              <w:t>Раздел 3. О</w:t>
            </w:r>
            <w:r>
              <w:rPr>
                <w:rFonts w:ascii="Times New Roman" w:hAnsi="Times New Roman"/>
                <w:b/>
                <w:bCs/>
              </w:rPr>
              <w:t>рганизация</w:t>
            </w:r>
            <w:r w:rsidRPr="00F0349E">
              <w:rPr>
                <w:rFonts w:ascii="Times New Roman" w:hAnsi="Times New Roman"/>
                <w:b/>
                <w:bCs/>
              </w:rPr>
              <w:t xml:space="preserve"> электромонтажных работ</w:t>
            </w:r>
          </w:p>
        </w:tc>
        <w:tc>
          <w:tcPr>
            <w:tcW w:w="670" w:type="pct"/>
            <w:vAlign w:val="center"/>
          </w:tcPr>
          <w:p w:rsidR="00531EBD" w:rsidRPr="00F0349E" w:rsidRDefault="00531EBD" w:rsidP="00463849">
            <w:pPr>
              <w:jc w:val="center"/>
              <w:rPr>
                <w:rFonts w:ascii="Times New Roman" w:hAnsi="Times New Roman"/>
                <w:b/>
                <w:bCs/>
              </w:rPr>
            </w:pPr>
            <w:r>
              <w:rPr>
                <w:rFonts w:ascii="Times New Roman" w:hAnsi="Times New Roman"/>
                <w:b/>
                <w:bCs/>
              </w:rPr>
              <w:t>14/6</w:t>
            </w:r>
          </w:p>
        </w:tc>
        <w:tc>
          <w:tcPr>
            <w:tcW w:w="582" w:type="pct"/>
            <w:vMerge/>
          </w:tcPr>
          <w:p w:rsidR="00531EBD" w:rsidRPr="00F0349E" w:rsidRDefault="00531EBD" w:rsidP="00463849">
            <w:pPr>
              <w:rPr>
                <w:rFonts w:ascii="Times New Roman" w:hAnsi="Times New Roman"/>
                <w:b/>
                <w:bCs/>
              </w:rPr>
            </w:pPr>
          </w:p>
        </w:tc>
      </w:tr>
      <w:tr w:rsidR="00531EBD" w:rsidRPr="00F0349E" w:rsidTr="00463849">
        <w:trPr>
          <w:trHeight w:val="20"/>
        </w:trPr>
        <w:tc>
          <w:tcPr>
            <w:tcW w:w="947" w:type="pct"/>
            <w:vMerge w:val="restart"/>
          </w:tcPr>
          <w:p w:rsidR="00531EBD" w:rsidRPr="00F0349E" w:rsidRDefault="00531EBD" w:rsidP="00463849">
            <w:pPr>
              <w:rPr>
                <w:rFonts w:ascii="Times New Roman" w:hAnsi="Times New Roman"/>
                <w:b/>
                <w:bCs/>
              </w:rPr>
            </w:pPr>
            <w:r w:rsidRPr="00F0349E">
              <w:rPr>
                <w:rFonts w:ascii="Times New Roman" w:eastAsia="Calibri" w:hAnsi="Times New Roman"/>
                <w:b/>
                <w:bCs/>
                <w:lang w:eastAsia="en-US"/>
              </w:rPr>
              <w:t xml:space="preserve">Тема </w:t>
            </w:r>
            <w:r w:rsidRPr="00F0349E">
              <w:rPr>
                <w:rFonts w:ascii="Times New Roman" w:eastAsia="Calibri" w:hAnsi="Times New Roman"/>
                <w:b/>
                <w:lang w:eastAsia="en-US"/>
              </w:rPr>
              <w:t xml:space="preserve">3.1. </w:t>
            </w:r>
            <w:r w:rsidRPr="00F0349E">
              <w:rPr>
                <w:rFonts w:ascii="Times New Roman" w:hAnsi="Times New Roman"/>
                <w:b/>
                <w:bCs/>
              </w:rPr>
              <w:t>О</w:t>
            </w:r>
            <w:r>
              <w:rPr>
                <w:rFonts w:ascii="Times New Roman" w:hAnsi="Times New Roman"/>
                <w:b/>
                <w:bCs/>
              </w:rPr>
              <w:t>рганизация</w:t>
            </w:r>
            <w:r w:rsidRPr="00F0349E">
              <w:rPr>
                <w:rFonts w:ascii="Times New Roman" w:hAnsi="Times New Roman"/>
                <w:b/>
                <w:bCs/>
              </w:rPr>
              <w:t xml:space="preserve"> электромонтажных работ</w:t>
            </w:r>
          </w:p>
        </w:tc>
        <w:tc>
          <w:tcPr>
            <w:tcW w:w="2801" w:type="pct"/>
          </w:tcPr>
          <w:p w:rsidR="00531EBD" w:rsidRPr="00F0349E" w:rsidRDefault="00531EBD" w:rsidP="00463849">
            <w:pPr>
              <w:rPr>
                <w:rFonts w:ascii="Times New Roman" w:hAnsi="Times New Roman"/>
                <w:b/>
                <w:bCs/>
              </w:rPr>
            </w:pPr>
            <w:r w:rsidRPr="00F0349E">
              <w:rPr>
                <w:rFonts w:ascii="Times New Roman" w:hAnsi="Times New Roman"/>
                <w:b/>
                <w:bCs/>
              </w:rPr>
              <w:t xml:space="preserve">Содержание учебного материала </w:t>
            </w:r>
          </w:p>
        </w:tc>
        <w:tc>
          <w:tcPr>
            <w:tcW w:w="670" w:type="pct"/>
            <w:vAlign w:val="center"/>
          </w:tcPr>
          <w:p w:rsidR="00531EBD" w:rsidRPr="00F0349E" w:rsidRDefault="00531EBD" w:rsidP="00463849">
            <w:pPr>
              <w:jc w:val="center"/>
              <w:rPr>
                <w:rFonts w:ascii="Times New Roman" w:hAnsi="Times New Roman"/>
                <w:b/>
                <w:bCs/>
              </w:rPr>
            </w:pPr>
            <w:r>
              <w:rPr>
                <w:rFonts w:ascii="Times New Roman" w:hAnsi="Times New Roman"/>
                <w:b/>
                <w:bCs/>
              </w:rPr>
              <w:t>6</w:t>
            </w:r>
          </w:p>
        </w:tc>
        <w:tc>
          <w:tcPr>
            <w:tcW w:w="582" w:type="pct"/>
            <w:vMerge/>
          </w:tcPr>
          <w:p w:rsidR="00531EBD" w:rsidRPr="00F0349E" w:rsidRDefault="00531EBD" w:rsidP="00463849">
            <w:pPr>
              <w:rPr>
                <w:rFonts w:ascii="Times New Roman" w:hAnsi="Times New Roman"/>
                <w:b/>
                <w:bCs/>
              </w:rPr>
            </w:pPr>
          </w:p>
        </w:tc>
      </w:tr>
      <w:tr w:rsidR="00531EBD" w:rsidRPr="00F0349E" w:rsidTr="00463849">
        <w:trPr>
          <w:trHeight w:val="20"/>
        </w:trPr>
        <w:tc>
          <w:tcPr>
            <w:tcW w:w="947" w:type="pct"/>
            <w:vMerge/>
          </w:tcPr>
          <w:p w:rsidR="00531EBD" w:rsidRPr="00F0349E" w:rsidRDefault="00531EBD" w:rsidP="00463849">
            <w:pPr>
              <w:rPr>
                <w:rFonts w:ascii="Times New Roman" w:hAnsi="Times New Roman"/>
                <w:b/>
                <w:bCs/>
              </w:rPr>
            </w:pPr>
          </w:p>
        </w:tc>
        <w:tc>
          <w:tcPr>
            <w:tcW w:w="2801" w:type="pct"/>
          </w:tcPr>
          <w:p w:rsidR="00531EBD" w:rsidRPr="00F0349E" w:rsidRDefault="00531EBD" w:rsidP="00531EBD">
            <w:pPr>
              <w:numPr>
                <w:ilvl w:val="0"/>
                <w:numId w:val="5"/>
              </w:numPr>
              <w:spacing w:after="160" w:line="259" w:lineRule="auto"/>
              <w:ind w:left="288" w:hanging="284"/>
              <w:contextualSpacing/>
              <w:rPr>
                <w:rFonts w:ascii="Times New Roman" w:hAnsi="Times New Roman"/>
                <w:bCs/>
              </w:rPr>
            </w:pPr>
            <w:r w:rsidRPr="00F0349E">
              <w:rPr>
                <w:rFonts w:ascii="Times New Roman" w:eastAsia="Calibri" w:hAnsi="Times New Roman"/>
                <w:lang w:eastAsia="en-US"/>
              </w:rPr>
              <w:t>Способы разметки мест прокладки электропроводок и подготовка электромонтажных работ. Правила установки закладных частей в конструктивные элементы зданий для крепления электрооборудования.</w:t>
            </w:r>
          </w:p>
        </w:tc>
        <w:tc>
          <w:tcPr>
            <w:tcW w:w="670" w:type="pct"/>
            <w:vAlign w:val="center"/>
          </w:tcPr>
          <w:p w:rsidR="00531EBD" w:rsidRPr="00F0349E" w:rsidRDefault="00531EBD" w:rsidP="00463849">
            <w:pPr>
              <w:jc w:val="center"/>
              <w:rPr>
                <w:rFonts w:ascii="Times New Roman" w:hAnsi="Times New Roman"/>
                <w:bCs/>
              </w:rPr>
            </w:pPr>
            <w:r>
              <w:rPr>
                <w:rFonts w:ascii="Times New Roman" w:hAnsi="Times New Roman"/>
                <w:bCs/>
              </w:rPr>
              <w:t>2</w:t>
            </w:r>
          </w:p>
        </w:tc>
        <w:tc>
          <w:tcPr>
            <w:tcW w:w="582" w:type="pct"/>
            <w:vMerge w:val="restart"/>
          </w:tcPr>
          <w:p w:rsidR="00531EBD" w:rsidRPr="00443E68" w:rsidRDefault="00531EBD" w:rsidP="00463849">
            <w:pPr>
              <w:suppressAutoHyphens/>
              <w:spacing w:after="0" w:line="240" w:lineRule="auto"/>
              <w:jc w:val="center"/>
              <w:rPr>
                <w:rFonts w:ascii="Times New Roman" w:hAnsi="Times New Roman"/>
              </w:rPr>
            </w:pPr>
            <w:r w:rsidRPr="00443E68">
              <w:rPr>
                <w:rFonts w:ascii="Times New Roman" w:hAnsi="Times New Roman"/>
              </w:rPr>
              <w:t>ПК 1.1-1.4</w:t>
            </w:r>
          </w:p>
          <w:p w:rsidR="00531EBD" w:rsidRPr="00443E68" w:rsidRDefault="00531EBD" w:rsidP="00463849">
            <w:pPr>
              <w:suppressAutoHyphens/>
              <w:spacing w:after="0" w:line="240" w:lineRule="auto"/>
              <w:jc w:val="center"/>
              <w:rPr>
                <w:rFonts w:ascii="Times New Roman" w:hAnsi="Times New Roman"/>
              </w:rPr>
            </w:pPr>
            <w:r w:rsidRPr="00443E68">
              <w:rPr>
                <w:rFonts w:ascii="Times New Roman" w:hAnsi="Times New Roman"/>
              </w:rPr>
              <w:t>ПК 2.1-2.3</w:t>
            </w:r>
          </w:p>
          <w:p w:rsidR="00531EBD" w:rsidRPr="00443E68" w:rsidRDefault="00531EBD" w:rsidP="00463849">
            <w:pPr>
              <w:suppressAutoHyphens/>
              <w:spacing w:after="0" w:line="240" w:lineRule="auto"/>
              <w:jc w:val="center"/>
              <w:rPr>
                <w:rFonts w:ascii="Times New Roman" w:hAnsi="Times New Roman"/>
              </w:rPr>
            </w:pPr>
            <w:r w:rsidRPr="00443E68">
              <w:rPr>
                <w:rFonts w:ascii="Times New Roman" w:hAnsi="Times New Roman"/>
              </w:rPr>
              <w:t xml:space="preserve"> </w:t>
            </w:r>
            <w:proofErr w:type="gramStart"/>
            <w:r w:rsidRPr="00443E68">
              <w:rPr>
                <w:rFonts w:ascii="Times New Roman" w:hAnsi="Times New Roman"/>
              </w:rPr>
              <w:t>ОК</w:t>
            </w:r>
            <w:proofErr w:type="gramEnd"/>
            <w:r w:rsidRPr="00443E68">
              <w:rPr>
                <w:rFonts w:ascii="Times New Roman" w:hAnsi="Times New Roman"/>
              </w:rPr>
              <w:t xml:space="preserve"> 01</w:t>
            </w:r>
          </w:p>
          <w:p w:rsidR="00531EBD" w:rsidRPr="00443E68" w:rsidRDefault="00531EBD" w:rsidP="00463849">
            <w:pPr>
              <w:suppressAutoHyphens/>
              <w:spacing w:after="0" w:line="240" w:lineRule="auto"/>
              <w:jc w:val="center"/>
              <w:rPr>
                <w:rFonts w:ascii="Times New Roman" w:hAnsi="Times New Roman"/>
              </w:rPr>
            </w:pPr>
            <w:proofErr w:type="gramStart"/>
            <w:r w:rsidRPr="00443E68">
              <w:rPr>
                <w:rFonts w:ascii="Times New Roman" w:hAnsi="Times New Roman"/>
              </w:rPr>
              <w:t>ОК</w:t>
            </w:r>
            <w:proofErr w:type="gramEnd"/>
            <w:r w:rsidRPr="00443E68">
              <w:rPr>
                <w:rFonts w:ascii="Times New Roman" w:hAnsi="Times New Roman"/>
              </w:rPr>
              <w:t xml:space="preserve"> 02</w:t>
            </w:r>
          </w:p>
          <w:p w:rsidR="00531EBD" w:rsidRPr="00443E68" w:rsidRDefault="00531EBD" w:rsidP="00463849">
            <w:pPr>
              <w:suppressAutoHyphens/>
              <w:spacing w:after="0" w:line="240" w:lineRule="auto"/>
              <w:jc w:val="center"/>
              <w:rPr>
                <w:rFonts w:ascii="Times New Roman" w:hAnsi="Times New Roman"/>
              </w:rPr>
            </w:pPr>
            <w:r w:rsidRPr="00443E68">
              <w:rPr>
                <w:rFonts w:ascii="Times New Roman" w:hAnsi="Times New Roman"/>
              </w:rPr>
              <w:t xml:space="preserve"> </w:t>
            </w:r>
            <w:proofErr w:type="gramStart"/>
            <w:r w:rsidRPr="00443E68">
              <w:rPr>
                <w:rFonts w:ascii="Times New Roman" w:hAnsi="Times New Roman"/>
              </w:rPr>
              <w:t>ОК</w:t>
            </w:r>
            <w:proofErr w:type="gramEnd"/>
            <w:r w:rsidRPr="00443E68">
              <w:rPr>
                <w:rFonts w:ascii="Times New Roman" w:hAnsi="Times New Roman"/>
              </w:rPr>
              <w:t xml:space="preserve"> 04 </w:t>
            </w:r>
          </w:p>
          <w:p w:rsidR="00531EBD" w:rsidRPr="00443E68" w:rsidRDefault="00531EBD" w:rsidP="00463849">
            <w:pPr>
              <w:suppressAutoHyphens/>
              <w:spacing w:after="0" w:line="240" w:lineRule="auto"/>
              <w:jc w:val="center"/>
              <w:rPr>
                <w:rFonts w:ascii="Times New Roman" w:hAnsi="Times New Roman"/>
              </w:rPr>
            </w:pPr>
            <w:proofErr w:type="gramStart"/>
            <w:r w:rsidRPr="00443E68">
              <w:rPr>
                <w:rFonts w:ascii="Times New Roman" w:hAnsi="Times New Roman"/>
              </w:rPr>
              <w:t>ОК</w:t>
            </w:r>
            <w:proofErr w:type="gramEnd"/>
            <w:r w:rsidRPr="00443E68">
              <w:rPr>
                <w:rFonts w:ascii="Times New Roman" w:hAnsi="Times New Roman"/>
              </w:rPr>
              <w:t xml:space="preserve"> 05</w:t>
            </w:r>
          </w:p>
          <w:p w:rsidR="00531EBD" w:rsidRPr="00F0349E" w:rsidRDefault="00531EBD" w:rsidP="00463849">
            <w:pPr>
              <w:jc w:val="center"/>
              <w:rPr>
                <w:rFonts w:ascii="Times New Roman" w:hAnsi="Times New Roman"/>
                <w:b/>
                <w:bCs/>
              </w:rPr>
            </w:pPr>
            <w:proofErr w:type="gramStart"/>
            <w:r w:rsidRPr="00443E68">
              <w:rPr>
                <w:rFonts w:ascii="Times New Roman" w:hAnsi="Times New Roman"/>
              </w:rPr>
              <w:t>ОК</w:t>
            </w:r>
            <w:proofErr w:type="gramEnd"/>
            <w:r w:rsidRPr="00443E68">
              <w:rPr>
                <w:rFonts w:ascii="Times New Roman" w:hAnsi="Times New Roman"/>
              </w:rPr>
              <w:t xml:space="preserve"> 09</w:t>
            </w:r>
          </w:p>
        </w:tc>
      </w:tr>
      <w:tr w:rsidR="00531EBD" w:rsidRPr="00F0349E" w:rsidTr="00463849">
        <w:trPr>
          <w:trHeight w:val="20"/>
        </w:trPr>
        <w:tc>
          <w:tcPr>
            <w:tcW w:w="947" w:type="pct"/>
            <w:vMerge/>
          </w:tcPr>
          <w:p w:rsidR="00531EBD" w:rsidRPr="00F0349E" w:rsidRDefault="00531EBD" w:rsidP="00463849">
            <w:pPr>
              <w:rPr>
                <w:rFonts w:ascii="Times New Roman" w:hAnsi="Times New Roman"/>
                <w:b/>
                <w:bCs/>
              </w:rPr>
            </w:pPr>
          </w:p>
        </w:tc>
        <w:tc>
          <w:tcPr>
            <w:tcW w:w="2801" w:type="pct"/>
          </w:tcPr>
          <w:p w:rsidR="00531EBD" w:rsidRPr="00F0349E" w:rsidRDefault="00531EBD" w:rsidP="00531EBD">
            <w:pPr>
              <w:numPr>
                <w:ilvl w:val="0"/>
                <w:numId w:val="5"/>
              </w:numPr>
              <w:spacing w:after="160" w:line="259" w:lineRule="auto"/>
              <w:ind w:left="288" w:hanging="284"/>
              <w:contextualSpacing/>
              <w:rPr>
                <w:rFonts w:ascii="Times New Roman" w:hAnsi="Times New Roman"/>
                <w:bCs/>
              </w:rPr>
            </w:pPr>
            <w:r w:rsidRPr="00F0349E">
              <w:rPr>
                <w:rFonts w:ascii="Times New Roman" w:eastAsia="Calibri" w:hAnsi="Times New Roman"/>
                <w:lang w:eastAsia="en-US"/>
              </w:rPr>
              <w:t>Особенности монтажа электропроводок.</w:t>
            </w:r>
            <w:r w:rsidRPr="00F0349E">
              <w:rPr>
                <w:rFonts w:ascii="Times New Roman" w:eastAsia="Calibri" w:hAnsi="Times New Roman"/>
                <w:bCs/>
                <w:lang w:eastAsia="en-US"/>
              </w:rPr>
              <w:t xml:space="preserve"> </w:t>
            </w:r>
            <w:r w:rsidRPr="00F0349E">
              <w:rPr>
                <w:rFonts w:ascii="Times New Roman" w:eastAsia="Calibri" w:hAnsi="Times New Roman"/>
                <w:lang w:eastAsia="en-US"/>
              </w:rPr>
              <w:t>Назначение, конструкция и стандартные сечения проводов и кабелей.</w:t>
            </w:r>
            <w:r w:rsidRPr="00F0349E">
              <w:rPr>
                <w:rFonts w:ascii="Times New Roman" w:hAnsi="Times New Roman"/>
                <w:bCs/>
              </w:rPr>
              <w:t xml:space="preserve"> Монтаж </w:t>
            </w:r>
            <w:proofErr w:type="spellStart"/>
            <w:r w:rsidRPr="00F0349E">
              <w:rPr>
                <w:rFonts w:ascii="Times New Roman" w:hAnsi="Times New Roman"/>
                <w:bCs/>
              </w:rPr>
              <w:t>электроустановочных</w:t>
            </w:r>
            <w:proofErr w:type="spellEnd"/>
            <w:r w:rsidRPr="00F0349E">
              <w:rPr>
                <w:rFonts w:ascii="Times New Roman" w:hAnsi="Times New Roman"/>
                <w:bCs/>
              </w:rPr>
              <w:t xml:space="preserve"> изделий. Способы соединения при электромонтаже. Ремонт электропроводки.</w:t>
            </w:r>
          </w:p>
        </w:tc>
        <w:tc>
          <w:tcPr>
            <w:tcW w:w="670" w:type="pct"/>
            <w:vAlign w:val="center"/>
          </w:tcPr>
          <w:p w:rsidR="00531EBD" w:rsidRPr="00B56224" w:rsidRDefault="00531EBD" w:rsidP="00463849">
            <w:pPr>
              <w:jc w:val="center"/>
              <w:rPr>
                <w:rFonts w:ascii="Times New Roman" w:hAnsi="Times New Roman"/>
                <w:bCs/>
              </w:rPr>
            </w:pPr>
            <w:r w:rsidRPr="00B56224">
              <w:rPr>
                <w:rFonts w:ascii="Times New Roman" w:hAnsi="Times New Roman"/>
                <w:bCs/>
              </w:rPr>
              <w:t>2</w:t>
            </w:r>
          </w:p>
        </w:tc>
        <w:tc>
          <w:tcPr>
            <w:tcW w:w="582" w:type="pct"/>
            <w:vMerge/>
          </w:tcPr>
          <w:p w:rsidR="00531EBD" w:rsidRPr="00F0349E" w:rsidRDefault="00531EBD" w:rsidP="00463849">
            <w:pPr>
              <w:rPr>
                <w:rFonts w:ascii="Times New Roman" w:hAnsi="Times New Roman"/>
                <w:b/>
                <w:bCs/>
              </w:rPr>
            </w:pPr>
          </w:p>
        </w:tc>
      </w:tr>
      <w:tr w:rsidR="00531EBD" w:rsidRPr="00F0349E" w:rsidTr="00463849">
        <w:trPr>
          <w:trHeight w:val="20"/>
        </w:trPr>
        <w:tc>
          <w:tcPr>
            <w:tcW w:w="947" w:type="pct"/>
            <w:vMerge/>
          </w:tcPr>
          <w:p w:rsidR="00531EBD" w:rsidRPr="00F0349E" w:rsidRDefault="00531EBD" w:rsidP="00463849">
            <w:pPr>
              <w:rPr>
                <w:rFonts w:ascii="Times New Roman" w:hAnsi="Times New Roman"/>
                <w:b/>
                <w:bCs/>
              </w:rPr>
            </w:pPr>
          </w:p>
        </w:tc>
        <w:tc>
          <w:tcPr>
            <w:tcW w:w="2801" w:type="pct"/>
          </w:tcPr>
          <w:p w:rsidR="00531EBD" w:rsidRPr="00F0349E" w:rsidRDefault="00531EBD" w:rsidP="00531EBD">
            <w:pPr>
              <w:numPr>
                <w:ilvl w:val="0"/>
                <w:numId w:val="5"/>
              </w:numPr>
              <w:spacing w:after="160" w:line="259" w:lineRule="auto"/>
              <w:ind w:left="288" w:hanging="284"/>
              <w:contextualSpacing/>
              <w:rPr>
                <w:rFonts w:ascii="Times New Roman" w:hAnsi="Times New Roman"/>
                <w:bCs/>
              </w:rPr>
            </w:pPr>
            <w:proofErr w:type="spellStart"/>
            <w:r w:rsidRPr="00F0349E">
              <w:rPr>
                <w:rFonts w:ascii="Times New Roman" w:hAnsi="Times New Roman"/>
                <w:bCs/>
              </w:rPr>
              <w:t>Кабеленесущие</w:t>
            </w:r>
            <w:proofErr w:type="spellEnd"/>
            <w:r w:rsidRPr="00F0349E">
              <w:rPr>
                <w:rFonts w:ascii="Times New Roman" w:hAnsi="Times New Roman"/>
                <w:bCs/>
              </w:rPr>
              <w:t xml:space="preserve"> системы.</w:t>
            </w:r>
            <w:r>
              <w:rPr>
                <w:rFonts w:ascii="Times New Roman" w:hAnsi="Times New Roman"/>
                <w:bCs/>
              </w:rPr>
              <w:t xml:space="preserve"> </w:t>
            </w:r>
            <w:r w:rsidRPr="00F0349E">
              <w:rPr>
                <w:rFonts w:ascii="Times New Roman" w:eastAsia="Calibri" w:hAnsi="Times New Roman"/>
                <w:lang w:eastAsia="en-US"/>
              </w:rPr>
              <w:t>Правила выполнения заземления. Элементы заземляющих устройств.</w:t>
            </w:r>
          </w:p>
        </w:tc>
        <w:tc>
          <w:tcPr>
            <w:tcW w:w="670" w:type="pct"/>
            <w:vAlign w:val="center"/>
          </w:tcPr>
          <w:p w:rsidR="00531EBD" w:rsidRPr="00B56224" w:rsidRDefault="00531EBD" w:rsidP="00463849">
            <w:pPr>
              <w:jc w:val="center"/>
              <w:rPr>
                <w:rFonts w:ascii="Times New Roman" w:hAnsi="Times New Roman"/>
                <w:bCs/>
              </w:rPr>
            </w:pPr>
            <w:r w:rsidRPr="00B56224">
              <w:rPr>
                <w:rFonts w:ascii="Times New Roman" w:hAnsi="Times New Roman"/>
                <w:bCs/>
              </w:rPr>
              <w:t>2</w:t>
            </w:r>
          </w:p>
        </w:tc>
        <w:tc>
          <w:tcPr>
            <w:tcW w:w="582" w:type="pct"/>
            <w:vMerge/>
          </w:tcPr>
          <w:p w:rsidR="00531EBD" w:rsidRPr="00F0349E" w:rsidRDefault="00531EBD" w:rsidP="00463849">
            <w:pPr>
              <w:rPr>
                <w:rFonts w:ascii="Times New Roman" w:hAnsi="Times New Roman"/>
                <w:b/>
                <w:bCs/>
              </w:rPr>
            </w:pPr>
          </w:p>
        </w:tc>
      </w:tr>
      <w:tr w:rsidR="00531EBD" w:rsidRPr="00F0349E" w:rsidTr="00463849">
        <w:trPr>
          <w:trHeight w:val="20"/>
        </w:trPr>
        <w:tc>
          <w:tcPr>
            <w:tcW w:w="947" w:type="pct"/>
            <w:vMerge/>
          </w:tcPr>
          <w:p w:rsidR="00531EBD" w:rsidRPr="00F0349E" w:rsidRDefault="00531EBD" w:rsidP="00463849">
            <w:pPr>
              <w:rPr>
                <w:rFonts w:ascii="Times New Roman" w:hAnsi="Times New Roman"/>
                <w:b/>
                <w:bCs/>
              </w:rPr>
            </w:pPr>
          </w:p>
        </w:tc>
        <w:tc>
          <w:tcPr>
            <w:tcW w:w="2801" w:type="pct"/>
            <w:vAlign w:val="bottom"/>
          </w:tcPr>
          <w:p w:rsidR="00531EBD" w:rsidRPr="00B56224" w:rsidRDefault="00531EBD" w:rsidP="00463849">
            <w:pPr>
              <w:spacing w:after="120"/>
              <w:rPr>
                <w:rFonts w:ascii="Times New Roman" w:hAnsi="Times New Roman"/>
                <w:b/>
                <w:color w:val="000000"/>
                <w:kern w:val="28"/>
                <w:lang w:eastAsia="en-US"/>
              </w:rPr>
            </w:pPr>
            <w:r w:rsidRPr="00B56224">
              <w:rPr>
                <w:rFonts w:ascii="Times New Roman" w:hAnsi="Times New Roman"/>
                <w:b/>
                <w:color w:val="000000"/>
                <w:kern w:val="28"/>
                <w:lang w:eastAsia="en-US"/>
              </w:rPr>
              <w:t>Самостоятельная работа «</w:t>
            </w:r>
            <w:r>
              <w:rPr>
                <w:rFonts w:ascii="Times New Roman" w:hAnsi="Times New Roman"/>
                <w:b/>
                <w:color w:val="000000"/>
                <w:kern w:val="28"/>
                <w:lang w:eastAsia="en-US"/>
              </w:rPr>
              <w:t xml:space="preserve">Техника безопасности при эксплуатации трехфазных </w:t>
            </w:r>
            <w:r>
              <w:rPr>
                <w:rFonts w:ascii="Times New Roman" w:hAnsi="Times New Roman"/>
                <w:b/>
                <w:color w:val="000000"/>
                <w:kern w:val="28"/>
                <w:lang w:eastAsia="en-US"/>
              </w:rPr>
              <w:lastRenderedPageBreak/>
              <w:t>цепей»</w:t>
            </w:r>
          </w:p>
        </w:tc>
        <w:tc>
          <w:tcPr>
            <w:tcW w:w="670" w:type="pct"/>
            <w:tcBorders>
              <w:top w:val="single" w:sz="6" w:space="0" w:color="000000"/>
              <w:bottom w:val="single" w:sz="4" w:space="0" w:color="auto"/>
            </w:tcBorders>
          </w:tcPr>
          <w:p w:rsidR="00531EBD" w:rsidRPr="00F0349E" w:rsidRDefault="00531EBD" w:rsidP="00463849">
            <w:pPr>
              <w:widowControl w:val="0"/>
              <w:autoSpaceDE w:val="0"/>
              <w:autoSpaceDN w:val="0"/>
              <w:spacing w:after="0" w:line="240" w:lineRule="auto"/>
              <w:ind w:left="-46"/>
              <w:jc w:val="center"/>
              <w:rPr>
                <w:rFonts w:ascii="Times New Roman" w:hAnsi="Times New Roman"/>
                <w:lang w:bidi="ru-RU"/>
              </w:rPr>
            </w:pPr>
            <w:r>
              <w:rPr>
                <w:rFonts w:ascii="Times New Roman" w:hAnsi="Times New Roman"/>
                <w:lang w:bidi="ru-RU"/>
              </w:rPr>
              <w:lastRenderedPageBreak/>
              <w:t>2</w:t>
            </w:r>
          </w:p>
        </w:tc>
        <w:tc>
          <w:tcPr>
            <w:tcW w:w="582" w:type="pct"/>
            <w:vMerge/>
          </w:tcPr>
          <w:p w:rsidR="00531EBD" w:rsidRPr="00F0349E" w:rsidRDefault="00531EBD" w:rsidP="00463849">
            <w:pPr>
              <w:rPr>
                <w:rFonts w:ascii="Times New Roman" w:hAnsi="Times New Roman"/>
                <w:b/>
                <w:bCs/>
              </w:rPr>
            </w:pPr>
          </w:p>
        </w:tc>
      </w:tr>
      <w:tr w:rsidR="00531EBD" w:rsidRPr="00F0349E" w:rsidTr="00463849">
        <w:trPr>
          <w:trHeight w:val="20"/>
        </w:trPr>
        <w:tc>
          <w:tcPr>
            <w:tcW w:w="947" w:type="pct"/>
            <w:vMerge/>
          </w:tcPr>
          <w:p w:rsidR="00531EBD" w:rsidRPr="00F0349E" w:rsidRDefault="00531EBD" w:rsidP="00463849">
            <w:pPr>
              <w:rPr>
                <w:rFonts w:ascii="Times New Roman" w:hAnsi="Times New Roman"/>
                <w:b/>
                <w:bCs/>
              </w:rPr>
            </w:pPr>
          </w:p>
        </w:tc>
        <w:tc>
          <w:tcPr>
            <w:tcW w:w="2801" w:type="pct"/>
            <w:vAlign w:val="bottom"/>
          </w:tcPr>
          <w:p w:rsidR="00531EBD" w:rsidRPr="00B56224" w:rsidRDefault="00531EBD" w:rsidP="00463849">
            <w:pPr>
              <w:spacing w:after="120"/>
              <w:rPr>
                <w:rFonts w:ascii="Times New Roman" w:hAnsi="Times New Roman"/>
                <w:b/>
                <w:color w:val="000000"/>
                <w:kern w:val="28"/>
                <w:lang w:eastAsia="en-US"/>
              </w:rPr>
            </w:pPr>
            <w:r w:rsidRPr="00F0349E">
              <w:rPr>
                <w:rFonts w:ascii="Times New Roman" w:hAnsi="Times New Roman"/>
                <w:b/>
              </w:rPr>
              <w:t>Промежуточная аттестация</w:t>
            </w:r>
          </w:p>
        </w:tc>
        <w:tc>
          <w:tcPr>
            <w:tcW w:w="670" w:type="pct"/>
            <w:tcBorders>
              <w:top w:val="single" w:sz="6" w:space="0" w:color="000000"/>
              <w:bottom w:val="single" w:sz="4" w:space="0" w:color="auto"/>
            </w:tcBorders>
          </w:tcPr>
          <w:p w:rsidR="00531EBD" w:rsidRDefault="00531EBD" w:rsidP="00463849">
            <w:pPr>
              <w:widowControl w:val="0"/>
              <w:autoSpaceDE w:val="0"/>
              <w:autoSpaceDN w:val="0"/>
              <w:spacing w:after="0" w:line="240" w:lineRule="auto"/>
              <w:ind w:left="-46"/>
              <w:jc w:val="center"/>
              <w:rPr>
                <w:rFonts w:ascii="Times New Roman" w:hAnsi="Times New Roman"/>
                <w:lang w:bidi="ru-RU"/>
              </w:rPr>
            </w:pPr>
            <w:r>
              <w:rPr>
                <w:rFonts w:ascii="Times New Roman" w:hAnsi="Times New Roman"/>
                <w:lang w:bidi="ru-RU"/>
              </w:rPr>
              <w:t>6</w:t>
            </w:r>
          </w:p>
        </w:tc>
        <w:tc>
          <w:tcPr>
            <w:tcW w:w="582" w:type="pct"/>
            <w:vMerge/>
          </w:tcPr>
          <w:p w:rsidR="00531EBD" w:rsidRPr="00F0349E" w:rsidRDefault="00531EBD" w:rsidP="00463849">
            <w:pPr>
              <w:rPr>
                <w:rFonts w:ascii="Times New Roman" w:hAnsi="Times New Roman"/>
                <w:b/>
                <w:bCs/>
              </w:rPr>
            </w:pPr>
          </w:p>
        </w:tc>
      </w:tr>
      <w:tr w:rsidR="00531EBD" w:rsidRPr="00F0349E" w:rsidTr="00463849">
        <w:trPr>
          <w:trHeight w:val="20"/>
        </w:trPr>
        <w:tc>
          <w:tcPr>
            <w:tcW w:w="3748" w:type="pct"/>
            <w:gridSpan w:val="2"/>
          </w:tcPr>
          <w:p w:rsidR="00531EBD" w:rsidRPr="0010687C" w:rsidRDefault="00531EBD" w:rsidP="00463849">
            <w:pPr>
              <w:suppressAutoHyphens/>
              <w:jc w:val="center"/>
              <w:rPr>
                <w:rFonts w:ascii="Times New Roman" w:hAnsi="Times New Roman"/>
                <w:b/>
                <w:sz w:val="28"/>
                <w:szCs w:val="28"/>
              </w:rPr>
            </w:pPr>
            <w:r w:rsidRPr="0010687C">
              <w:rPr>
                <w:rFonts w:ascii="Times New Roman" w:hAnsi="Times New Roman"/>
                <w:b/>
                <w:sz w:val="28"/>
                <w:szCs w:val="28"/>
              </w:rPr>
              <w:t>Всего:</w:t>
            </w:r>
          </w:p>
        </w:tc>
        <w:tc>
          <w:tcPr>
            <w:tcW w:w="670" w:type="pct"/>
            <w:vAlign w:val="center"/>
          </w:tcPr>
          <w:p w:rsidR="00531EBD" w:rsidRPr="00F0349E" w:rsidRDefault="00531EBD" w:rsidP="00463849">
            <w:pPr>
              <w:jc w:val="center"/>
              <w:rPr>
                <w:rFonts w:ascii="Times New Roman" w:hAnsi="Times New Roman"/>
                <w:b/>
                <w:bCs/>
              </w:rPr>
            </w:pPr>
            <w:r>
              <w:rPr>
                <w:rFonts w:ascii="Times New Roman" w:hAnsi="Times New Roman"/>
                <w:b/>
                <w:bCs/>
              </w:rPr>
              <w:t>42</w:t>
            </w:r>
          </w:p>
        </w:tc>
        <w:tc>
          <w:tcPr>
            <w:tcW w:w="582" w:type="pct"/>
          </w:tcPr>
          <w:p w:rsidR="00531EBD" w:rsidRPr="00F0349E" w:rsidRDefault="00531EBD" w:rsidP="00463849">
            <w:pPr>
              <w:rPr>
                <w:rFonts w:ascii="Times New Roman" w:hAnsi="Times New Roman"/>
                <w:b/>
                <w:bCs/>
                <w:i/>
              </w:rPr>
            </w:pPr>
          </w:p>
        </w:tc>
      </w:tr>
    </w:tbl>
    <w:p w:rsidR="00531EBD" w:rsidRPr="00443E68" w:rsidRDefault="00531EBD" w:rsidP="00531EBD">
      <w:pPr>
        <w:ind w:firstLine="709"/>
        <w:rPr>
          <w:rFonts w:ascii="Times New Roman" w:hAnsi="Times New Roman"/>
          <w:i/>
        </w:rPr>
        <w:sectPr w:rsidR="00531EBD" w:rsidRPr="00443E68" w:rsidSect="00443E68">
          <w:pgSz w:w="16840" w:h="11907" w:orient="landscape"/>
          <w:pgMar w:top="851" w:right="1134" w:bottom="851" w:left="992" w:header="709" w:footer="709" w:gutter="0"/>
          <w:cols w:space="720"/>
        </w:sectPr>
      </w:pPr>
    </w:p>
    <w:p w:rsidR="00531EBD" w:rsidRPr="00443E68" w:rsidRDefault="00531EBD" w:rsidP="00531EBD">
      <w:pPr>
        <w:ind w:left="1353"/>
        <w:rPr>
          <w:rFonts w:ascii="Times New Roman" w:hAnsi="Times New Roman"/>
          <w:b/>
          <w:bCs/>
        </w:rPr>
      </w:pPr>
      <w:r w:rsidRPr="00443E68">
        <w:rPr>
          <w:rFonts w:ascii="Times New Roman" w:hAnsi="Times New Roman"/>
          <w:b/>
          <w:bCs/>
        </w:rPr>
        <w:lastRenderedPageBreak/>
        <w:t xml:space="preserve">3. </w:t>
      </w:r>
      <w:r>
        <w:rPr>
          <w:rFonts w:ascii="Times New Roman" w:hAnsi="Times New Roman"/>
          <w:b/>
          <w:bCs/>
        </w:rPr>
        <w:t>УСЛОВИЯ РЕАЛИЗАЦИИ УЧЕБНОЙ ДИСЦИПЛИНЫ</w:t>
      </w:r>
    </w:p>
    <w:p w:rsidR="00531EBD" w:rsidRPr="00443E68" w:rsidRDefault="00531EBD" w:rsidP="00531EBD">
      <w:pPr>
        <w:suppressAutoHyphens/>
        <w:spacing w:after="0"/>
        <w:ind w:firstLine="709"/>
        <w:jc w:val="both"/>
        <w:rPr>
          <w:rFonts w:ascii="Times New Roman" w:hAnsi="Times New Roman"/>
          <w:b/>
          <w:bCs/>
          <w:sz w:val="24"/>
          <w:szCs w:val="24"/>
        </w:rPr>
      </w:pPr>
      <w:r w:rsidRPr="0064732D">
        <w:rPr>
          <w:rFonts w:ascii="Times New Roman" w:hAnsi="Times New Roman"/>
          <w:b/>
          <w:sz w:val="24"/>
          <w:szCs w:val="24"/>
        </w:rPr>
        <w:t>3.1.</w:t>
      </w:r>
      <w:r w:rsidRPr="00443E68">
        <w:rPr>
          <w:rFonts w:ascii="Times New Roman" w:hAnsi="Times New Roman"/>
          <w:bCs/>
          <w:sz w:val="24"/>
          <w:szCs w:val="24"/>
        </w:rPr>
        <w:t xml:space="preserve"> </w:t>
      </w:r>
      <w:r w:rsidRPr="00443E68">
        <w:rPr>
          <w:rFonts w:ascii="Times New Roman" w:hAnsi="Times New Roman"/>
          <w:b/>
          <w:bCs/>
          <w:sz w:val="24"/>
          <w:szCs w:val="24"/>
        </w:rPr>
        <w:t>Для реализации программы учебной дисциплины должны быть предусмотрены следующие специальные помещения:</w:t>
      </w:r>
    </w:p>
    <w:p w:rsidR="00531EBD" w:rsidRPr="00443E68" w:rsidRDefault="00531EBD" w:rsidP="00531EBD">
      <w:pPr>
        <w:suppressAutoHyphens/>
        <w:spacing w:after="0"/>
        <w:ind w:firstLine="709"/>
        <w:jc w:val="both"/>
        <w:rPr>
          <w:rFonts w:ascii="Times New Roman" w:hAnsi="Times New Roman"/>
          <w:bCs/>
          <w:sz w:val="24"/>
          <w:szCs w:val="24"/>
        </w:rPr>
      </w:pPr>
    </w:p>
    <w:p w:rsidR="00531EBD" w:rsidRPr="00443E68" w:rsidRDefault="00531EBD" w:rsidP="00531EBD">
      <w:pPr>
        <w:suppressAutoHyphens/>
        <w:spacing w:after="0" w:line="240" w:lineRule="auto"/>
        <w:ind w:firstLine="709"/>
        <w:jc w:val="both"/>
        <w:rPr>
          <w:rFonts w:ascii="Times New Roman" w:hAnsi="Times New Roman"/>
          <w:bCs/>
          <w:sz w:val="24"/>
          <w:szCs w:val="24"/>
          <w:lang w:bidi="ru-RU"/>
        </w:rPr>
      </w:pPr>
      <w:r w:rsidRPr="00443E68">
        <w:rPr>
          <w:rFonts w:ascii="Times New Roman" w:hAnsi="Times New Roman"/>
          <w:bCs/>
          <w:sz w:val="24"/>
          <w:szCs w:val="24"/>
        </w:rPr>
        <w:t>кабинет</w:t>
      </w:r>
      <w:r w:rsidRPr="00443E68">
        <w:rPr>
          <w:rFonts w:ascii="Times New Roman" w:hAnsi="Times New Roman"/>
          <w:bCs/>
          <w:i/>
          <w:sz w:val="24"/>
          <w:szCs w:val="24"/>
        </w:rPr>
        <w:t xml:space="preserve"> «</w:t>
      </w:r>
      <w:r w:rsidRPr="00443E68">
        <w:rPr>
          <w:rFonts w:ascii="Times New Roman" w:hAnsi="Times New Roman"/>
          <w:bCs/>
          <w:sz w:val="24"/>
          <w:szCs w:val="24"/>
          <w:lang w:bidi="ru-RU"/>
        </w:rPr>
        <w:t>Технологии электромонтажных работ</w:t>
      </w:r>
      <w:r w:rsidRPr="00443E68">
        <w:rPr>
          <w:rFonts w:ascii="Times New Roman" w:hAnsi="Times New Roman"/>
          <w:bCs/>
          <w:i/>
          <w:sz w:val="24"/>
          <w:szCs w:val="24"/>
        </w:rPr>
        <w:t>»</w:t>
      </w:r>
      <w:r w:rsidRPr="00443E68">
        <w:rPr>
          <w:rFonts w:ascii="Times New Roman" w:hAnsi="Times New Roman"/>
          <w:sz w:val="24"/>
          <w:szCs w:val="24"/>
          <w:lang w:eastAsia="en-US"/>
        </w:rPr>
        <w:t>,</w:t>
      </w:r>
      <w:r w:rsidRPr="00443E68">
        <w:rPr>
          <w:rFonts w:ascii="Times New Roman" w:hAnsi="Times New Roman"/>
          <w:bCs/>
          <w:sz w:val="24"/>
          <w:szCs w:val="24"/>
          <w:lang w:bidi="ru-RU"/>
        </w:rPr>
        <w:t xml:space="preserve"> оснащенный</w:t>
      </w:r>
    </w:p>
    <w:p w:rsidR="00531EBD" w:rsidRPr="00443E68" w:rsidRDefault="00531EBD" w:rsidP="00531EBD">
      <w:pPr>
        <w:suppressAutoHyphens/>
        <w:spacing w:after="0" w:line="240" w:lineRule="auto"/>
        <w:ind w:firstLine="709"/>
        <w:jc w:val="both"/>
        <w:rPr>
          <w:rFonts w:ascii="Times New Roman" w:eastAsia="Calibri" w:hAnsi="Times New Roman"/>
          <w:bCs/>
          <w:i/>
          <w:sz w:val="24"/>
          <w:szCs w:val="24"/>
          <w:lang w:eastAsia="en-US"/>
        </w:rPr>
      </w:pPr>
      <w:r w:rsidRPr="00443E68">
        <w:rPr>
          <w:rFonts w:ascii="Times New Roman" w:hAnsi="Times New Roman"/>
          <w:bCs/>
          <w:sz w:val="24"/>
          <w:szCs w:val="24"/>
          <w:lang w:bidi="ru-RU"/>
        </w:rPr>
        <w:t xml:space="preserve"> </w:t>
      </w:r>
      <w:r w:rsidRPr="00443E68">
        <w:rPr>
          <w:rFonts w:ascii="Times New Roman" w:hAnsi="Times New Roman"/>
          <w:i/>
          <w:sz w:val="24"/>
          <w:szCs w:val="24"/>
          <w:lang w:eastAsia="en-US"/>
        </w:rPr>
        <w:t>- о</w:t>
      </w:r>
      <w:r w:rsidRPr="00443E68">
        <w:rPr>
          <w:rFonts w:ascii="Times New Roman" w:hAnsi="Times New Roman"/>
          <w:bCs/>
          <w:i/>
          <w:sz w:val="24"/>
          <w:szCs w:val="24"/>
          <w:lang w:eastAsia="en-US"/>
        </w:rPr>
        <w:t xml:space="preserve">борудованием: </w:t>
      </w:r>
    </w:p>
    <w:p w:rsidR="00531EBD" w:rsidRPr="00443E68" w:rsidRDefault="00531EBD" w:rsidP="00531EBD">
      <w:pPr>
        <w:suppressAutoHyphens/>
        <w:spacing w:after="0" w:line="240" w:lineRule="auto"/>
        <w:ind w:firstLine="709"/>
        <w:jc w:val="both"/>
        <w:rPr>
          <w:rFonts w:ascii="Times New Roman" w:eastAsia="Calibri" w:hAnsi="Times New Roman"/>
          <w:bCs/>
          <w:sz w:val="24"/>
          <w:szCs w:val="24"/>
          <w:lang w:eastAsia="en-US"/>
        </w:rPr>
      </w:pPr>
      <w:r w:rsidRPr="00443E68">
        <w:rPr>
          <w:rFonts w:ascii="Times New Roman" w:eastAsia="Calibri" w:hAnsi="Times New Roman"/>
          <w:bCs/>
          <w:sz w:val="24"/>
          <w:szCs w:val="24"/>
          <w:lang w:eastAsia="en-US"/>
        </w:rPr>
        <w:t xml:space="preserve">рабочие места по количеству </w:t>
      </w:r>
      <w:proofErr w:type="gramStart"/>
      <w:r w:rsidRPr="00443E68">
        <w:rPr>
          <w:rFonts w:ascii="Times New Roman" w:eastAsia="Calibri" w:hAnsi="Times New Roman"/>
          <w:bCs/>
          <w:sz w:val="24"/>
          <w:szCs w:val="24"/>
          <w:lang w:eastAsia="en-US"/>
        </w:rPr>
        <w:t>обучающихся</w:t>
      </w:r>
      <w:proofErr w:type="gramEnd"/>
      <w:r w:rsidRPr="00443E68">
        <w:rPr>
          <w:rFonts w:ascii="Times New Roman" w:eastAsia="Calibri" w:hAnsi="Times New Roman"/>
          <w:bCs/>
          <w:sz w:val="24"/>
          <w:szCs w:val="24"/>
          <w:lang w:eastAsia="en-US"/>
        </w:rPr>
        <w:t>;</w:t>
      </w:r>
    </w:p>
    <w:p w:rsidR="00531EBD" w:rsidRPr="00443E68" w:rsidRDefault="00531EBD" w:rsidP="00531EBD">
      <w:pPr>
        <w:suppressAutoHyphens/>
        <w:spacing w:after="0" w:line="240" w:lineRule="auto"/>
        <w:ind w:firstLine="709"/>
        <w:jc w:val="both"/>
        <w:rPr>
          <w:rFonts w:ascii="Times New Roman" w:eastAsia="Calibri" w:hAnsi="Times New Roman"/>
          <w:bCs/>
          <w:sz w:val="24"/>
          <w:szCs w:val="24"/>
          <w:lang w:eastAsia="en-US"/>
        </w:rPr>
      </w:pPr>
      <w:r w:rsidRPr="00443E68">
        <w:rPr>
          <w:rFonts w:ascii="Times New Roman" w:eastAsia="Calibri" w:hAnsi="Times New Roman"/>
          <w:bCs/>
          <w:sz w:val="24"/>
          <w:szCs w:val="24"/>
          <w:lang w:eastAsia="en-US"/>
        </w:rPr>
        <w:t xml:space="preserve">автоматизированное рабочее место преподавателя; </w:t>
      </w:r>
    </w:p>
    <w:p w:rsidR="00531EBD" w:rsidRPr="00443E68" w:rsidRDefault="00531EBD" w:rsidP="00531EBD">
      <w:pPr>
        <w:suppressAutoHyphens/>
        <w:spacing w:after="0" w:line="240" w:lineRule="auto"/>
        <w:ind w:firstLine="709"/>
        <w:jc w:val="both"/>
        <w:rPr>
          <w:rFonts w:ascii="Times New Roman" w:eastAsia="Calibri" w:hAnsi="Times New Roman"/>
          <w:bCs/>
          <w:sz w:val="24"/>
          <w:szCs w:val="24"/>
          <w:lang w:eastAsia="en-US"/>
        </w:rPr>
      </w:pPr>
      <w:r w:rsidRPr="00443E68">
        <w:rPr>
          <w:rFonts w:ascii="Times New Roman" w:eastAsia="Calibri" w:hAnsi="Times New Roman"/>
          <w:bCs/>
          <w:sz w:val="24"/>
          <w:szCs w:val="24"/>
          <w:lang w:eastAsia="en-US"/>
        </w:rPr>
        <w:t>учебная доска</w:t>
      </w:r>
    </w:p>
    <w:p w:rsidR="00531EBD" w:rsidRPr="00443E68" w:rsidRDefault="00531EBD" w:rsidP="00531EBD">
      <w:pPr>
        <w:suppressAutoHyphens/>
        <w:spacing w:after="0" w:line="240" w:lineRule="auto"/>
        <w:ind w:firstLine="709"/>
        <w:jc w:val="both"/>
        <w:rPr>
          <w:rFonts w:ascii="Times New Roman" w:eastAsia="Calibri" w:hAnsi="Times New Roman"/>
          <w:bCs/>
          <w:i/>
          <w:sz w:val="24"/>
          <w:szCs w:val="24"/>
          <w:lang w:eastAsia="en-US"/>
        </w:rPr>
      </w:pPr>
      <w:r w:rsidRPr="00443E68">
        <w:rPr>
          <w:rFonts w:ascii="Times New Roman" w:eastAsia="Calibri" w:hAnsi="Times New Roman"/>
          <w:bCs/>
          <w:i/>
          <w:sz w:val="24"/>
          <w:szCs w:val="24"/>
          <w:lang w:eastAsia="en-US"/>
        </w:rPr>
        <w:t>- техническими средствами обучения:</w:t>
      </w:r>
    </w:p>
    <w:p w:rsidR="00531EBD" w:rsidRPr="00443E68" w:rsidRDefault="00531EBD" w:rsidP="00531EBD">
      <w:pPr>
        <w:suppressAutoHyphens/>
        <w:spacing w:after="0" w:line="240" w:lineRule="auto"/>
        <w:ind w:firstLine="709"/>
        <w:jc w:val="both"/>
        <w:rPr>
          <w:rFonts w:ascii="Times New Roman" w:eastAsia="Calibri" w:hAnsi="Times New Roman"/>
          <w:bCs/>
          <w:sz w:val="24"/>
          <w:szCs w:val="24"/>
          <w:lang w:eastAsia="en-US"/>
        </w:rPr>
      </w:pPr>
      <w:r w:rsidRPr="00443E68">
        <w:rPr>
          <w:rFonts w:ascii="Times New Roman" w:eastAsia="Calibri" w:hAnsi="Times New Roman"/>
          <w:bCs/>
          <w:sz w:val="24"/>
          <w:szCs w:val="24"/>
          <w:lang w:eastAsia="en-US"/>
        </w:rPr>
        <w:t>персональный компьютер с лицензионным программным обеспечением;</w:t>
      </w:r>
    </w:p>
    <w:p w:rsidR="00531EBD" w:rsidRPr="00443E68" w:rsidRDefault="00531EBD" w:rsidP="00531EBD">
      <w:pPr>
        <w:suppressAutoHyphens/>
        <w:spacing w:after="0" w:line="240" w:lineRule="auto"/>
        <w:ind w:firstLine="709"/>
        <w:jc w:val="both"/>
        <w:rPr>
          <w:rFonts w:ascii="Times New Roman" w:eastAsia="Calibri" w:hAnsi="Times New Roman"/>
          <w:bCs/>
          <w:sz w:val="24"/>
          <w:szCs w:val="24"/>
          <w:lang w:eastAsia="en-US"/>
        </w:rPr>
      </w:pPr>
      <w:r w:rsidRPr="00443E68">
        <w:rPr>
          <w:rFonts w:ascii="Times New Roman" w:eastAsia="Calibri" w:hAnsi="Times New Roman"/>
          <w:bCs/>
          <w:sz w:val="24"/>
          <w:szCs w:val="24"/>
          <w:lang w:eastAsia="en-US"/>
        </w:rPr>
        <w:t>мультимедийный проектор;</w:t>
      </w:r>
    </w:p>
    <w:p w:rsidR="00531EBD" w:rsidRPr="00443E68" w:rsidRDefault="00531EBD" w:rsidP="00531EBD">
      <w:pPr>
        <w:suppressAutoHyphens/>
        <w:spacing w:after="0" w:line="240" w:lineRule="auto"/>
        <w:ind w:firstLine="709"/>
        <w:jc w:val="both"/>
        <w:rPr>
          <w:rFonts w:ascii="Times New Roman" w:eastAsia="Calibri" w:hAnsi="Times New Roman"/>
          <w:bCs/>
          <w:sz w:val="24"/>
          <w:szCs w:val="24"/>
          <w:lang w:eastAsia="en-US"/>
        </w:rPr>
      </w:pPr>
      <w:r w:rsidRPr="00443E68">
        <w:rPr>
          <w:rFonts w:ascii="Times New Roman" w:eastAsia="Calibri" w:hAnsi="Times New Roman"/>
          <w:bCs/>
          <w:sz w:val="24"/>
          <w:szCs w:val="24"/>
          <w:lang w:eastAsia="en-US"/>
        </w:rPr>
        <w:t>экран.</w:t>
      </w:r>
    </w:p>
    <w:p w:rsidR="00531EBD" w:rsidRPr="00443E68" w:rsidRDefault="00531EBD" w:rsidP="00531EBD">
      <w:pPr>
        <w:widowControl w:val="0"/>
        <w:autoSpaceDE w:val="0"/>
        <w:autoSpaceDN w:val="0"/>
        <w:spacing w:after="120" w:line="240" w:lineRule="auto"/>
        <w:ind w:right="697"/>
        <w:jc w:val="both"/>
        <w:rPr>
          <w:rFonts w:ascii="Times New Roman" w:hAnsi="Times New Roman"/>
          <w:sz w:val="24"/>
          <w:szCs w:val="24"/>
          <w:lang w:bidi="ru-RU"/>
        </w:rPr>
      </w:pPr>
    </w:p>
    <w:p w:rsidR="00531EBD" w:rsidRPr="00443E68" w:rsidRDefault="00531EBD" w:rsidP="00531EBD">
      <w:pPr>
        <w:suppressAutoHyphens/>
        <w:spacing w:after="0"/>
        <w:ind w:firstLine="709"/>
        <w:jc w:val="center"/>
        <w:rPr>
          <w:rFonts w:ascii="Times New Roman" w:hAnsi="Times New Roman"/>
          <w:b/>
          <w:bCs/>
          <w:sz w:val="24"/>
          <w:szCs w:val="24"/>
        </w:rPr>
      </w:pPr>
      <w:r w:rsidRPr="00443E68">
        <w:rPr>
          <w:rFonts w:ascii="Times New Roman" w:hAnsi="Times New Roman"/>
          <w:b/>
          <w:bCs/>
          <w:sz w:val="24"/>
          <w:szCs w:val="24"/>
        </w:rPr>
        <w:t>3.2. Информационное обеспечение реализации программы</w:t>
      </w:r>
    </w:p>
    <w:p w:rsidR="00531EBD" w:rsidRPr="00443E68" w:rsidRDefault="00531EBD" w:rsidP="00531EBD">
      <w:pPr>
        <w:suppressAutoHyphens/>
        <w:spacing w:after="0"/>
        <w:jc w:val="center"/>
        <w:rPr>
          <w:rFonts w:ascii="Times New Roman" w:hAnsi="Times New Roman"/>
          <w:b/>
          <w:sz w:val="24"/>
          <w:szCs w:val="24"/>
        </w:rPr>
      </w:pPr>
      <w:r w:rsidRPr="00443E68">
        <w:rPr>
          <w:rFonts w:ascii="Times New Roman" w:hAnsi="Times New Roman"/>
          <w:b/>
          <w:sz w:val="24"/>
          <w:szCs w:val="24"/>
        </w:rPr>
        <w:t>3.2.1. Основные печатные издания</w:t>
      </w:r>
    </w:p>
    <w:p w:rsidR="00531EBD" w:rsidRPr="00443E68" w:rsidRDefault="00531EBD" w:rsidP="00531EBD">
      <w:pPr>
        <w:numPr>
          <w:ilvl w:val="0"/>
          <w:numId w:val="1"/>
        </w:numPr>
        <w:spacing w:after="160" w:line="259" w:lineRule="auto"/>
        <w:ind w:left="0" w:firstLine="709"/>
        <w:contextualSpacing/>
        <w:jc w:val="both"/>
        <w:rPr>
          <w:rFonts w:ascii="Times New Roman" w:hAnsi="Times New Roman"/>
          <w:bCs/>
          <w:sz w:val="24"/>
          <w:szCs w:val="24"/>
        </w:rPr>
      </w:pPr>
      <w:r w:rsidRPr="00443E68">
        <w:rPr>
          <w:rFonts w:ascii="Times New Roman" w:hAnsi="Times New Roman"/>
          <w:bCs/>
          <w:sz w:val="24"/>
          <w:szCs w:val="24"/>
        </w:rPr>
        <w:t xml:space="preserve">Григорьева С.В. Общая технология электромонтажных работ: </w:t>
      </w:r>
      <w:proofErr w:type="spellStart"/>
      <w:r w:rsidRPr="00443E68">
        <w:rPr>
          <w:rFonts w:ascii="Times New Roman" w:hAnsi="Times New Roman"/>
          <w:bCs/>
          <w:sz w:val="24"/>
          <w:szCs w:val="24"/>
        </w:rPr>
        <w:t>учебик</w:t>
      </w:r>
      <w:proofErr w:type="spellEnd"/>
      <w:r w:rsidRPr="00443E68">
        <w:rPr>
          <w:rFonts w:ascii="Times New Roman" w:hAnsi="Times New Roman"/>
          <w:bCs/>
          <w:sz w:val="24"/>
          <w:szCs w:val="24"/>
        </w:rPr>
        <w:t xml:space="preserve"> для студ. Учреждений </w:t>
      </w:r>
      <w:proofErr w:type="spellStart"/>
      <w:r w:rsidRPr="00443E68">
        <w:rPr>
          <w:rFonts w:ascii="Times New Roman" w:hAnsi="Times New Roman"/>
          <w:bCs/>
          <w:sz w:val="24"/>
          <w:szCs w:val="24"/>
        </w:rPr>
        <w:t>счред</w:t>
      </w:r>
      <w:proofErr w:type="spellEnd"/>
      <w:r w:rsidRPr="00443E68">
        <w:rPr>
          <w:rFonts w:ascii="Times New Roman" w:hAnsi="Times New Roman"/>
          <w:bCs/>
          <w:sz w:val="24"/>
          <w:szCs w:val="24"/>
        </w:rPr>
        <w:t>. Проф. Образования/ С.В. Григорьева. _ М</w:t>
      </w:r>
      <w:r>
        <w:rPr>
          <w:rFonts w:ascii="Times New Roman" w:hAnsi="Times New Roman"/>
          <w:bCs/>
          <w:sz w:val="24"/>
          <w:szCs w:val="24"/>
        </w:rPr>
        <w:t>осква</w:t>
      </w:r>
      <w:proofErr w:type="gramStart"/>
      <w:r w:rsidRPr="00443E68">
        <w:rPr>
          <w:rFonts w:ascii="Times New Roman" w:hAnsi="Times New Roman"/>
          <w:bCs/>
          <w:sz w:val="24"/>
          <w:szCs w:val="24"/>
        </w:rPr>
        <w:t xml:space="preserve"> :</w:t>
      </w:r>
      <w:proofErr w:type="gramEnd"/>
      <w:r w:rsidRPr="00443E68">
        <w:rPr>
          <w:rFonts w:ascii="Times New Roman" w:hAnsi="Times New Roman"/>
          <w:bCs/>
          <w:sz w:val="24"/>
          <w:szCs w:val="24"/>
        </w:rPr>
        <w:t xml:space="preserve"> Издательский центр «Академия», 2020 </w:t>
      </w:r>
      <w:r>
        <w:rPr>
          <w:rFonts w:ascii="Times New Roman" w:hAnsi="Times New Roman"/>
          <w:bCs/>
          <w:sz w:val="24"/>
          <w:szCs w:val="24"/>
        </w:rPr>
        <w:t xml:space="preserve">– </w:t>
      </w:r>
      <w:r>
        <w:rPr>
          <w:rFonts w:ascii="Times New Roman" w:hAnsi="Times New Roman"/>
          <w:bCs/>
          <w:sz w:val="24"/>
          <w:szCs w:val="24"/>
          <w:lang w:val="en-US"/>
        </w:rPr>
        <w:t>ISBN</w:t>
      </w:r>
      <w:r w:rsidRPr="00531EBD">
        <w:rPr>
          <w:rFonts w:ascii="Times New Roman" w:hAnsi="Times New Roman"/>
          <w:bCs/>
          <w:sz w:val="24"/>
          <w:szCs w:val="24"/>
        </w:rPr>
        <w:t xml:space="preserve"> </w:t>
      </w:r>
      <w:r w:rsidRPr="00443E68">
        <w:rPr>
          <w:rFonts w:ascii="Times New Roman" w:hAnsi="Times New Roman"/>
          <w:bCs/>
          <w:sz w:val="24"/>
          <w:szCs w:val="24"/>
        </w:rPr>
        <w:t>978-5-4468-9063-7-Текст непосредственный</w:t>
      </w:r>
      <w:r>
        <w:rPr>
          <w:rFonts w:ascii="Times New Roman" w:hAnsi="Times New Roman"/>
          <w:bCs/>
          <w:sz w:val="24"/>
          <w:szCs w:val="24"/>
        </w:rPr>
        <w:t>;</w:t>
      </w:r>
    </w:p>
    <w:p w:rsidR="00531EBD" w:rsidRPr="00443E68" w:rsidRDefault="00531EBD" w:rsidP="00531EBD">
      <w:pPr>
        <w:spacing w:after="0"/>
        <w:ind w:firstLine="709"/>
        <w:contextualSpacing/>
        <w:jc w:val="both"/>
        <w:rPr>
          <w:rFonts w:ascii="Times New Roman" w:hAnsi="Times New Roman"/>
          <w:b/>
          <w:sz w:val="24"/>
          <w:szCs w:val="24"/>
        </w:rPr>
      </w:pPr>
      <w:r>
        <w:rPr>
          <w:rFonts w:ascii="Times New Roman" w:hAnsi="Times New Roman"/>
          <w:bCs/>
          <w:sz w:val="24"/>
          <w:szCs w:val="24"/>
        </w:rPr>
        <w:t xml:space="preserve">2. </w:t>
      </w:r>
      <w:r w:rsidRPr="009A7098">
        <w:rPr>
          <w:rFonts w:ascii="Times New Roman" w:hAnsi="Times New Roman"/>
          <w:bCs/>
          <w:sz w:val="24"/>
          <w:szCs w:val="24"/>
        </w:rPr>
        <w:t>Бредихин, А. Н.  Организация и методика производственного обучения. Электромонтер-кабельщик</w:t>
      </w:r>
      <w:proofErr w:type="gramStart"/>
      <w:r w:rsidRPr="009A7098">
        <w:rPr>
          <w:rFonts w:ascii="Times New Roman" w:hAnsi="Times New Roman"/>
          <w:bCs/>
          <w:sz w:val="24"/>
          <w:szCs w:val="24"/>
        </w:rPr>
        <w:t> :</w:t>
      </w:r>
      <w:proofErr w:type="gramEnd"/>
      <w:r w:rsidRPr="009A7098">
        <w:rPr>
          <w:rFonts w:ascii="Times New Roman" w:hAnsi="Times New Roman"/>
          <w:bCs/>
          <w:sz w:val="24"/>
          <w:szCs w:val="24"/>
        </w:rPr>
        <w:t xml:space="preserve"> учебное пособие для среднего профессионального образования / А. Н. Бредихин. — 2-е изд., </w:t>
      </w:r>
      <w:proofErr w:type="spellStart"/>
      <w:r w:rsidRPr="009A7098">
        <w:rPr>
          <w:rFonts w:ascii="Times New Roman" w:hAnsi="Times New Roman"/>
          <w:bCs/>
          <w:sz w:val="24"/>
          <w:szCs w:val="24"/>
        </w:rPr>
        <w:t>испр</w:t>
      </w:r>
      <w:proofErr w:type="spellEnd"/>
      <w:r w:rsidRPr="009A7098">
        <w:rPr>
          <w:rFonts w:ascii="Times New Roman" w:hAnsi="Times New Roman"/>
          <w:bCs/>
          <w:sz w:val="24"/>
          <w:szCs w:val="24"/>
        </w:rPr>
        <w:t xml:space="preserve">. и доп. — Москва : Издательство </w:t>
      </w:r>
      <w:proofErr w:type="spellStart"/>
      <w:r w:rsidRPr="009A7098">
        <w:rPr>
          <w:rFonts w:ascii="Times New Roman" w:hAnsi="Times New Roman"/>
          <w:bCs/>
          <w:sz w:val="24"/>
          <w:szCs w:val="24"/>
        </w:rPr>
        <w:t>Юрайт</w:t>
      </w:r>
      <w:proofErr w:type="spellEnd"/>
      <w:r w:rsidRPr="009A7098">
        <w:rPr>
          <w:rFonts w:ascii="Times New Roman" w:hAnsi="Times New Roman"/>
          <w:bCs/>
          <w:sz w:val="24"/>
          <w:szCs w:val="24"/>
        </w:rPr>
        <w:t xml:space="preserve">, 2022. — 175 с. — (Профессиональное образование). — ISBN 978-5-534-09206-6. </w:t>
      </w:r>
    </w:p>
    <w:p w:rsidR="00531EBD" w:rsidRDefault="00531EBD" w:rsidP="00531EBD">
      <w:pPr>
        <w:spacing w:after="0"/>
        <w:ind w:firstLine="709"/>
        <w:contextualSpacing/>
        <w:jc w:val="both"/>
        <w:rPr>
          <w:rFonts w:ascii="Times New Roman" w:hAnsi="Times New Roman"/>
          <w:b/>
          <w:sz w:val="24"/>
          <w:szCs w:val="24"/>
        </w:rPr>
      </w:pPr>
    </w:p>
    <w:p w:rsidR="00531EBD" w:rsidRPr="00443E68" w:rsidRDefault="00531EBD" w:rsidP="00531EBD">
      <w:pPr>
        <w:spacing w:after="0"/>
        <w:ind w:firstLine="709"/>
        <w:contextualSpacing/>
        <w:rPr>
          <w:rFonts w:ascii="Times New Roman" w:hAnsi="Times New Roman"/>
          <w:b/>
          <w:sz w:val="24"/>
          <w:szCs w:val="24"/>
        </w:rPr>
      </w:pPr>
      <w:r>
        <w:rPr>
          <w:rFonts w:ascii="Times New Roman" w:hAnsi="Times New Roman"/>
          <w:b/>
          <w:sz w:val="24"/>
          <w:szCs w:val="24"/>
        </w:rPr>
        <w:t xml:space="preserve">                                   </w:t>
      </w:r>
      <w:r w:rsidRPr="00443E68">
        <w:rPr>
          <w:rFonts w:ascii="Times New Roman" w:hAnsi="Times New Roman"/>
          <w:b/>
          <w:sz w:val="24"/>
          <w:szCs w:val="24"/>
        </w:rPr>
        <w:t>3.2.2. Основные электронные издания</w:t>
      </w:r>
    </w:p>
    <w:p w:rsidR="00531EBD" w:rsidRDefault="00531EBD" w:rsidP="00531EBD">
      <w:pPr>
        <w:spacing w:after="0"/>
        <w:ind w:firstLine="709"/>
        <w:contextualSpacing/>
        <w:jc w:val="both"/>
        <w:rPr>
          <w:rFonts w:ascii="Times New Roman" w:hAnsi="Times New Roman"/>
          <w:bCs/>
          <w:sz w:val="24"/>
          <w:szCs w:val="24"/>
        </w:rPr>
      </w:pPr>
      <w:r>
        <w:rPr>
          <w:rFonts w:ascii="Times New Roman" w:hAnsi="Times New Roman"/>
          <w:bCs/>
          <w:sz w:val="24"/>
          <w:szCs w:val="24"/>
        </w:rPr>
        <w:t xml:space="preserve">1. </w:t>
      </w:r>
      <w:r w:rsidRPr="009A7098">
        <w:rPr>
          <w:rFonts w:ascii="Times New Roman" w:hAnsi="Times New Roman"/>
          <w:bCs/>
          <w:sz w:val="24"/>
          <w:szCs w:val="24"/>
        </w:rPr>
        <w:t>Бредихин, А. Н.  Организация и методика производственного обучения. Электромонтер-кабельщик</w:t>
      </w:r>
      <w:proofErr w:type="gramStart"/>
      <w:r w:rsidRPr="009A7098">
        <w:rPr>
          <w:rFonts w:ascii="Times New Roman" w:hAnsi="Times New Roman"/>
          <w:bCs/>
          <w:sz w:val="24"/>
          <w:szCs w:val="24"/>
        </w:rPr>
        <w:t> :</w:t>
      </w:r>
      <w:proofErr w:type="gramEnd"/>
      <w:r w:rsidRPr="009A7098">
        <w:rPr>
          <w:rFonts w:ascii="Times New Roman" w:hAnsi="Times New Roman"/>
          <w:bCs/>
          <w:sz w:val="24"/>
          <w:szCs w:val="24"/>
        </w:rPr>
        <w:t xml:space="preserve"> учебное пособие для среднего профессионального образования / А. Н. Бредихин. — 2-е изд., </w:t>
      </w:r>
      <w:proofErr w:type="spellStart"/>
      <w:r w:rsidRPr="009A7098">
        <w:rPr>
          <w:rFonts w:ascii="Times New Roman" w:hAnsi="Times New Roman"/>
          <w:bCs/>
          <w:sz w:val="24"/>
          <w:szCs w:val="24"/>
        </w:rPr>
        <w:t>испр</w:t>
      </w:r>
      <w:proofErr w:type="spellEnd"/>
      <w:r w:rsidRPr="009A7098">
        <w:rPr>
          <w:rFonts w:ascii="Times New Roman" w:hAnsi="Times New Roman"/>
          <w:bCs/>
          <w:sz w:val="24"/>
          <w:szCs w:val="24"/>
        </w:rPr>
        <w:t xml:space="preserve">. и доп. — Москва : Издательство </w:t>
      </w:r>
      <w:proofErr w:type="spellStart"/>
      <w:r w:rsidRPr="009A7098">
        <w:rPr>
          <w:rFonts w:ascii="Times New Roman" w:hAnsi="Times New Roman"/>
          <w:bCs/>
          <w:sz w:val="24"/>
          <w:szCs w:val="24"/>
        </w:rPr>
        <w:t>Юрайт</w:t>
      </w:r>
      <w:proofErr w:type="spellEnd"/>
      <w:r w:rsidRPr="009A7098">
        <w:rPr>
          <w:rFonts w:ascii="Times New Roman" w:hAnsi="Times New Roman"/>
          <w:bCs/>
          <w:sz w:val="24"/>
          <w:szCs w:val="24"/>
        </w:rPr>
        <w:t>, 2022. — 175 с. — (Профессиональное образование). — ISBN 978-5-534-09206-6. — Текст</w:t>
      </w:r>
      <w:proofErr w:type="gramStart"/>
      <w:r w:rsidRPr="009A7098">
        <w:rPr>
          <w:rFonts w:ascii="Times New Roman" w:hAnsi="Times New Roman"/>
          <w:bCs/>
          <w:sz w:val="24"/>
          <w:szCs w:val="24"/>
        </w:rPr>
        <w:t xml:space="preserve"> :</w:t>
      </w:r>
      <w:proofErr w:type="gramEnd"/>
      <w:r w:rsidRPr="009A7098">
        <w:rPr>
          <w:rFonts w:ascii="Times New Roman" w:hAnsi="Times New Roman"/>
          <w:bCs/>
          <w:sz w:val="24"/>
          <w:szCs w:val="24"/>
        </w:rPr>
        <w:t xml:space="preserve"> электронный // Образовательная платформа </w:t>
      </w:r>
      <w:proofErr w:type="spellStart"/>
      <w:r w:rsidRPr="009A7098">
        <w:rPr>
          <w:rFonts w:ascii="Times New Roman" w:hAnsi="Times New Roman"/>
          <w:bCs/>
          <w:sz w:val="24"/>
          <w:szCs w:val="24"/>
        </w:rPr>
        <w:t>Юрайт</w:t>
      </w:r>
      <w:proofErr w:type="spellEnd"/>
      <w:r w:rsidRPr="009A7098">
        <w:rPr>
          <w:rFonts w:ascii="Times New Roman" w:hAnsi="Times New Roman"/>
          <w:bCs/>
          <w:sz w:val="24"/>
          <w:szCs w:val="24"/>
        </w:rPr>
        <w:t xml:space="preserve"> [сайт]. — URL: https://urait.ru/bcode/491794 (дата обращения: 17.05.2022).</w:t>
      </w:r>
    </w:p>
    <w:p w:rsidR="00531EBD" w:rsidRPr="00CF0C7E" w:rsidRDefault="00531EBD" w:rsidP="00531EBD">
      <w:pPr>
        <w:ind w:firstLine="709"/>
        <w:jc w:val="both"/>
        <w:rPr>
          <w:rFonts w:ascii="Times New Roman" w:hAnsi="Times New Roman"/>
          <w:sz w:val="24"/>
          <w:szCs w:val="24"/>
        </w:rPr>
      </w:pPr>
      <w:r w:rsidRPr="00CF0C7E">
        <w:rPr>
          <w:rFonts w:ascii="Times New Roman" w:hAnsi="Times New Roman"/>
          <w:sz w:val="24"/>
          <w:szCs w:val="24"/>
        </w:rPr>
        <w:t>2. Аполлонский, С. М. Электрические аппараты управления и автоматики</w:t>
      </w:r>
      <w:proofErr w:type="gramStart"/>
      <w:r w:rsidRPr="00CF0C7E">
        <w:rPr>
          <w:rFonts w:ascii="Times New Roman" w:hAnsi="Times New Roman"/>
          <w:sz w:val="24"/>
          <w:szCs w:val="24"/>
        </w:rPr>
        <w:t xml:space="preserve"> :</w:t>
      </w:r>
      <w:proofErr w:type="gramEnd"/>
      <w:r w:rsidRPr="00CF0C7E">
        <w:rPr>
          <w:rFonts w:ascii="Times New Roman" w:hAnsi="Times New Roman"/>
          <w:sz w:val="24"/>
          <w:szCs w:val="24"/>
        </w:rPr>
        <w:t xml:space="preserve"> учебное пособие для </w:t>
      </w:r>
      <w:proofErr w:type="spellStart"/>
      <w:r w:rsidRPr="00CF0C7E">
        <w:rPr>
          <w:rFonts w:ascii="Times New Roman" w:hAnsi="Times New Roman"/>
          <w:sz w:val="24"/>
          <w:szCs w:val="24"/>
        </w:rPr>
        <w:t>спо</w:t>
      </w:r>
      <w:proofErr w:type="spellEnd"/>
      <w:r w:rsidRPr="00CF0C7E">
        <w:rPr>
          <w:rFonts w:ascii="Times New Roman" w:hAnsi="Times New Roman"/>
          <w:sz w:val="24"/>
          <w:szCs w:val="24"/>
        </w:rPr>
        <w:t xml:space="preserve"> / С. М. Аполлонский, Ю. В. </w:t>
      </w:r>
      <w:proofErr w:type="spellStart"/>
      <w:r w:rsidRPr="00CF0C7E">
        <w:rPr>
          <w:rFonts w:ascii="Times New Roman" w:hAnsi="Times New Roman"/>
          <w:sz w:val="24"/>
          <w:szCs w:val="24"/>
        </w:rPr>
        <w:t>Куклев</w:t>
      </w:r>
      <w:proofErr w:type="spellEnd"/>
      <w:r w:rsidRPr="00CF0C7E">
        <w:rPr>
          <w:rFonts w:ascii="Times New Roman" w:hAnsi="Times New Roman"/>
          <w:sz w:val="24"/>
          <w:szCs w:val="24"/>
        </w:rPr>
        <w:t>, В. Я. Фролов. — Санкт-Петербург</w:t>
      </w:r>
      <w:proofErr w:type="gramStart"/>
      <w:r w:rsidRPr="00CF0C7E">
        <w:rPr>
          <w:rFonts w:ascii="Times New Roman" w:hAnsi="Times New Roman"/>
          <w:sz w:val="24"/>
          <w:szCs w:val="24"/>
        </w:rPr>
        <w:t xml:space="preserve"> :</w:t>
      </w:r>
      <w:proofErr w:type="gramEnd"/>
      <w:r w:rsidRPr="00CF0C7E">
        <w:rPr>
          <w:rFonts w:ascii="Times New Roman" w:hAnsi="Times New Roman"/>
          <w:sz w:val="24"/>
          <w:szCs w:val="24"/>
        </w:rPr>
        <w:t xml:space="preserve"> Лань, 2021. — 256 с. — ISBN 978-5-8114-6708-2. — Текст</w:t>
      </w:r>
      <w:proofErr w:type="gramStart"/>
      <w:r w:rsidRPr="00CF0C7E">
        <w:rPr>
          <w:rFonts w:ascii="Times New Roman" w:hAnsi="Times New Roman"/>
          <w:sz w:val="24"/>
          <w:szCs w:val="24"/>
        </w:rPr>
        <w:t> :</w:t>
      </w:r>
      <w:proofErr w:type="gramEnd"/>
      <w:r w:rsidRPr="00CF0C7E">
        <w:rPr>
          <w:rFonts w:ascii="Times New Roman" w:hAnsi="Times New Roman"/>
          <w:sz w:val="24"/>
          <w:szCs w:val="24"/>
        </w:rPr>
        <w:t xml:space="preserve"> электронный // Лань : электронно-библиотечная система. — URL: </w:t>
      </w:r>
      <w:hyperlink r:id="rId8" w:history="1">
        <w:r w:rsidRPr="00CF0C7E">
          <w:rPr>
            <w:rStyle w:val="a6"/>
            <w:rFonts w:ascii="Times New Roman" w:hAnsi="Times New Roman"/>
            <w:sz w:val="24"/>
            <w:szCs w:val="24"/>
          </w:rPr>
          <w:t>https://e.lanbook.com/book/151688</w:t>
        </w:r>
      </w:hyperlink>
      <w:r w:rsidRPr="00CF0C7E">
        <w:rPr>
          <w:rFonts w:ascii="Times New Roman" w:hAnsi="Times New Roman"/>
          <w:sz w:val="24"/>
          <w:szCs w:val="24"/>
        </w:rPr>
        <w:t xml:space="preserve">  (дата обращения: 12.01.2021). — Режим доступа: для </w:t>
      </w:r>
      <w:proofErr w:type="spellStart"/>
      <w:r w:rsidRPr="00CF0C7E">
        <w:rPr>
          <w:rFonts w:ascii="Times New Roman" w:hAnsi="Times New Roman"/>
          <w:sz w:val="24"/>
          <w:szCs w:val="24"/>
        </w:rPr>
        <w:t>авториз</w:t>
      </w:r>
      <w:proofErr w:type="spellEnd"/>
      <w:r w:rsidRPr="00CF0C7E">
        <w:rPr>
          <w:rFonts w:ascii="Times New Roman" w:hAnsi="Times New Roman"/>
          <w:sz w:val="24"/>
          <w:szCs w:val="24"/>
        </w:rPr>
        <w:t>. пользователей.</w:t>
      </w:r>
    </w:p>
    <w:p w:rsidR="00531EBD" w:rsidRPr="005E68ED" w:rsidRDefault="00531EBD" w:rsidP="00531EBD">
      <w:pPr>
        <w:contextualSpacing/>
        <w:jc w:val="center"/>
        <w:rPr>
          <w:rFonts w:ascii="Times New Roman" w:hAnsi="Times New Roman"/>
          <w:b/>
          <w:sz w:val="24"/>
          <w:szCs w:val="24"/>
        </w:rPr>
      </w:pPr>
    </w:p>
    <w:p w:rsidR="00531EBD" w:rsidRDefault="00531EBD" w:rsidP="00531EBD">
      <w:pPr>
        <w:contextualSpacing/>
        <w:jc w:val="center"/>
        <w:rPr>
          <w:rFonts w:ascii="Times New Roman" w:hAnsi="Times New Roman"/>
          <w:b/>
          <w:sz w:val="24"/>
          <w:szCs w:val="24"/>
        </w:rPr>
      </w:pPr>
    </w:p>
    <w:p w:rsidR="00531EBD" w:rsidRDefault="00531EBD" w:rsidP="00531EBD">
      <w:pPr>
        <w:contextualSpacing/>
        <w:jc w:val="center"/>
        <w:rPr>
          <w:rFonts w:ascii="Times New Roman" w:hAnsi="Times New Roman"/>
          <w:b/>
          <w:sz w:val="24"/>
          <w:szCs w:val="24"/>
        </w:rPr>
      </w:pPr>
    </w:p>
    <w:p w:rsidR="00531EBD" w:rsidRDefault="00531EBD" w:rsidP="00531EBD">
      <w:pPr>
        <w:contextualSpacing/>
        <w:jc w:val="center"/>
        <w:rPr>
          <w:rFonts w:ascii="Times New Roman" w:hAnsi="Times New Roman"/>
          <w:b/>
          <w:sz w:val="24"/>
          <w:szCs w:val="24"/>
        </w:rPr>
      </w:pPr>
    </w:p>
    <w:p w:rsidR="00531EBD" w:rsidRDefault="00531EBD" w:rsidP="00531EBD">
      <w:pPr>
        <w:contextualSpacing/>
        <w:jc w:val="center"/>
        <w:rPr>
          <w:rFonts w:ascii="Times New Roman" w:hAnsi="Times New Roman"/>
          <w:b/>
          <w:sz w:val="24"/>
          <w:szCs w:val="24"/>
        </w:rPr>
      </w:pPr>
    </w:p>
    <w:p w:rsidR="00531EBD" w:rsidRDefault="00531EBD" w:rsidP="00531EBD">
      <w:pPr>
        <w:contextualSpacing/>
        <w:jc w:val="center"/>
        <w:rPr>
          <w:rFonts w:ascii="Times New Roman" w:hAnsi="Times New Roman"/>
          <w:b/>
          <w:sz w:val="24"/>
          <w:szCs w:val="24"/>
        </w:rPr>
      </w:pPr>
    </w:p>
    <w:p w:rsidR="00531EBD" w:rsidRDefault="00531EBD" w:rsidP="00531EBD">
      <w:pPr>
        <w:contextualSpacing/>
        <w:jc w:val="center"/>
        <w:rPr>
          <w:rFonts w:ascii="Times New Roman" w:hAnsi="Times New Roman"/>
          <w:b/>
          <w:sz w:val="24"/>
          <w:szCs w:val="24"/>
        </w:rPr>
      </w:pPr>
    </w:p>
    <w:p w:rsidR="00531EBD" w:rsidRDefault="00531EBD" w:rsidP="00531EBD">
      <w:pPr>
        <w:contextualSpacing/>
        <w:jc w:val="center"/>
        <w:rPr>
          <w:rFonts w:ascii="Times New Roman" w:hAnsi="Times New Roman"/>
          <w:b/>
          <w:sz w:val="24"/>
          <w:szCs w:val="24"/>
        </w:rPr>
      </w:pPr>
    </w:p>
    <w:p w:rsidR="004568E3" w:rsidRDefault="004568E3" w:rsidP="004568E3">
      <w:pPr>
        <w:contextualSpacing/>
        <w:rPr>
          <w:rFonts w:ascii="Times New Roman" w:hAnsi="Times New Roman"/>
          <w:b/>
          <w:sz w:val="24"/>
          <w:szCs w:val="24"/>
        </w:rPr>
      </w:pPr>
    </w:p>
    <w:p w:rsidR="00531EBD" w:rsidRPr="00F0349E" w:rsidRDefault="00531EBD" w:rsidP="004568E3">
      <w:pPr>
        <w:contextualSpacing/>
        <w:jc w:val="center"/>
        <w:rPr>
          <w:rFonts w:ascii="Times New Roman" w:hAnsi="Times New Roman"/>
          <w:b/>
          <w:sz w:val="24"/>
          <w:szCs w:val="24"/>
        </w:rPr>
      </w:pPr>
      <w:r w:rsidRPr="00F0349E">
        <w:rPr>
          <w:rFonts w:ascii="Times New Roman" w:hAnsi="Times New Roman"/>
          <w:b/>
          <w:sz w:val="24"/>
          <w:szCs w:val="24"/>
        </w:rPr>
        <w:lastRenderedPageBreak/>
        <w:t>4. КОНТРОЛЬ И ОЦЕНКА РЕЗУЛЬТАТОВ ОСВОЕНИЯ</w:t>
      </w:r>
    </w:p>
    <w:p w:rsidR="00531EBD" w:rsidRPr="00F0349E" w:rsidRDefault="00531EBD" w:rsidP="00531EBD">
      <w:pPr>
        <w:contextualSpacing/>
        <w:jc w:val="center"/>
        <w:rPr>
          <w:rFonts w:ascii="Times New Roman" w:hAnsi="Times New Roman"/>
          <w:b/>
          <w:sz w:val="24"/>
          <w:szCs w:val="24"/>
        </w:rPr>
      </w:pPr>
      <w:r w:rsidRPr="00F0349E">
        <w:rPr>
          <w:rFonts w:ascii="Times New Roman" w:hAnsi="Times New Roman"/>
          <w:b/>
          <w:sz w:val="24"/>
          <w:szCs w:val="24"/>
        </w:rPr>
        <w:t>УЧЕБНОЙ ДИСЦИПЛИНЫ</w:t>
      </w:r>
    </w:p>
    <w:p w:rsidR="00531EBD" w:rsidRPr="005E68ED" w:rsidRDefault="00531EBD" w:rsidP="00531EBD">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885"/>
        <w:gridCol w:w="3336"/>
      </w:tblGrid>
      <w:tr w:rsidR="00531EBD" w:rsidRPr="00F0349E" w:rsidTr="00463849">
        <w:tc>
          <w:tcPr>
            <w:tcW w:w="1750" w:type="pct"/>
          </w:tcPr>
          <w:p w:rsidR="00531EBD" w:rsidRPr="00F0349E" w:rsidRDefault="00531EBD" w:rsidP="00463849">
            <w:pPr>
              <w:suppressAutoHyphens/>
              <w:spacing w:after="0" w:line="240" w:lineRule="auto"/>
              <w:jc w:val="center"/>
              <w:rPr>
                <w:rFonts w:ascii="Times New Roman" w:hAnsi="Times New Roman"/>
              </w:rPr>
            </w:pPr>
            <w:r w:rsidRPr="00F0349E">
              <w:rPr>
                <w:rFonts w:ascii="Times New Roman" w:hAnsi="Times New Roman"/>
                <w:b/>
                <w:bCs/>
              </w:rPr>
              <w:t>Результаты обучения</w:t>
            </w:r>
            <w:r w:rsidRPr="00C653DD">
              <w:rPr>
                <w:rFonts w:ascii="Times New Roman" w:hAnsi="Times New Roman"/>
                <w:b/>
                <w:bCs/>
                <w:i/>
                <w:vertAlign w:val="superscript"/>
              </w:rPr>
              <w:footnoteReference w:id="2"/>
            </w:r>
          </w:p>
        </w:tc>
        <w:tc>
          <w:tcPr>
            <w:tcW w:w="1507" w:type="pct"/>
          </w:tcPr>
          <w:p w:rsidR="00531EBD" w:rsidRPr="00F0349E" w:rsidRDefault="00531EBD" w:rsidP="00463849">
            <w:pPr>
              <w:suppressAutoHyphens/>
              <w:spacing w:line="240" w:lineRule="auto"/>
              <w:jc w:val="center"/>
              <w:rPr>
                <w:rFonts w:ascii="Times New Roman" w:hAnsi="Times New Roman"/>
                <w:b/>
                <w:bCs/>
              </w:rPr>
            </w:pPr>
            <w:r w:rsidRPr="00F0349E">
              <w:rPr>
                <w:rFonts w:ascii="Times New Roman" w:hAnsi="Times New Roman"/>
                <w:b/>
                <w:bCs/>
              </w:rPr>
              <w:t>Критерии оценки</w:t>
            </w:r>
          </w:p>
        </w:tc>
        <w:tc>
          <w:tcPr>
            <w:tcW w:w="1743" w:type="pct"/>
          </w:tcPr>
          <w:p w:rsidR="00531EBD" w:rsidRPr="00F0349E" w:rsidRDefault="00531EBD" w:rsidP="00463849">
            <w:pPr>
              <w:suppressAutoHyphens/>
              <w:spacing w:line="240" w:lineRule="auto"/>
              <w:jc w:val="center"/>
              <w:rPr>
                <w:rFonts w:ascii="Times New Roman" w:hAnsi="Times New Roman"/>
                <w:b/>
                <w:bCs/>
              </w:rPr>
            </w:pPr>
            <w:r w:rsidRPr="00F0349E">
              <w:rPr>
                <w:rFonts w:ascii="Times New Roman" w:hAnsi="Times New Roman"/>
                <w:b/>
                <w:bCs/>
              </w:rPr>
              <w:t>Методы оценки</w:t>
            </w:r>
          </w:p>
        </w:tc>
      </w:tr>
      <w:tr w:rsidR="00531EBD" w:rsidRPr="00F0349E" w:rsidTr="00463849">
        <w:tc>
          <w:tcPr>
            <w:tcW w:w="1750" w:type="pct"/>
          </w:tcPr>
          <w:p w:rsidR="00531EBD" w:rsidRPr="00F0349E" w:rsidRDefault="00531EBD" w:rsidP="00463849">
            <w:pPr>
              <w:suppressAutoHyphens/>
              <w:spacing w:after="0" w:line="240" w:lineRule="auto"/>
              <w:rPr>
                <w:rFonts w:ascii="Times New Roman" w:hAnsi="Times New Roman"/>
                <w:b/>
                <w:bCs/>
              </w:rPr>
            </w:pPr>
            <w:r w:rsidRPr="00F0349E">
              <w:rPr>
                <w:rFonts w:ascii="Times New Roman" w:hAnsi="Times New Roman"/>
                <w:b/>
                <w:bCs/>
              </w:rPr>
              <w:t>Знания</w:t>
            </w:r>
          </w:p>
        </w:tc>
        <w:tc>
          <w:tcPr>
            <w:tcW w:w="1507" w:type="pct"/>
          </w:tcPr>
          <w:p w:rsidR="00531EBD" w:rsidRPr="00F0349E" w:rsidRDefault="00531EBD" w:rsidP="00463849">
            <w:pPr>
              <w:suppressAutoHyphens/>
              <w:spacing w:line="240" w:lineRule="auto"/>
              <w:jc w:val="center"/>
              <w:rPr>
                <w:rFonts w:ascii="Times New Roman" w:hAnsi="Times New Roman"/>
                <w:b/>
                <w:bCs/>
              </w:rPr>
            </w:pPr>
          </w:p>
        </w:tc>
        <w:tc>
          <w:tcPr>
            <w:tcW w:w="1743" w:type="pct"/>
          </w:tcPr>
          <w:p w:rsidR="00531EBD" w:rsidRPr="00F0349E" w:rsidRDefault="00531EBD" w:rsidP="00463849">
            <w:pPr>
              <w:suppressAutoHyphens/>
              <w:spacing w:line="240" w:lineRule="auto"/>
              <w:jc w:val="center"/>
              <w:rPr>
                <w:rFonts w:ascii="Times New Roman" w:hAnsi="Times New Roman"/>
                <w:b/>
                <w:bCs/>
              </w:rPr>
            </w:pPr>
          </w:p>
        </w:tc>
      </w:tr>
      <w:tr w:rsidR="00531EBD" w:rsidRPr="00F0349E" w:rsidTr="00463849">
        <w:tc>
          <w:tcPr>
            <w:tcW w:w="1750" w:type="pct"/>
          </w:tcPr>
          <w:p w:rsidR="00531EBD" w:rsidRPr="00F0349E" w:rsidRDefault="00531EBD" w:rsidP="00463849">
            <w:pPr>
              <w:suppressAutoHyphens/>
              <w:spacing w:after="0" w:line="240" w:lineRule="auto"/>
              <w:rPr>
                <w:rFonts w:ascii="Times New Roman" w:hAnsi="Times New Roman"/>
                <w:b/>
                <w:bCs/>
                <w:i/>
              </w:rPr>
            </w:pPr>
            <w:r w:rsidRPr="00F0349E">
              <w:rPr>
                <w:rFonts w:ascii="PT Serif" w:hAnsi="PT Serif"/>
                <w:color w:val="22272F"/>
              </w:rPr>
              <w:t>организаци</w:t>
            </w:r>
            <w:r w:rsidRPr="00F0349E">
              <w:rPr>
                <w:color w:val="22272F"/>
              </w:rPr>
              <w:t>я</w:t>
            </w:r>
            <w:r w:rsidRPr="00F0349E">
              <w:rPr>
                <w:rFonts w:ascii="PT Serif" w:hAnsi="PT Serif"/>
                <w:color w:val="22272F"/>
              </w:rPr>
              <w:t xml:space="preserve"> электромонтажных работ</w:t>
            </w:r>
            <w:r w:rsidRPr="00F0349E">
              <w:rPr>
                <w:color w:val="22272F"/>
              </w:rPr>
              <w:t>,</w:t>
            </w:r>
            <w:r w:rsidRPr="00F0349E">
              <w:rPr>
                <w:rFonts w:ascii="PT Serif" w:hAnsi="PT Serif"/>
                <w:color w:val="22272F"/>
              </w:rPr>
              <w:t xml:space="preserve"> состав и технологи</w:t>
            </w:r>
            <w:r w:rsidRPr="00F0349E">
              <w:rPr>
                <w:color w:val="22272F"/>
              </w:rPr>
              <w:t>я</w:t>
            </w:r>
            <w:r w:rsidRPr="00F0349E">
              <w:rPr>
                <w:rFonts w:ascii="PT Serif" w:hAnsi="PT Serif"/>
                <w:color w:val="22272F"/>
              </w:rPr>
              <w:t> выполнения подготовительных работ</w:t>
            </w:r>
          </w:p>
        </w:tc>
        <w:tc>
          <w:tcPr>
            <w:tcW w:w="1507" w:type="pct"/>
          </w:tcPr>
          <w:p w:rsidR="00531EBD" w:rsidRPr="00F0349E" w:rsidRDefault="00531EBD" w:rsidP="00463849">
            <w:pPr>
              <w:suppressAutoHyphens/>
              <w:spacing w:line="240" w:lineRule="auto"/>
              <w:rPr>
                <w:rFonts w:ascii="Times New Roman" w:hAnsi="Times New Roman"/>
                <w:bCs/>
                <w:i/>
              </w:rPr>
            </w:pPr>
            <w:r w:rsidRPr="00F0349E">
              <w:rPr>
                <w:rFonts w:ascii="Times New Roman" w:hAnsi="Times New Roman"/>
                <w:bCs/>
              </w:rPr>
              <w:t>Правильное</w:t>
            </w:r>
            <w:r>
              <w:rPr>
                <w:rFonts w:ascii="Times New Roman" w:hAnsi="Times New Roman"/>
                <w:bCs/>
              </w:rPr>
              <w:t xml:space="preserve"> </w:t>
            </w:r>
            <w:r w:rsidRPr="00F0349E">
              <w:rPr>
                <w:rFonts w:ascii="Times New Roman" w:hAnsi="Times New Roman"/>
                <w:bCs/>
              </w:rPr>
              <w:t xml:space="preserve">описание этапов </w:t>
            </w:r>
            <w:r w:rsidRPr="00F0349E">
              <w:rPr>
                <w:rFonts w:ascii="PT Serif" w:hAnsi="PT Serif"/>
                <w:color w:val="22272F"/>
              </w:rPr>
              <w:t>организаци</w:t>
            </w:r>
            <w:r w:rsidRPr="00F0349E">
              <w:rPr>
                <w:color w:val="22272F"/>
              </w:rPr>
              <w:t>и</w:t>
            </w:r>
            <w:r w:rsidRPr="00F0349E">
              <w:rPr>
                <w:rFonts w:ascii="PT Serif" w:hAnsi="PT Serif"/>
                <w:color w:val="22272F"/>
              </w:rPr>
              <w:t xml:space="preserve"> электромонтажных работ</w:t>
            </w:r>
            <w:r w:rsidRPr="00F0349E">
              <w:rPr>
                <w:color w:val="22272F"/>
              </w:rPr>
              <w:t>,</w:t>
            </w:r>
            <w:r w:rsidRPr="00F0349E">
              <w:rPr>
                <w:rFonts w:ascii="PT Serif" w:hAnsi="PT Serif"/>
                <w:color w:val="22272F"/>
              </w:rPr>
              <w:t xml:space="preserve"> состав</w:t>
            </w:r>
            <w:r w:rsidRPr="00F0349E">
              <w:rPr>
                <w:color w:val="22272F"/>
              </w:rPr>
              <w:t>а</w:t>
            </w:r>
            <w:r w:rsidRPr="00F0349E">
              <w:rPr>
                <w:rFonts w:ascii="PT Serif" w:hAnsi="PT Serif"/>
                <w:color w:val="22272F"/>
              </w:rPr>
              <w:t xml:space="preserve"> и технологи</w:t>
            </w:r>
            <w:r w:rsidRPr="00F0349E">
              <w:rPr>
                <w:color w:val="22272F"/>
              </w:rPr>
              <w:t>и</w:t>
            </w:r>
            <w:r w:rsidRPr="00F0349E">
              <w:rPr>
                <w:rFonts w:ascii="PT Serif" w:hAnsi="PT Serif"/>
                <w:color w:val="22272F"/>
              </w:rPr>
              <w:t> выполнения подготовительных работ</w:t>
            </w:r>
          </w:p>
        </w:tc>
        <w:tc>
          <w:tcPr>
            <w:tcW w:w="1743" w:type="pct"/>
            <w:vMerge w:val="restart"/>
          </w:tcPr>
          <w:p w:rsidR="00531EBD" w:rsidRPr="00F0349E" w:rsidRDefault="00531EBD" w:rsidP="00463849">
            <w:pPr>
              <w:suppressAutoHyphens/>
              <w:rPr>
                <w:rFonts w:ascii="Times New Roman" w:hAnsi="Times New Roman"/>
                <w:iCs/>
              </w:rPr>
            </w:pPr>
            <w:r w:rsidRPr="00F0349E">
              <w:rPr>
                <w:rFonts w:ascii="Times New Roman" w:hAnsi="Times New Roman"/>
                <w:iCs/>
              </w:rPr>
              <w:t>Оценка результатов деятельности обучающихся при выполнении тестовых заданий, выполнении и защите лабораторных работ, практических занятий, самостоятельных работ,</w:t>
            </w:r>
          </w:p>
          <w:p w:rsidR="00531EBD" w:rsidRPr="00F0349E" w:rsidRDefault="00531EBD" w:rsidP="00463849">
            <w:pPr>
              <w:suppressAutoHyphens/>
              <w:spacing w:after="0" w:line="240" w:lineRule="auto"/>
              <w:rPr>
                <w:rFonts w:ascii="Times New Roman" w:hAnsi="Times New Roman"/>
              </w:rPr>
            </w:pPr>
            <w:r w:rsidRPr="00F0349E">
              <w:rPr>
                <w:rFonts w:ascii="Times New Roman" w:hAnsi="Times New Roman"/>
              </w:rPr>
              <w:t xml:space="preserve">Итоговый контроль: </w:t>
            </w:r>
          </w:p>
          <w:p w:rsidR="00531EBD" w:rsidRPr="00F0349E" w:rsidRDefault="00531EBD" w:rsidP="00463849">
            <w:pPr>
              <w:suppressAutoHyphens/>
              <w:spacing w:after="0" w:line="240" w:lineRule="auto"/>
              <w:rPr>
                <w:rFonts w:ascii="Times New Roman" w:hAnsi="Times New Roman"/>
              </w:rPr>
            </w:pPr>
            <w:r w:rsidRPr="00F0349E">
              <w:rPr>
                <w:rFonts w:ascii="Times New Roman" w:hAnsi="Times New Roman"/>
              </w:rPr>
              <w:t xml:space="preserve">в форме </w:t>
            </w:r>
          </w:p>
          <w:p w:rsidR="00531EBD" w:rsidRPr="00F0349E" w:rsidRDefault="00531EBD" w:rsidP="00463849">
            <w:pPr>
              <w:suppressAutoHyphens/>
              <w:rPr>
                <w:rFonts w:ascii="Times New Roman" w:hAnsi="Times New Roman"/>
                <w:iCs/>
              </w:rPr>
            </w:pPr>
            <w:r w:rsidRPr="00F0349E">
              <w:rPr>
                <w:rFonts w:ascii="Times New Roman" w:hAnsi="Times New Roman"/>
                <w:iCs/>
              </w:rPr>
              <w:t>дифференцированного зачета.</w:t>
            </w:r>
            <w:r>
              <w:rPr>
                <w:rFonts w:ascii="Times New Roman" w:hAnsi="Times New Roman"/>
                <w:iCs/>
              </w:rPr>
              <w:t xml:space="preserve"> </w:t>
            </w:r>
          </w:p>
          <w:p w:rsidR="00531EBD" w:rsidRPr="00F0349E" w:rsidRDefault="00531EBD" w:rsidP="00463849">
            <w:pPr>
              <w:suppressAutoHyphens/>
              <w:spacing w:line="240" w:lineRule="auto"/>
              <w:rPr>
                <w:rFonts w:ascii="Times New Roman" w:hAnsi="Times New Roman"/>
                <w:bCs/>
                <w:i/>
              </w:rPr>
            </w:pPr>
          </w:p>
        </w:tc>
      </w:tr>
      <w:tr w:rsidR="00531EBD" w:rsidRPr="00F0349E" w:rsidTr="00463849">
        <w:tc>
          <w:tcPr>
            <w:tcW w:w="1750" w:type="pct"/>
          </w:tcPr>
          <w:p w:rsidR="00531EBD" w:rsidRPr="00F0349E" w:rsidRDefault="00531EBD" w:rsidP="00463849">
            <w:pPr>
              <w:suppressAutoHyphens/>
              <w:spacing w:after="0" w:line="240" w:lineRule="auto"/>
              <w:rPr>
                <w:rFonts w:ascii="Times New Roman" w:hAnsi="Times New Roman"/>
                <w:b/>
                <w:bCs/>
                <w:i/>
              </w:rPr>
            </w:pPr>
            <w:r w:rsidRPr="00F0349E">
              <w:rPr>
                <w:rFonts w:ascii="PT Serif" w:hAnsi="PT Serif"/>
                <w:color w:val="22272F"/>
              </w:rPr>
              <w:t>правила приемки сооружений под монтаж, приемки и хранения инструмента, оборудования и материалов</w:t>
            </w:r>
          </w:p>
        </w:tc>
        <w:tc>
          <w:tcPr>
            <w:tcW w:w="1507" w:type="pct"/>
          </w:tcPr>
          <w:p w:rsidR="00531EBD" w:rsidRPr="00F0349E" w:rsidRDefault="00531EBD" w:rsidP="00463849">
            <w:pPr>
              <w:suppressAutoHyphens/>
              <w:spacing w:line="240" w:lineRule="auto"/>
              <w:rPr>
                <w:rFonts w:ascii="Times New Roman" w:hAnsi="Times New Roman"/>
                <w:b/>
                <w:bCs/>
                <w:i/>
              </w:rPr>
            </w:pPr>
            <w:r w:rsidRPr="00F0349E">
              <w:rPr>
                <w:rFonts w:ascii="Times New Roman" w:hAnsi="Times New Roman"/>
                <w:bCs/>
              </w:rPr>
              <w:t>Правильное</w:t>
            </w:r>
            <w:r>
              <w:rPr>
                <w:rFonts w:ascii="Times New Roman" w:hAnsi="Times New Roman"/>
                <w:bCs/>
              </w:rPr>
              <w:t xml:space="preserve"> </w:t>
            </w:r>
            <w:r w:rsidRPr="00F0349E">
              <w:rPr>
                <w:rFonts w:ascii="Times New Roman" w:hAnsi="Times New Roman"/>
                <w:bCs/>
              </w:rPr>
              <w:t>описание</w:t>
            </w:r>
            <w:r w:rsidRPr="00F0349E">
              <w:rPr>
                <w:rFonts w:ascii="PT Serif" w:hAnsi="PT Serif"/>
                <w:color w:val="22272F"/>
              </w:rPr>
              <w:t xml:space="preserve"> правил приемки сооружений под монтаж, приемки и хранения инструмента, оборудования и материалов</w:t>
            </w:r>
          </w:p>
        </w:tc>
        <w:tc>
          <w:tcPr>
            <w:tcW w:w="1743" w:type="pct"/>
            <w:vMerge/>
          </w:tcPr>
          <w:p w:rsidR="00531EBD" w:rsidRPr="00F0349E" w:rsidRDefault="00531EBD" w:rsidP="00463849">
            <w:pPr>
              <w:suppressAutoHyphens/>
              <w:spacing w:line="240" w:lineRule="auto"/>
              <w:jc w:val="center"/>
              <w:rPr>
                <w:rFonts w:ascii="Times New Roman" w:hAnsi="Times New Roman"/>
                <w:b/>
                <w:bCs/>
                <w:i/>
              </w:rPr>
            </w:pPr>
          </w:p>
        </w:tc>
      </w:tr>
      <w:tr w:rsidR="00531EBD" w:rsidRPr="00F0349E" w:rsidTr="00463849">
        <w:tc>
          <w:tcPr>
            <w:tcW w:w="1750" w:type="pct"/>
          </w:tcPr>
          <w:p w:rsidR="00531EBD" w:rsidRPr="00F0349E" w:rsidRDefault="00531EBD" w:rsidP="00463849">
            <w:pPr>
              <w:suppressAutoHyphens/>
              <w:spacing w:after="0" w:line="240" w:lineRule="auto"/>
              <w:rPr>
                <w:b/>
                <w:bCs/>
                <w:i/>
              </w:rPr>
            </w:pPr>
            <w:r w:rsidRPr="00F0349E">
              <w:rPr>
                <w:rFonts w:ascii="PT Serif" w:hAnsi="PT Serif"/>
                <w:color w:val="22272F"/>
              </w:rPr>
              <w:t>назначение и устройство кабельных изделий</w:t>
            </w:r>
            <w:r w:rsidRPr="00F0349E">
              <w:rPr>
                <w:color w:val="22272F"/>
              </w:rPr>
              <w:t xml:space="preserve"> и </w:t>
            </w:r>
            <w:r w:rsidRPr="00F0349E">
              <w:rPr>
                <w:rFonts w:ascii="PT Serif" w:hAnsi="PT Serif"/>
                <w:color w:val="22272F"/>
              </w:rPr>
              <w:t>электротехнического оборудования</w:t>
            </w:r>
          </w:p>
        </w:tc>
        <w:tc>
          <w:tcPr>
            <w:tcW w:w="1507" w:type="pct"/>
          </w:tcPr>
          <w:p w:rsidR="00531EBD" w:rsidRPr="00F0349E" w:rsidRDefault="00531EBD" w:rsidP="00463849">
            <w:pPr>
              <w:suppressAutoHyphens/>
              <w:spacing w:line="240" w:lineRule="auto"/>
              <w:rPr>
                <w:b/>
                <w:bCs/>
                <w:i/>
              </w:rPr>
            </w:pPr>
            <w:r w:rsidRPr="00F0349E">
              <w:rPr>
                <w:rFonts w:ascii="Times New Roman" w:hAnsi="Times New Roman"/>
                <w:bCs/>
              </w:rPr>
              <w:t>Правильное описание и точность характеристики назначение и устройство кабельных</w:t>
            </w:r>
            <w:r w:rsidRPr="00F0349E">
              <w:rPr>
                <w:rFonts w:ascii="PT Serif" w:hAnsi="PT Serif"/>
                <w:color w:val="22272F"/>
              </w:rPr>
              <w:t xml:space="preserve"> изделий</w:t>
            </w:r>
            <w:r w:rsidRPr="00F0349E">
              <w:rPr>
                <w:color w:val="22272F"/>
              </w:rPr>
              <w:t xml:space="preserve"> и </w:t>
            </w:r>
            <w:r w:rsidRPr="00F0349E">
              <w:rPr>
                <w:rFonts w:ascii="PT Serif" w:hAnsi="PT Serif"/>
                <w:color w:val="22272F"/>
              </w:rPr>
              <w:t>электротехнического оборудования</w:t>
            </w:r>
          </w:p>
        </w:tc>
        <w:tc>
          <w:tcPr>
            <w:tcW w:w="1743" w:type="pct"/>
            <w:vMerge/>
          </w:tcPr>
          <w:p w:rsidR="00531EBD" w:rsidRPr="00F0349E" w:rsidRDefault="00531EBD" w:rsidP="00463849">
            <w:pPr>
              <w:suppressAutoHyphens/>
              <w:spacing w:line="240" w:lineRule="auto"/>
              <w:jc w:val="center"/>
              <w:rPr>
                <w:rFonts w:ascii="Times New Roman" w:hAnsi="Times New Roman"/>
                <w:b/>
                <w:bCs/>
                <w:i/>
              </w:rPr>
            </w:pPr>
          </w:p>
        </w:tc>
      </w:tr>
      <w:tr w:rsidR="00531EBD" w:rsidRPr="00F0349E" w:rsidTr="00463849">
        <w:tc>
          <w:tcPr>
            <w:tcW w:w="1750" w:type="pct"/>
          </w:tcPr>
          <w:p w:rsidR="00531EBD" w:rsidRPr="00F0349E" w:rsidRDefault="00531EBD" w:rsidP="00463849">
            <w:pPr>
              <w:suppressAutoHyphens/>
              <w:spacing w:after="0" w:line="240" w:lineRule="auto"/>
              <w:rPr>
                <w:rFonts w:ascii="Times New Roman" w:hAnsi="Times New Roman"/>
                <w:b/>
                <w:bCs/>
                <w:i/>
              </w:rPr>
            </w:pPr>
            <w:r w:rsidRPr="00F0349E">
              <w:rPr>
                <w:rFonts w:ascii="PT Serif" w:hAnsi="PT Serif"/>
                <w:color w:val="22272F"/>
              </w:rPr>
              <w:t xml:space="preserve">способы соединения и </w:t>
            </w:r>
            <w:proofErr w:type="spellStart"/>
            <w:r w:rsidRPr="00F0349E">
              <w:rPr>
                <w:rFonts w:ascii="PT Serif" w:hAnsi="PT Serif"/>
                <w:color w:val="22272F"/>
              </w:rPr>
              <w:t>оконцевания</w:t>
            </w:r>
            <w:proofErr w:type="spellEnd"/>
            <w:r w:rsidRPr="00F0349E">
              <w:rPr>
                <w:rFonts w:ascii="PT Serif" w:hAnsi="PT Serif"/>
                <w:color w:val="22272F"/>
              </w:rPr>
              <w:t xml:space="preserve"> жил проводов и кабелей</w:t>
            </w:r>
          </w:p>
        </w:tc>
        <w:tc>
          <w:tcPr>
            <w:tcW w:w="1507" w:type="pct"/>
          </w:tcPr>
          <w:p w:rsidR="00531EBD" w:rsidRPr="00F0349E" w:rsidRDefault="00531EBD" w:rsidP="00463849">
            <w:pPr>
              <w:suppressAutoHyphens/>
              <w:spacing w:line="240" w:lineRule="auto"/>
              <w:rPr>
                <w:rFonts w:ascii="Times New Roman" w:hAnsi="Times New Roman"/>
                <w:b/>
                <w:bCs/>
                <w:i/>
              </w:rPr>
            </w:pPr>
            <w:r w:rsidRPr="00F0349E">
              <w:rPr>
                <w:rFonts w:ascii="Times New Roman" w:hAnsi="Times New Roman"/>
                <w:bCs/>
              </w:rPr>
              <w:t>Правильное описание</w:t>
            </w:r>
            <w:r w:rsidRPr="00F0349E">
              <w:rPr>
                <w:rFonts w:ascii="PT Serif" w:hAnsi="PT Serif"/>
                <w:color w:val="22272F"/>
              </w:rPr>
              <w:t xml:space="preserve"> способ</w:t>
            </w:r>
            <w:r w:rsidRPr="00F0349E">
              <w:rPr>
                <w:color w:val="22272F"/>
              </w:rPr>
              <w:t>ов</w:t>
            </w:r>
            <w:r w:rsidRPr="00F0349E">
              <w:rPr>
                <w:rFonts w:ascii="PT Serif" w:hAnsi="PT Serif"/>
                <w:color w:val="22272F"/>
              </w:rPr>
              <w:t xml:space="preserve"> соединения и </w:t>
            </w:r>
            <w:proofErr w:type="spellStart"/>
            <w:r w:rsidRPr="00F0349E">
              <w:rPr>
                <w:rFonts w:ascii="PT Serif" w:hAnsi="PT Serif"/>
                <w:color w:val="22272F"/>
              </w:rPr>
              <w:t>оконцевания</w:t>
            </w:r>
            <w:proofErr w:type="spellEnd"/>
            <w:r w:rsidRPr="00F0349E">
              <w:rPr>
                <w:rFonts w:ascii="PT Serif" w:hAnsi="PT Serif"/>
                <w:color w:val="22272F"/>
              </w:rPr>
              <w:t xml:space="preserve"> жил проводов и кабелей</w:t>
            </w:r>
          </w:p>
        </w:tc>
        <w:tc>
          <w:tcPr>
            <w:tcW w:w="1743" w:type="pct"/>
            <w:vMerge/>
          </w:tcPr>
          <w:p w:rsidR="00531EBD" w:rsidRPr="00F0349E" w:rsidRDefault="00531EBD" w:rsidP="00463849">
            <w:pPr>
              <w:suppressAutoHyphens/>
              <w:spacing w:line="240" w:lineRule="auto"/>
              <w:jc w:val="center"/>
              <w:rPr>
                <w:rFonts w:ascii="Times New Roman" w:hAnsi="Times New Roman"/>
                <w:b/>
                <w:bCs/>
                <w:i/>
              </w:rPr>
            </w:pPr>
          </w:p>
        </w:tc>
      </w:tr>
      <w:tr w:rsidR="00531EBD" w:rsidRPr="00F0349E" w:rsidTr="00463849">
        <w:tc>
          <w:tcPr>
            <w:tcW w:w="1750" w:type="pct"/>
          </w:tcPr>
          <w:p w:rsidR="00531EBD" w:rsidRPr="00F0349E" w:rsidRDefault="00531EBD" w:rsidP="00463849">
            <w:pPr>
              <w:suppressAutoHyphens/>
              <w:spacing w:after="0" w:line="240" w:lineRule="auto"/>
              <w:rPr>
                <w:rFonts w:ascii="Times New Roman" w:hAnsi="Times New Roman"/>
                <w:b/>
                <w:bCs/>
                <w:i/>
              </w:rPr>
            </w:pPr>
            <w:r w:rsidRPr="00F0349E">
              <w:rPr>
                <w:rFonts w:ascii="PT Serif" w:hAnsi="PT Serif"/>
                <w:color w:val="22272F"/>
              </w:rPr>
              <w:t>электромонтажный инструмент, приспособления и оборудование</w:t>
            </w:r>
          </w:p>
        </w:tc>
        <w:tc>
          <w:tcPr>
            <w:tcW w:w="1507" w:type="pct"/>
          </w:tcPr>
          <w:p w:rsidR="00531EBD" w:rsidRPr="00F0349E" w:rsidRDefault="00531EBD" w:rsidP="00463849">
            <w:pPr>
              <w:suppressAutoHyphens/>
              <w:spacing w:line="240" w:lineRule="auto"/>
              <w:rPr>
                <w:rFonts w:ascii="Times New Roman" w:hAnsi="Times New Roman"/>
                <w:bCs/>
              </w:rPr>
            </w:pPr>
            <w:r w:rsidRPr="00F0349E">
              <w:rPr>
                <w:rFonts w:ascii="Times New Roman" w:hAnsi="Times New Roman"/>
                <w:bCs/>
              </w:rPr>
              <w:t>Точность характеристики электромонтажный инструмент, приспособления и оборудование</w:t>
            </w:r>
            <w:proofErr w:type="gramStart"/>
            <w:r w:rsidRPr="00F0349E">
              <w:rPr>
                <w:rFonts w:ascii="Times New Roman" w:hAnsi="Times New Roman"/>
                <w:bCs/>
              </w:rPr>
              <w:t xml:space="preserve"> ,</w:t>
            </w:r>
            <w:proofErr w:type="gramEnd"/>
            <w:r w:rsidRPr="00F0349E">
              <w:rPr>
                <w:rFonts w:ascii="Times New Roman" w:hAnsi="Times New Roman"/>
                <w:bCs/>
              </w:rPr>
              <w:t xml:space="preserve"> правильность выбора </w:t>
            </w:r>
          </w:p>
        </w:tc>
        <w:tc>
          <w:tcPr>
            <w:tcW w:w="1743" w:type="pct"/>
            <w:vMerge/>
          </w:tcPr>
          <w:p w:rsidR="00531EBD" w:rsidRPr="00F0349E" w:rsidRDefault="00531EBD" w:rsidP="00463849">
            <w:pPr>
              <w:suppressAutoHyphens/>
              <w:spacing w:line="240" w:lineRule="auto"/>
              <w:jc w:val="center"/>
              <w:rPr>
                <w:rFonts w:ascii="Times New Roman" w:hAnsi="Times New Roman"/>
                <w:b/>
                <w:bCs/>
                <w:i/>
              </w:rPr>
            </w:pPr>
          </w:p>
        </w:tc>
      </w:tr>
      <w:tr w:rsidR="00531EBD" w:rsidRPr="00F0349E" w:rsidTr="00463849">
        <w:tc>
          <w:tcPr>
            <w:tcW w:w="1750" w:type="pct"/>
          </w:tcPr>
          <w:p w:rsidR="00531EBD" w:rsidRPr="00F0349E" w:rsidRDefault="00531EBD" w:rsidP="00463849">
            <w:pPr>
              <w:shd w:val="clear" w:color="auto" w:fill="FFFFFF"/>
              <w:suppressAutoHyphens/>
              <w:spacing w:before="75" w:after="75" w:line="240" w:lineRule="auto"/>
              <w:ind w:left="75" w:right="75"/>
              <w:rPr>
                <w:rFonts w:ascii="PT Serif" w:hAnsi="PT Serif"/>
                <w:color w:val="22272F"/>
              </w:rPr>
            </w:pPr>
            <w:r w:rsidRPr="00F0349E">
              <w:rPr>
                <w:rFonts w:ascii="PT Serif" w:hAnsi="PT Serif"/>
                <w:color w:val="22272F"/>
              </w:rPr>
              <w:t>техническ</w:t>
            </w:r>
            <w:r w:rsidRPr="00F0349E">
              <w:rPr>
                <w:color w:val="22272F"/>
              </w:rPr>
              <w:t>ая</w:t>
            </w:r>
            <w:r w:rsidRPr="00F0349E">
              <w:rPr>
                <w:rFonts w:ascii="PT Serif" w:hAnsi="PT Serif"/>
                <w:color w:val="22272F"/>
              </w:rPr>
              <w:t xml:space="preserve"> документаци</w:t>
            </w:r>
            <w:r w:rsidRPr="00F0349E">
              <w:rPr>
                <w:color w:val="22272F"/>
              </w:rPr>
              <w:t>я</w:t>
            </w:r>
            <w:r w:rsidRPr="00F0349E">
              <w:rPr>
                <w:rFonts w:ascii="PT Serif" w:hAnsi="PT Serif"/>
                <w:color w:val="22272F"/>
              </w:rPr>
              <w:t xml:space="preserve"> на электромонтажные работы</w:t>
            </w:r>
          </w:p>
          <w:p w:rsidR="00531EBD" w:rsidRPr="00F0349E" w:rsidRDefault="00531EBD" w:rsidP="00463849">
            <w:pPr>
              <w:suppressAutoHyphens/>
              <w:spacing w:after="0" w:line="240" w:lineRule="auto"/>
              <w:rPr>
                <w:rFonts w:ascii="Times New Roman" w:hAnsi="Times New Roman"/>
                <w:b/>
                <w:bCs/>
                <w:i/>
              </w:rPr>
            </w:pPr>
          </w:p>
        </w:tc>
        <w:tc>
          <w:tcPr>
            <w:tcW w:w="1507" w:type="pct"/>
          </w:tcPr>
          <w:p w:rsidR="00531EBD" w:rsidRPr="00F0349E" w:rsidRDefault="00531EBD" w:rsidP="00463849">
            <w:pPr>
              <w:suppressAutoHyphens/>
              <w:spacing w:line="240" w:lineRule="auto"/>
              <w:rPr>
                <w:rFonts w:ascii="Times New Roman" w:hAnsi="Times New Roman"/>
                <w:bCs/>
              </w:rPr>
            </w:pPr>
            <w:r w:rsidRPr="00F0349E">
              <w:rPr>
                <w:rFonts w:ascii="Times New Roman" w:hAnsi="Times New Roman"/>
                <w:bCs/>
              </w:rPr>
              <w:t>Правильность чтения технической документации на электромонтажные работы</w:t>
            </w:r>
          </w:p>
        </w:tc>
        <w:tc>
          <w:tcPr>
            <w:tcW w:w="1743" w:type="pct"/>
            <w:vMerge/>
          </w:tcPr>
          <w:p w:rsidR="00531EBD" w:rsidRPr="00F0349E" w:rsidRDefault="00531EBD" w:rsidP="00463849">
            <w:pPr>
              <w:suppressAutoHyphens/>
              <w:spacing w:line="240" w:lineRule="auto"/>
              <w:jc w:val="center"/>
              <w:rPr>
                <w:rFonts w:ascii="Times New Roman" w:hAnsi="Times New Roman"/>
                <w:b/>
                <w:bCs/>
                <w:i/>
              </w:rPr>
            </w:pPr>
          </w:p>
        </w:tc>
      </w:tr>
      <w:tr w:rsidR="00531EBD" w:rsidRPr="00F0349E" w:rsidTr="00463849">
        <w:tc>
          <w:tcPr>
            <w:tcW w:w="1750" w:type="pct"/>
          </w:tcPr>
          <w:p w:rsidR="00531EBD" w:rsidRPr="00F0349E" w:rsidRDefault="00531EBD" w:rsidP="00463849">
            <w:pPr>
              <w:shd w:val="clear" w:color="auto" w:fill="FFFFFF"/>
              <w:suppressAutoHyphens/>
              <w:spacing w:before="75" w:after="75" w:line="240" w:lineRule="auto"/>
              <w:ind w:left="75" w:right="75"/>
              <w:rPr>
                <w:rFonts w:ascii="Times New Roman" w:hAnsi="Times New Roman"/>
                <w:b/>
                <w:bCs/>
                <w:i/>
              </w:rPr>
            </w:pPr>
            <w:r w:rsidRPr="00F0349E">
              <w:rPr>
                <w:rFonts w:ascii="PT Serif" w:hAnsi="PT Serif"/>
                <w:b/>
                <w:color w:val="22272F"/>
              </w:rPr>
              <w:t>Умения</w:t>
            </w:r>
            <w:r w:rsidRPr="005E68ED">
              <w:rPr>
                <w:rFonts w:ascii="Times New Roman" w:hAnsi="Times New Roman"/>
                <w:b/>
                <w:bCs/>
              </w:rPr>
              <w:t xml:space="preserve"> </w:t>
            </w:r>
          </w:p>
        </w:tc>
        <w:tc>
          <w:tcPr>
            <w:tcW w:w="1507" w:type="pct"/>
          </w:tcPr>
          <w:p w:rsidR="00531EBD" w:rsidRPr="00F0349E" w:rsidRDefault="00531EBD" w:rsidP="00463849">
            <w:pPr>
              <w:suppressAutoHyphens/>
              <w:spacing w:line="240" w:lineRule="auto"/>
              <w:rPr>
                <w:rFonts w:ascii="Times New Roman" w:hAnsi="Times New Roman"/>
                <w:bCs/>
                <w:i/>
              </w:rPr>
            </w:pPr>
          </w:p>
        </w:tc>
        <w:tc>
          <w:tcPr>
            <w:tcW w:w="1743" w:type="pct"/>
          </w:tcPr>
          <w:p w:rsidR="00531EBD" w:rsidRPr="00F0349E" w:rsidRDefault="00531EBD" w:rsidP="00463849">
            <w:pPr>
              <w:suppressAutoHyphens/>
              <w:spacing w:line="240" w:lineRule="auto"/>
              <w:rPr>
                <w:rFonts w:ascii="Times New Roman" w:hAnsi="Times New Roman"/>
                <w:bCs/>
                <w:i/>
              </w:rPr>
            </w:pPr>
          </w:p>
        </w:tc>
      </w:tr>
      <w:tr w:rsidR="00531EBD" w:rsidRPr="00F0349E" w:rsidTr="00463849">
        <w:tc>
          <w:tcPr>
            <w:tcW w:w="1750" w:type="pct"/>
          </w:tcPr>
          <w:p w:rsidR="00531EBD" w:rsidRPr="00F0349E" w:rsidRDefault="00531EBD" w:rsidP="00463849">
            <w:pPr>
              <w:shd w:val="clear" w:color="auto" w:fill="FFFFFF"/>
              <w:suppressAutoHyphens/>
              <w:spacing w:before="75" w:after="75" w:line="240" w:lineRule="auto"/>
              <w:ind w:left="75" w:right="75"/>
              <w:rPr>
                <w:rFonts w:ascii="PT Serif" w:hAnsi="PT Serif"/>
                <w:b/>
                <w:color w:val="22272F"/>
              </w:rPr>
            </w:pPr>
            <w:r w:rsidRPr="00F0349E">
              <w:rPr>
                <w:rFonts w:ascii="PT Serif" w:hAnsi="PT Serif"/>
                <w:color w:val="22272F"/>
              </w:rPr>
              <w:t>организовывать электромонтажные работы, производить подготовительные работы</w:t>
            </w:r>
          </w:p>
        </w:tc>
        <w:tc>
          <w:tcPr>
            <w:tcW w:w="1507" w:type="pct"/>
          </w:tcPr>
          <w:p w:rsidR="00531EBD" w:rsidRPr="00F0349E" w:rsidRDefault="00531EBD" w:rsidP="00463849">
            <w:pPr>
              <w:suppressAutoHyphens/>
              <w:spacing w:line="240" w:lineRule="auto"/>
              <w:rPr>
                <w:rFonts w:ascii="Times New Roman" w:hAnsi="Times New Roman"/>
                <w:bCs/>
                <w:i/>
              </w:rPr>
            </w:pPr>
            <w:r w:rsidRPr="00F0349E">
              <w:rPr>
                <w:rFonts w:ascii="Times New Roman" w:hAnsi="Times New Roman"/>
                <w:bCs/>
              </w:rPr>
              <w:t>Демонстрация умения</w:t>
            </w:r>
            <w:r w:rsidRPr="00F0349E">
              <w:rPr>
                <w:rFonts w:ascii="PT Serif" w:hAnsi="PT Serif"/>
                <w:color w:val="22272F"/>
              </w:rPr>
              <w:t xml:space="preserve"> организовывать электромонтажные работы, производить подготовительные работы</w:t>
            </w:r>
          </w:p>
        </w:tc>
        <w:tc>
          <w:tcPr>
            <w:tcW w:w="1743" w:type="pct"/>
            <w:vMerge w:val="restart"/>
          </w:tcPr>
          <w:p w:rsidR="00531EBD" w:rsidRPr="00F0349E" w:rsidRDefault="00531EBD" w:rsidP="00463849">
            <w:pPr>
              <w:suppressAutoHyphens/>
              <w:spacing w:after="0" w:line="240" w:lineRule="auto"/>
              <w:ind w:left="37"/>
              <w:rPr>
                <w:rFonts w:ascii="Times New Roman" w:hAnsi="Times New Roman"/>
              </w:rPr>
            </w:pPr>
            <w:r w:rsidRPr="00F0349E">
              <w:rPr>
                <w:rFonts w:ascii="Times New Roman" w:hAnsi="Times New Roman"/>
              </w:rPr>
              <w:t>Экспертное наблюдение, анализ, проверка и оценка результатов деятельности обучающихся</w:t>
            </w:r>
          </w:p>
          <w:p w:rsidR="00531EBD" w:rsidRPr="00F0349E" w:rsidRDefault="00531EBD" w:rsidP="00463849">
            <w:pPr>
              <w:suppressAutoHyphens/>
              <w:spacing w:after="0" w:line="240" w:lineRule="auto"/>
              <w:ind w:left="37"/>
              <w:rPr>
                <w:rFonts w:ascii="Times New Roman" w:hAnsi="Times New Roman"/>
              </w:rPr>
            </w:pPr>
            <w:r w:rsidRPr="00F0349E">
              <w:rPr>
                <w:rFonts w:ascii="Times New Roman" w:hAnsi="Times New Roman"/>
              </w:rPr>
              <w:t>на практических и лабораторных занятиях</w:t>
            </w:r>
          </w:p>
          <w:p w:rsidR="00531EBD" w:rsidRPr="00F0349E" w:rsidRDefault="00531EBD" w:rsidP="00463849">
            <w:pPr>
              <w:suppressAutoHyphens/>
              <w:spacing w:after="0" w:line="240" w:lineRule="auto"/>
              <w:ind w:left="37"/>
              <w:rPr>
                <w:rFonts w:ascii="Times New Roman" w:hAnsi="Times New Roman"/>
              </w:rPr>
            </w:pPr>
            <w:r w:rsidRPr="00F0349E">
              <w:rPr>
                <w:rFonts w:ascii="Times New Roman" w:hAnsi="Times New Roman"/>
              </w:rPr>
              <w:t xml:space="preserve"> </w:t>
            </w:r>
          </w:p>
          <w:p w:rsidR="00531EBD" w:rsidRPr="00F0349E" w:rsidRDefault="00531EBD" w:rsidP="00463849">
            <w:pPr>
              <w:suppressAutoHyphens/>
              <w:spacing w:after="0" w:line="240" w:lineRule="auto"/>
              <w:rPr>
                <w:rFonts w:ascii="Times New Roman" w:hAnsi="Times New Roman"/>
              </w:rPr>
            </w:pPr>
            <w:r w:rsidRPr="00F0349E">
              <w:rPr>
                <w:rFonts w:ascii="Times New Roman" w:hAnsi="Times New Roman"/>
              </w:rPr>
              <w:t xml:space="preserve">Итоговый контроль: </w:t>
            </w:r>
          </w:p>
          <w:p w:rsidR="00531EBD" w:rsidRPr="00F0349E" w:rsidRDefault="00531EBD" w:rsidP="00463849">
            <w:pPr>
              <w:suppressAutoHyphens/>
              <w:spacing w:after="0" w:line="240" w:lineRule="auto"/>
              <w:rPr>
                <w:rFonts w:ascii="Times New Roman" w:hAnsi="Times New Roman"/>
                <w:b/>
                <w:bCs/>
                <w:i/>
              </w:rPr>
            </w:pPr>
            <w:r w:rsidRPr="00F0349E">
              <w:rPr>
                <w:rFonts w:ascii="Times New Roman" w:hAnsi="Times New Roman"/>
              </w:rPr>
              <w:lastRenderedPageBreak/>
              <w:t>в форме дифференцированного зачета</w:t>
            </w:r>
          </w:p>
        </w:tc>
      </w:tr>
      <w:tr w:rsidR="00531EBD" w:rsidRPr="00F0349E" w:rsidTr="00463849">
        <w:tc>
          <w:tcPr>
            <w:tcW w:w="1750" w:type="pct"/>
          </w:tcPr>
          <w:p w:rsidR="00531EBD" w:rsidRPr="00F0349E" w:rsidRDefault="00531EBD" w:rsidP="00463849">
            <w:pPr>
              <w:shd w:val="clear" w:color="auto" w:fill="FFFFFF"/>
              <w:suppressAutoHyphens/>
              <w:spacing w:before="75" w:after="75" w:line="240" w:lineRule="auto"/>
              <w:ind w:left="75" w:right="75"/>
              <w:rPr>
                <w:rFonts w:ascii="PT Serif" w:hAnsi="PT Serif"/>
                <w:b/>
                <w:color w:val="22272F"/>
              </w:rPr>
            </w:pPr>
            <w:r w:rsidRPr="00F0349E">
              <w:rPr>
                <w:rFonts w:ascii="PT Serif" w:hAnsi="PT Serif"/>
                <w:color w:val="22272F"/>
              </w:rPr>
              <w:t xml:space="preserve">принимать сооружения под монтаж, комплектовать </w:t>
            </w:r>
            <w:r w:rsidRPr="00F0349E">
              <w:rPr>
                <w:rFonts w:ascii="PT Serif" w:hAnsi="PT Serif"/>
                <w:color w:val="22272F"/>
              </w:rPr>
              <w:lastRenderedPageBreak/>
              <w:t>рабочее место необходимым инструментами, оборудованием, заготовками, материалами</w:t>
            </w:r>
          </w:p>
        </w:tc>
        <w:tc>
          <w:tcPr>
            <w:tcW w:w="1507" w:type="pct"/>
          </w:tcPr>
          <w:p w:rsidR="00531EBD" w:rsidRPr="00F0349E" w:rsidRDefault="00531EBD" w:rsidP="00463849">
            <w:pPr>
              <w:suppressAutoHyphens/>
              <w:spacing w:line="240" w:lineRule="auto"/>
              <w:rPr>
                <w:rFonts w:ascii="Times New Roman" w:hAnsi="Times New Roman"/>
                <w:bCs/>
              </w:rPr>
            </w:pPr>
            <w:r w:rsidRPr="00F0349E">
              <w:rPr>
                <w:rFonts w:ascii="Times New Roman" w:hAnsi="Times New Roman"/>
                <w:bCs/>
              </w:rPr>
              <w:lastRenderedPageBreak/>
              <w:t xml:space="preserve">Демонстрация умения принимать сооружения под монтаж, комплектовать </w:t>
            </w:r>
            <w:r w:rsidRPr="00F0349E">
              <w:rPr>
                <w:rFonts w:ascii="PT Serif" w:hAnsi="PT Serif"/>
                <w:color w:val="22272F"/>
              </w:rPr>
              <w:lastRenderedPageBreak/>
              <w:t xml:space="preserve">рабочее место </w:t>
            </w:r>
            <w:r w:rsidRPr="00F0349E">
              <w:rPr>
                <w:rFonts w:ascii="Times New Roman" w:hAnsi="Times New Roman"/>
                <w:bCs/>
              </w:rPr>
              <w:t>необходимым инструментами, оборудованием, заготовками, материалами</w:t>
            </w:r>
          </w:p>
        </w:tc>
        <w:tc>
          <w:tcPr>
            <w:tcW w:w="1743" w:type="pct"/>
            <w:vMerge/>
          </w:tcPr>
          <w:p w:rsidR="00531EBD" w:rsidRPr="00F0349E" w:rsidRDefault="00531EBD" w:rsidP="00463849">
            <w:pPr>
              <w:suppressAutoHyphens/>
              <w:spacing w:line="240" w:lineRule="auto"/>
              <w:rPr>
                <w:rFonts w:ascii="Times New Roman" w:hAnsi="Times New Roman"/>
                <w:bCs/>
                <w:i/>
              </w:rPr>
            </w:pPr>
          </w:p>
        </w:tc>
      </w:tr>
      <w:tr w:rsidR="00531EBD" w:rsidRPr="00F0349E" w:rsidTr="00463849">
        <w:tc>
          <w:tcPr>
            <w:tcW w:w="1750" w:type="pct"/>
          </w:tcPr>
          <w:p w:rsidR="00531EBD" w:rsidRPr="00F0349E" w:rsidRDefault="00531EBD" w:rsidP="00463849">
            <w:pPr>
              <w:shd w:val="clear" w:color="auto" w:fill="FFFFFF"/>
              <w:suppressAutoHyphens/>
              <w:spacing w:before="75" w:after="75" w:line="240" w:lineRule="auto"/>
              <w:ind w:left="75" w:right="75"/>
              <w:rPr>
                <w:rFonts w:ascii="PT Serif" w:hAnsi="PT Serif"/>
                <w:b/>
                <w:color w:val="22272F"/>
              </w:rPr>
            </w:pPr>
            <w:r w:rsidRPr="00F0349E">
              <w:rPr>
                <w:rFonts w:ascii="PT Serif" w:hAnsi="PT Serif"/>
                <w:color w:val="22272F"/>
              </w:rPr>
              <w:lastRenderedPageBreak/>
              <w:t>пользоваться электромонтажным инструментом, приспособлениями и оборудованием</w:t>
            </w:r>
          </w:p>
        </w:tc>
        <w:tc>
          <w:tcPr>
            <w:tcW w:w="1507" w:type="pct"/>
          </w:tcPr>
          <w:p w:rsidR="00531EBD" w:rsidRPr="00F0349E" w:rsidRDefault="00531EBD" w:rsidP="00463849">
            <w:pPr>
              <w:suppressAutoHyphens/>
              <w:spacing w:line="240" w:lineRule="auto"/>
              <w:rPr>
                <w:rFonts w:ascii="Times New Roman" w:hAnsi="Times New Roman"/>
                <w:bCs/>
              </w:rPr>
            </w:pPr>
            <w:r w:rsidRPr="00F0349E">
              <w:rPr>
                <w:rFonts w:ascii="Times New Roman" w:hAnsi="Times New Roman"/>
                <w:bCs/>
              </w:rPr>
              <w:t>Демонстрация умения пользоваться электромонтажным инструментом, приспособлениями и оборудованием</w:t>
            </w:r>
          </w:p>
        </w:tc>
        <w:tc>
          <w:tcPr>
            <w:tcW w:w="1743" w:type="pct"/>
            <w:vMerge/>
          </w:tcPr>
          <w:p w:rsidR="00531EBD" w:rsidRPr="00F0349E" w:rsidRDefault="00531EBD" w:rsidP="00463849">
            <w:pPr>
              <w:suppressAutoHyphens/>
              <w:spacing w:line="240" w:lineRule="auto"/>
              <w:rPr>
                <w:rFonts w:ascii="Times New Roman" w:hAnsi="Times New Roman"/>
                <w:bCs/>
                <w:i/>
              </w:rPr>
            </w:pPr>
          </w:p>
        </w:tc>
      </w:tr>
      <w:tr w:rsidR="00531EBD" w:rsidRPr="00F0349E" w:rsidTr="00463849">
        <w:tc>
          <w:tcPr>
            <w:tcW w:w="1750" w:type="pct"/>
          </w:tcPr>
          <w:p w:rsidR="00531EBD" w:rsidRPr="00F0349E" w:rsidRDefault="00531EBD" w:rsidP="00463849">
            <w:pPr>
              <w:shd w:val="clear" w:color="auto" w:fill="FFFFFF"/>
              <w:suppressAutoHyphens/>
              <w:spacing w:before="75" w:after="75" w:line="240" w:lineRule="auto"/>
              <w:ind w:left="75" w:right="75"/>
              <w:rPr>
                <w:rFonts w:ascii="PT Serif" w:hAnsi="PT Serif"/>
                <w:b/>
                <w:color w:val="22272F"/>
              </w:rPr>
            </w:pPr>
            <w:r w:rsidRPr="00F0349E">
              <w:rPr>
                <w:rFonts w:ascii="PT Serif" w:hAnsi="PT Serif"/>
                <w:color w:val="22272F"/>
              </w:rPr>
              <w:t>устанавливать крепежные детали и опорные конструкции</w:t>
            </w:r>
          </w:p>
        </w:tc>
        <w:tc>
          <w:tcPr>
            <w:tcW w:w="1507" w:type="pct"/>
          </w:tcPr>
          <w:p w:rsidR="00531EBD" w:rsidRPr="00F0349E" w:rsidRDefault="00531EBD" w:rsidP="00463849">
            <w:pPr>
              <w:suppressAutoHyphens/>
              <w:spacing w:line="240" w:lineRule="auto"/>
              <w:rPr>
                <w:rFonts w:ascii="Times New Roman" w:hAnsi="Times New Roman"/>
                <w:bCs/>
              </w:rPr>
            </w:pPr>
            <w:r w:rsidRPr="00F0349E">
              <w:rPr>
                <w:rFonts w:ascii="Times New Roman" w:hAnsi="Times New Roman"/>
                <w:bCs/>
              </w:rPr>
              <w:t>Демонстрация умения установки крепежные детали и опорные конструкции</w:t>
            </w:r>
          </w:p>
        </w:tc>
        <w:tc>
          <w:tcPr>
            <w:tcW w:w="1743" w:type="pct"/>
            <w:vMerge/>
          </w:tcPr>
          <w:p w:rsidR="00531EBD" w:rsidRPr="00F0349E" w:rsidRDefault="00531EBD" w:rsidP="00463849">
            <w:pPr>
              <w:suppressAutoHyphens/>
              <w:spacing w:line="240" w:lineRule="auto"/>
              <w:rPr>
                <w:rFonts w:ascii="Times New Roman" w:hAnsi="Times New Roman"/>
                <w:bCs/>
                <w:i/>
              </w:rPr>
            </w:pPr>
          </w:p>
        </w:tc>
      </w:tr>
      <w:tr w:rsidR="00531EBD" w:rsidRPr="00F0349E" w:rsidTr="00463849">
        <w:tc>
          <w:tcPr>
            <w:tcW w:w="1750" w:type="pct"/>
          </w:tcPr>
          <w:p w:rsidR="00531EBD" w:rsidRPr="00F0349E" w:rsidRDefault="00531EBD" w:rsidP="00463849">
            <w:pPr>
              <w:shd w:val="clear" w:color="auto" w:fill="FFFFFF"/>
              <w:suppressAutoHyphens/>
              <w:spacing w:before="75" w:after="75" w:line="240" w:lineRule="auto"/>
              <w:ind w:left="75" w:right="75"/>
              <w:rPr>
                <w:rFonts w:ascii="PT Serif" w:hAnsi="PT Serif"/>
                <w:b/>
                <w:color w:val="22272F"/>
              </w:rPr>
            </w:pPr>
            <w:r w:rsidRPr="00F0349E">
              <w:rPr>
                <w:rFonts w:ascii="PT Serif" w:hAnsi="PT Serif"/>
                <w:color w:val="22272F"/>
              </w:rPr>
              <w:t>выполнять сверлильные и пробивные работы; выполнять соединение жил проводов и кабелей различными способами</w:t>
            </w:r>
          </w:p>
        </w:tc>
        <w:tc>
          <w:tcPr>
            <w:tcW w:w="1507" w:type="pct"/>
          </w:tcPr>
          <w:p w:rsidR="00531EBD" w:rsidRPr="00F0349E" w:rsidRDefault="00531EBD" w:rsidP="00463849">
            <w:pPr>
              <w:suppressAutoHyphens/>
              <w:spacing w:line="240" w:lineRule="auto"/>
              <w:rPr>
                <w:rFonts w:ascii="Times New Roman" w:hAnsi="Times New Roman"/>
                <w:bCs/>
              </w:rPr>
            </w:pPr>
            <w:r w:rsidRPr="00F0349E">
              <w:rPr>
                <w:rFonts w:ascii="Times New Roman" w:hAnsi="Times New Roman"/>
                <w:bCs/>
              </w:rPr>
              <w:t>Демонстрация умения выполнять сверлильные и пробивные работы; выполнять соединение жил проводов и кабелей различными способами</w:t>
            </w:r>
          </w:p>
        </w:tc>
        <w:tc>
          <w:tcPr>
            <w:tcW w:w="1743" w:type="pct"/>
            <w:vMerge/>
          </w:tcPr>
          <w:p w:rsidR="00531EBD" w:rsidRPr="00F0349E" w:rsidRDefault="00531EBD" w:rsidP="00463849">
            <w:pPr>
              <w:suppressAutoHyphens/>
              <w:spacing w:line="240" w:lineRule="auto"/>
              <w:rPr>
                <w:rFonts w:ascii="Times New Roman" w:hAnsi="Times New Roman"/>
                <w:bCs/>
                <w:i/>
              </w:rPr>
            </w:pPr>
          </w:p>
        </w:tc>
      </w:tr>
      <w:tr w:rsidR="00531EBD" w:rsidRPr="00F0349E" w:rsidTr="00463849">
        <w:tc>
          <w:tcPr>
            <w:tcW w:w="1750" w:type="pct"/>
          </w:tcPr>
          <w:p w:rsidR="00531EBD" w:rsidRPr="00F0349E" w:rsidRDefault="00531EBD" w:rsidP="00463849">
            <w:pPr>
              <w:shd w:val="clear" w:color="auto" w:fill="FFFFFF"/>
              <w:suppressAutoHyphens/>
              <w:spacing w:before="75" w:after="75" w:line="240" w:lineRule="auto"/>
              <w:ind w:left="75" w:right="75"/>
              <w:rPr>
                <w:rFonts w:ascii="PT Serif" w:hAnsi="PT Serif"/>
                <w:color w:val="22272F"/>
              </w:rPr>
            </w:pPr>
            <w:r w:rsidRPr="00F0349E">
              <w:rPr>
                <w:rFonts w:ascii="PT Serif" w:hAnsi="PT Serif"/>
                <w:color w:val="22272F"/>
              </w:rPr>
              <w:t>производить монтаж заземляющих устройств</w:t>
            </w:r>
          </w:p>
          <w:p w:rsidR="00531EBD" w:rsidRPr="00F0349E" w:rsidRDefault="00531EBD" w:rsidP="00463849">
            <w:pPr>
              <w:shd w:val="clear" w:color="auto" w:fill="FFFFFF"/>
              <w:suppressAutoHyphens/>
              <w:spacing w:before="75" w:after="75" w:line="240" w:lineRule="auto"/>
              <w:ind w:left="75" w:right="75"/>
              <w:rPr>
                <w:rFonts w:ascii="PT Serif" w:hAnsi="PT Serif"/>
                <w:b/>
                <w:color w:val="22272F"/>
              </w:rPr>
            </w:pPr>
          </w:p>
        </w:tc>
        <w:tc>
          <w:tcPr>
            <w:tcW w:w="1507" w:type="pct"/>
          </w:tcPr>
          <w:p w:rsidR="00531EBD" w:rsidRPr="00F0349E" w:rsidRDefault="00531EBD" w:rsidP="00463849">
            <w:pPr>
              <w:suppressAutoHyphens/>
              <w:spacing w:line="240" w:lineRule="auto"/>
              <w:rPr>
                <w:rFonts w:ascii="Times New Roman" w:hAnsi="Times New Roman"/>
                <w:bCs/>
              </w:rPr>
            </w:pPr>
            <w:r w:rsidRPr="00F0349E">
              <w:rPr>
                <w:rFonts w:ascii="Times New Roman" w:hAnsi="Times New Roman"/>
                <w:bCs/>
              </w:rPr>
              <w:t>Демонстрация умения производить монтаж заземляющих устройств</w:t>
            </w:r>
          </w:p>
        </w:tc>
        <w:tc>
          <w:tcPr>
            <w:tcW w:w="1743" w:type="pct"/>
            <w:vMerge/>
          </w:tcPr>
          <w:p w:rsidR="00531EBD" w:rsidRPr="00F0349E" w:rsidRDefault="00531EBD" w:rsidP="00463849">
            <w:pPr>
              <w:suppressAutoHyphens/>
              <w:spacing w:line="240" w:lineRule="auto"/>
              <w:rPr>
                <w:rFonts w:ascii="Times New Roman" w:hAnsi="Times New Roman"/>
                <w:bCs/>
                <w:i/>
              </w:rPr>
            </w:pPr>
          </w:p>
        </w:tc>
      </w:tr>
    </w:tbl>
    <w:p w:rsidR="00531EBD" w:rsidRPr="005E68ED" w:rsidRDefault="00531EBD" w:rsidP="00531EBD">
      <w:pPr>
        <w:suppressAutoHyphens/>
        <w:contextualSpacing/>
        <w:jc w:val="center"/>
        <w:rPr>
          <w:rFonts w:ascii="Times New Roman" w:hAnsi="Times New Roman"/>
          <w:b/>
          <w:sz w:val="24"/>
          <w:szCs w:val="24"/>
        </w:rPr>
      </w:pPr>
    </w:p>
    <w:p w:rsidR="002F1D9E" w:rsidRDefault="002F1D9E" w:rsidP="00531EBD"/>
    <w:sectPr w:rsidR="002F1D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ADE" w:rsidRDefault="00F72ADE" w:rsidP="00531EBD">
      <w:pPr>
        <w:spacing w:after="0" w:line="240" w:lineRule="auto"/>
      </w:pPr>
      <w:r>
        <w:separator/>
      </w:r>
    </w:p>
  </w:endnote>
  <w:endnote w:type="continuationSeparator" w:id="0">
    <w:p w:rsidR="00F72ADE" w:rsidRDefault="00F72ADE" w:rsidP="00531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S Text">
    <w:altName w:val="Times New Roman"/>
    <w:charset w:val="00"/>
    <w:family w:val="roman"/>
    <w:pitch w:val="default"/>
  </w:font>
  <w:font w:name="PT Serif">
    <w:altName w:val="Times New Roman"/>
    <w:charset w:val="CC"/>
    <w:family w:val="roman"/>
    <w:pitch w:val="variable"/>
    <w:sig w:usb0="00000001"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ADE" w:rsidRDefault="00F72ADE" w:rsidP="00531EBD">
      <w:pPr>
        <w:spacing w:after="0" w:line="240" w:lineRule="auto"/>
      </w:pPr>
      <w:r>
        <w:separator/>
      </w:r>
    </w:p>
  </w:footnote>
  <w:footnote w:type="continuationSeparator" w:id="0">
    <w:p w:rsidR="00F72ADE" w:rsidRDefault="00F72ADE" w:rsidP="00531EBD">
      <w:pPr>
        <w:spacing w:after="0" w:line="240" w:lineRule="auto"/>
      </w:pPr>
      <w:r>
        <w:continuationSeparator/>
      </w:r>
    </w:p>
  </w:footnote>
  <w:footnote w:id="1">
    <w:p w:rsidR="00531EBD" w:rsidRPr="00475FC2" w:rsidRDefault="00531EBD" w:rsidP="00531EBD">
      <w:pPr>
        <w:pStyle w:val="a3"/>
        <w:rPr>
          <w:lang w:val="ru-RU"/>
        </w:rPr>
      </w:pPr>
      <w:r>
        <w:rPr>
          <w:rStyle w:val="a5"/>
        </w:rPr>
        <w:footnoteRef/>
      </w:r>
      <w:r w:rsidRPr="00475FC2">
        <w:rPr>
          <w:lang w:val="ru-RU"/>
        </w:rPr>
        <w:t xml:space="preserve"> </w:t>
      </w:r>
      <w:r>
        <w:rPr>
          <w:lang w:val="ru-RU"/>
        </w:rPr>
        <w:t>В соответствии с Приложением 3 ПОП.</w:t>
      </w:r>
    </w:p>
  </w:footnote>
  <w:footnote w:id="2">
    <w:p w:rsidR="00531EBD" w:rsidRPr="006D6C3F" w:rsidRDefault="00531EBD" w:rsidP="00531EBD">
      <w:pPr>
        <w:pStyle w:val="a3"/>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07BF6"/>
    <w:multiLevelType w:val="hybridMultilevel"/>
    <w:tmpl w:val="4BB6172A"/>
    <w:lvl w:ilvl="0" w:tplc="0E82DA2E">
      <w:start w:val="1"/>
      <w:numFmt w:val="decimal"/>
      <w:lvlText w:val="%1."/>
      <w:lvlJc w:val="left"/>
      <w:pPr>
        <w:ind w:left="420" w:hanging="360"/>
      </w:pPr>
      <w:rPr>
        <w:rFonts w:hint="default"/>
        <w:i w:val="0"/>
        <w:iCs/>
        <w:sz w:val="22"/>
        <w:u w:val="none"/>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34491759"/>
    <w:multiLevelType w:val="multilevel"/>
    <w:tmpl w:val="F13629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8BF7F4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4C691DE8"/>
    <w:multiLevelType w:val="multilevel"/>
    <w:tmpl w:val="F13629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4BB518D"/>
    <w:multiLevelType w:val="multilevel"/>
    <w:tmpl w:val="F13629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AC7556A"/>
    <w:multiLevelType w:val="multilevel"/>
    <w:tmpl w:val="6714E214"/>
    <w:lvl w:ilvl="0">
      <w:start w:val="1"/>
      <w:numFmt w:val="decimal"/>
      <w:lvlText w:val="%1."/>
      <w:lvlJc w:val="left"/>
      <w:pPr>
        <w:ind w:left="720" w:hanging="360"/>
      </w:p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7B4D7CE8"/>
    <w:multiLevelType w:val="multilevel"/>
    <w:tmpl w:val="F13629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EBD"/>
    <w:rsid w:val="002B06FF"/>
    <w:rsid w:val="002F1D9E"/>
    <w:rsid w:val="002F30B6"/>
    <w:rsid w:val="004568E3"/>
    <w:rsid w:val="00531EBD"/>
    <w:rsid w:val="00F626AF"/>
    <w:rsid w:val="00F72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qFormat/>
    <w:rsid w:val="00531EBD"/>
    <w:pPr>
      <w:spacing w:after="0" w:line="240" w:lineRule="auto"/>
    </w:pPr>
    <w:rPr>
      <w:rFonts w:ascii="Times New Roman" w:eastAsia="Times New Roman" w:hAnsi="Times New Roman" w:cs="Times New Roman"/>
      <w:sz w:val="20"/>
      <w:szCs w:val="20"/>
      <w:lang w:val="en-US"/>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531EBD"/>
    <w:rPr>
      <w:rFonts w:ascii="Times New Roman" w:eastAsia="Times New Roman" w:hAnsi="Times New Roman" w:cs="Times New Roman"/>
      <w:sz w:val="20"/>
      <w:szCs w:val="20"/>
      <w:lang w:val="en-US"/>
    </w:rPr>
  </w:style>
  <w:style w:type="character" w:styleId="a5">
    <w:name w:val="footnote reference"/>
    <w:aliases w:val="Знак сноски-FN,Ciae niinee-FN,AЗнак сноски зел"/>
    <w:uiPriority w:val="99"/>
    <w:rsid w:val="00531EBD"/>
    <w:rPr>
      <w:rFonts w:cs="Times New Roman"/>
      <w:vertAlign w:val="superscript"/>
    </w:rPr>
  </w:style>
  <w:style w:type="character" w:styleId="a6">
    <w:name w:val="Hyperlink"/>
    <w:uiPriority w:val="99"/>
    <w:rsid w:val="00531EB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qFormat/>
    <w:rsid w:val="00531EBD"/>
    <w:pPr>
      <w:spacing w:after="0" w:line="240" w:lineRule="auto"/>
    </w:pPr>
    <w:rPr>
      <w:rFonts w:ascii="Times New Roman" w:eastAsia="Times New Roman" w:hAnsi="Times New Roman" w:cs="Times New Roman"/>
      <w:sz w:val="20"/>
      <w:szCs w:val="20"/>
      <w:lang w:val="en-US"/>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531EBD"/>
    <w:rPr>
      <w:rFonts w:ascii="Times New Roman" w:eastAsia="Times New Roman" w:hAnsi="Times New Roman" w:cs="Times New Roman"/>
      <w:sz w:val="20"/>
      <w:szCs w:val="20"/>
      <w:lang w:val="en-US"/>
    </w:rPr>
  </w:style>
  <w:style w:type="character" w:styleId="a5">
    <w:name w:val="footnote reference"/>
    <w:aliases w:val="Знак сноски-FN,Ciae niinee-FN,AЗнак сноски зел"/>
    <w:uiPriority w:val="99"/>
    <w:rsid w:val="00531EBD"/>
    <w:rPr>
      <w:rFonts w:cs="Times New Roman"/>
      <w:vertAlign w:val="superscript"/>
    </w:rPr>
  </w:style>
  <w:style w:type="character" w:styleId="a6">
    <w:name w:val="Hyperlink"/>
    <w:uiPriority w:val="99"/>
    <w:rsid w:val="00531EB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5168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1836</Words>
  <Characters>10466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В В. Гордеева</cp:lastModifiedBy>
  <cp:revision>2</cp:revision>
  <dcterms:created xsi:type="dcterms:W3CDTF">2023-06-07T08:08:00Z</dcterms:created>
  <dcterms:modified xsi:type="dcterms:W3CDTF">2023-06-07T08:08:00Z</dcterms:modified>
</cp:coreProperties>
</file>