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56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5"/>
        <w:gridCol w:w="1575"/>
        <w:gridCol w:w="1384"/>
        <w:gridCol w:w="521"/>
        <w:gridCol w:w="600"/>
        <w:gridCol w:w="1290"/>
        <w:gridCol w:w="1275"/>
        <w:gridCol w:w="1335"/>
      </w:tblGrid>
      <w:tr w:rsidR="000B054C" w14:paraId="29A52F20" w14:textId="77777777" w:rsidTr="002E265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shd w:val="clear" w:color="auto" w:fill="auto"/>
            <w:vAlign w:val="bottom"/>
          </w:tcPr>
          <w:p w14:paraId="1C3A9BA4" w14:textId="77777777" w:rsidR="000B054C" w:rsidRDefault="000B054C">
            <w:pPr>
              <w:spacing w:after="0"/>
            </w:pPr>
          </w:p>
        </w:tc>
        <w:tc>
          <w:tcPr>
            <w:tcW w:w="1575" w:type="dxa"/>
            <w:shd w:val="clear" w:color="auto" w:fill="auto"/>
            <w:vAlign w:val="bottom"/>
          </w:tcPr>
          <w:p w14:paraId="0F71A558" w14:textId="77777777" w:rsidR="000B054C" w:rsidRDefault="000B054C">
            <w:pPr>
              <w:spacing w:after="0"/>
            </w:pPr>
          </w:p>
        </w:tc>
        <w:tc>
          <w:tcPr>
            <w:tcW w:w="1384" w:type="dxa"/>
            <w:shd w:val="clear" w:color="auto" w:fill="auto"/>
            <w:vAlign w:val="bottom"/>
          </w:tcPr>
          <w:p w14:paraId="15E0CE61" w14:textId="77777777" w:rsidR="000B054C" w:rsidRDefault="000B054C">
            <w:pPr>
              <w:spacing w:after="0"/>
            </w:pPr>
          </w:p>
        </w:tc>
        <w:tc>
          <w:tcPr>
            <w:tcW w:w="521" w:type="dxa"/>
            <w:shd w:val="clear" w:color="auto" w:fill="auto"/>
            <w:vAlign w:val="bottom"/>
          </w:tcPr>
          <w:p w14:paraId="6C5A158F" w14:textId="77777777" w:rsidR="000B054C" w:rsidRDefault="000B054C">
            <w:pPr>
              <w:spacing w:after="0"/>
            </w:pPr>
          </w:p>
        </w:tc>
        <w:tc>
          <w:tcPr>
            <w:tcW w:w="600" w:type="dxa"/>
            <w:shd w:val="clear" w:color="auto" w:fill="auto"/>
            <w:vAlign w:val="bottom"/>
          </w:tcPr>
          <w:p w14:paraId="56FA033D" w14:textId="77777777" w:rsidR="000B054C" w:rsidRDefault="000B054C">
            <w:pPr>
              <w:spacing w:after="0"/>
            </w:pPr>
          </w:p>
        </w:tc>
        <w:tc>
          <w:tcPr>
            <w:tcW w:w="2565" w:type="dxa"/>
            <w:gridSpan w:val="2"/>
            <w:shd w:val="clear" w:color="auto" w:fill="auto"/>
            <w:vAlign w:val="bottom"/>
          </w:tcPr>
          <w:p w14:paraId="505B1167" w14:textId="77777777" w:rsidR="000B054C" w:rsidRDefault="000B054C">
            <w:pPr>
              <w:spacing w:after="0"/>
            </w:pPr>
          </w:p>
        </w:tc>
        <w:tc>
          <w:tcPr>
            <w:tcW w:w="1335" w:type="dxa"/>
            <w:shd w:val="clear" w:color="auto" w:fill="auto"/>
            <w:vAlign w:val="bottom"/>
          </w:tcPr>
          <w:p w14:paraId="50B778E1" w14:textId="77777777" w:rsidR="000B054C" w:rsidRDefault="000B054C">
            <w:pPr>
              <w:spacing w:after="0"/>
            </w:pPr>
          </w:p>
        </w:tc>
      </w:tr>
      <w:tr w:rsidR="000B054C" w14:paraId="79F37A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shd w:val="clear" w:color="auto" w:fill="auto"/>
            <w:vAlign w:val="bottom"/>
          </w:tcPr>
          <w:p w14:paraId="410D9ADE" w14:textId="77777777" w:rsidR="000B054C" w:rsidRDefault="000B054C">
            <w:pPr>
              <w:spacing w:after="0"/>
            </w:pPr>
          </w:p>
        </w:tc>
        <w:tc>
          <w:tcPr>
            <w:tcW w:w="1575" w:type="dxa"/>
            <w:shd w:val="clear" w:color="auto" w:fill="auto"/>
            <w:vAlign w:val="bottom"/>
          </w:tcPr>
          <w:p w14:paraId="41FB11FC" w14:textId="77777777" w:rsidR="000B054C" w:rsidRDefault="000B054C">
            <w:pPr>
              <w:spacing w:after="0"/>
            </w:pPr>
          </w:p>
        </w:tc>
        <w:tc>
          <w:tcPr>
            <w:tcW w:w="5070" w:type="dxa"/>
            <w:gridSpan w:val="5"/>
            <w:shd w:val="clear" w:color="auto" w:fill="auto"/>
            <w:vAlign w:val="bottom"/>
          </w:tcPr>
          <w:p w14:paraId="57EDDA7F" w14:textId="77777777" w:rsidR="000B054C" w:rsidRDefault="00DB3FF8">
            <w:pPr>
              <w:spacing w:after="0"/>
            </w:pPr>
            <w:r>
              <w:rPr>
                <w:rFonts w:ascii="Arial" w:hAnsi="Arial"/>
                <w:b/>
                <w:sz w:val="20"/>
                <w:szCs w:val="20"/>
              </w:rPr>
              <w:t>ОБРАЗОВАТЕЛЬНЫЙ МАРШРУТ студента</w:t>
            </w:r>
          </w:p>
        </w:tc>
        <w:tc>
          <w:tcPr>
            <w:tcW w:w="1335" w:type="dxa"/>
            <w:shd w:val="clear" w:color="auto" w:fill="auto"/>
            <w:vAlign w:val="bottom"/>
          </w:tcPr>
          <w:p w14:paraId="5AE40DD5" w14:textId="77777777" w:rsidR="000B054C" w:rsidRDefault="000B054C">
            <w:pPr>
              <w:spacing w:after="0"/>
            </w:pPr>
          </w:p>
        </w:tc>
      </w:tr>
      <w:tr w:rsidR="000B054C" w14:paraId="4C9F07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shd w:val="clear" w:color="auto" w:fill="auto"/>
            <w:vAlign w:val="bottom"/>
          </w:tcPr>
          <w:p w14:paraId="0C9FE322" w14:textId="77777777" w:rsidR="000B054C" w:rsidRDefault="000B054C">
            <w:pPr>
              <w:spacing w:after="0"/>
            </w:pPr>
          </w:p>
        </w:tc>
        <w:tc>
          <w:tcPr>
            <w:tcW w:w="1575" w:type="dxa"/>
            <w:shd w:val="clear" w:color="auto" w:fill="auto"/>
            <w:vAlign w:val="bottom"/>
          </w:tcPr>
          <w:p w14:paraId="6CD93EEE" w14:textId="77777777" w:rsidR="000B054C" w:rsidRDefault="00DB3FF8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по специальности</w:t>
            </w:r>
          </w:p>
        </w:tc>
        <w:tc>
          <w:tcPr>
            <w:tcW w:w="6405" w:type="dxa"/>
            <w:gridSpan w:val="6"/>
            <w:shd w:val="clear" w:color="auto" w:fill="auto"/>
            <w:vAlign w:val="bottom"/>
          </w:tcPr>
          <w:p w14:paraId="65501769" w14:textId="77777777" w:rsidR="000B054C" w:rsidRDefault="00DB3FF8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09.02.09 Веб разработка</w:t>
            </w:r>
          </w:p>
        </w:tc>
      </w:tr>
      <w:tr w:rsidR="000B054C" w14:paraId="305ABE12" w14:textId="77777777" w:rsidTr="002E265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shd w:val="clear" w:color="auto" w:fill="auto"/>
            <w:vAlign w:val="bottom"/>
          </w:tcPr>
          <w:p w14:paraId="0BE29EF1" w14:textId="77777777" w:rsidR="000B054C" w:rsidRDefault="000B054C">
            <w:pPr>
              <w:spacing w:after="0"/>
            </w:pPr>
          </w:p>
        </w:tc>
        <w:tc>
          <w:tcPr>
            <w:tcW w:w="1575" w:type="dxa"/>
            <w:shd w:val="clear" w:color="auto" w:fill="auto"/>
            <w:vAlign w:val="bottom"/>
          </w:tcPr>
          <w:p w14:paraId="0FF83E5F" w14:textId="77777777" w:rsidR="000B054C" w:rsidRDefault="000B054C">
            <w:pPr>
              <w:spacing w:after="0"/>
            </w:pPr>
          </w:p>
        </w:tc>
        <w:tc>
          <w:tcPr>
            <w:tcW w:w="1384" w:type="dxa"/>
            <w:shd w:val="clear" w:color="auto" w:fill="auto"/>
            <w:vAlign w:val="bottom"/>
          </w:tcPr>
          <w:p w14:paraId="417D8C8B" w14:textId="77777777" w:rsidR="000B054C" w:rsidRDefault="00DB3FF8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курс</w:t>
            </w:r>
          </w:p>
        </w:tc>
        <w:tc>
          <w:tcPr>
            <w:tcW w:w="521" w:type="dxa"/>
            <w:shd w:val="clear" w:color="auto" w:fill="auto"/>
            <w:vAlign w:val="bottom"/>
          </w:tcPr>
          <w:p w14:paraId="088575A9" w14:textId="77777777" w:rsidR="000B054C" w:rsidRDefault="00DB3FF8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1 курс</w:t>
            </w:r>
          </w:p>
        </w:tc>
        <w:tc>
          <w:tcPr>
            <w:tcW w:w="600" w:type="dxa"/>
            <w:shd w:val="clear" w:color="auto" w:fill="auto"/>
            <w:vAlign w:val="bottom"/>
          </w:tcPr>
          <w:p w14:paraId="02FF7A9D" w14:textId="77777777" w:rsidR="000B054C" w:rsidRDefault="00DB3FF8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группа</w:t>
            </w:r>
          </w:p>
        </w:tc>
        <w:tc>
          <w:tcPr>
            <w:tcW w:w="2565" w:type="dxa"/>
            <w:gridSpan w:val="2"/>
            <w:shd w:val="clear" w:color="auto" w:fill="auto"/>
            <w:vAlign w:val="bottom"/>
          </w:tcPr>
          <w:p w14:paraId="1E0F7E94" w14:textId="7A9767C9" w:rsidR="000B054C" w:rsidRDefault="00DB3FF8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ВЕБ-111оз-26</w:t>
            </w:r>
            <w:r w:rsidR="002E2650">
              <w:rPr>
                <w:rFonts w:ascii="Arial" w:hAnsi="Arial"/>
                <w:sz w:val="16"/>
                <w:szCs w:val="16"/>
              </w:rPr>
              <w:t>, ВЕБ-112оз-26</w:t>
            </w:r>
          </w:p>
        </w:tc>
        <w:tc>
          <w:tcPr>
            <w:tcW w:w="1335" w:type="dxa"/>
            <w:shd w:val="clear" w:color="auto" w:fill="auto"/>
            <w:vAlign w:val="bottom"/>
          </w:tcPr>
          <w:p w14:paraId="5377A751" w14:textId="77777777" w:rsidR="000B054C" w:rsidRDefault="000B054C">
            <w:pPr>
              <w:spacing w:after="0"/>
            </w:pPr>
          </w:p>
        </w:tc>
      </w:tr>
      <w:tr w:rsidR="000B054C" w14:paraId="48E605BA" w14:textId="77777777" w:rsidTr="002E265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shd w:val="clear" w:color="auto" w:fill="auto"/>
            <w:vAlign w:val="bottom"/>
          </w:tcPr>
          <w:p w14:paraId="243A84BE" w14:textId="77777777" w:rsidR="000B054C" w:rsidRDefault="000B054C">
            <w:pPr>
              <w:spacing w:after="0"/>
            </w:pPr>
          </w:p>
        </w:tc>
        <w:tc>
          <w:tcPr>
            <w:tcW w:w="1575" w:type="dxa"/>
            <w:shd w:val="clear" w:color="auto" w:fill="auto"/>
            <w:vAlign w:val="bottom"/>
          </w:tcPr>
          <w:p w14:paraId="74033C72" w14:textId="77777777" w:rsidR="000B054C" w:rsidRDefault="000B054C">
            <w:pPr>
              <w:spacing w:after="0"/>
            </w:pPr>
          </w:p>
        </w:tc>
        <w:tc>
          <w:tcPr>
            <w:tcW w:w="1384" w:type="dxa"/>
            <w:shd w:val="clear" w:color="auto" w:fill="auto"/>
            <w:vAlign w:val="bottom"/>
          </w:tcPr>
          <w:p w14:paraId="3B32CFEF" w14:textId="77777777" w:rsidR="000B054C" w:rsidRDefault="000B054C">
            <w:pPr>
              <w:spacing w:after="0"/>
            </w:pPr>
          </w:p>
        </w:tc>
        <w:tc>
          <w:tcPr>
            <w:tcW w:w="521" w:type="dxa"/>
            <w:shd w:val="clear" w:color="auto" w:fill="auto"/>
            <w:vAlign w:val="bottom"/>
          </w:tcPr>
          <w:p w14:paraId="275FDAAB" w14:textId="77777777" w:rsidR="000B054C" w:rsidRDefault="000B054C">
            <w:pPr>
              <w:spacing w:after="0"/>
            </w:pPr>
          </w:p>
        </w:tc>
        <w:tc>
          <w:tcPr>
            <w:tcW w:w="600" w:type="dxa"/>
            <w:shd w:val="clear" w:color="auto" w:fill="auto"/>
            <w:vAlign w:val="bottom"/>
          </w:tcPr>
          <w:p w14:paraId="2354999B" w14:textId="77777777" w:rsidR="000B054C" w:rsidRDefault="000B054C">
            <w:pPr>
              <w:spacing w:after="0"/>
            </w:pPr>
          </w:p>
        </w:tc>
        <w:tc>
          <w:tcPr>
            <w:tcW w:w="2565" w:type="dxa"/>
            <w:gridSpan w:val="2"/>
            <w:shd w:val="clear" w:color="auto" w:fill="auto"/>
            <w:vAlign w:val="bottom"/>
          </w:tcPr>
          <w:p w14:paraId="7F958DB8" w14:textId="77777777" w:rsidR="000B054C" w:rsidRDefault="000B054C">
            <w:pPr>
              <w:spacing w:after="0"/>
            </w:pPr>
          </w:p>
        </w:tc>
        <w:tc>
          <w:tcPr>
            <w:tcW w:w="1335" w:type="dxa"/>
            <w:shd w:val="clear" w:color="auto" w:fill="auto"/>
            <w:vAlign w:val="bottom"/>
          </w:tcPr>
          <w:p w14:paraId="276AD7D0" w14:textId="77777777" w:rsidR="000B054C" w:rsidRDefault="000B054C">
            <w:pPr>
              <w:spacing w:after="0"/>
            </w:pPr>
          </w:p>
        </w:tc>
      </w:tr>
      <w:tr w:rsidR="000B054C" w14:paraId="054A8B44" w14:textId="77777777" w:rsidTr="002E265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3B768F21" w14:textId="77777777" w:rsidR="000B054C" w:rsidRDefault="00DB3FF8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№</w:t>
            </w:r>
          </w:p>
        </w:tc>
        <w:tc>
          <w:tcPr>
            <w:tcW w:w="2959" w:type="dxa"/>
            <w:gridSpan w:val="2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4E5DC7AB" w14:textId="77777777" w:rsidR="000B054C" w:rsidRDefault="00DB3FF8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Дисциплина, МДК, Практика</w:t>
            </w:r>
          </w:p>
        </w:tc>
        <w:tc>
          <w:tcPr>
            <w:tcW w:w="1121" w:type="dxa"/>
            <w:gridSpan w:val="2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7EC1CD6C" w14:textId="089E3724" w:rsidR="000B054C" w:rsidRDefault="000B054C">
            <w:pPr>
              <w:spacing w:after="0"/>
              <w:jc w:val="center"/>
            </w:pPr>
          </w:p>
        </w:tc>
        <w:tc>
          <w:tcPr>
            <w:tcW w:w="256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6BF2B46C" w14:textId="77777777" w:rsidR="000B054C" w:rsidRDefault="00DB3FF8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Форма промежуточной отчетности</w:t>
            </w:r>
          </w:p>
        </w:tc>
        <w:tc>
          <w:tcPr>
            <w:tcW w:w="1335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59008DBE" w14:textId="77777777" w:rsidR="000B054C" w:rsidRDefault="00DB3FF8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Форма аттестации</w:t>
            </w:r>
          </w:p>
        </w:tc>
      </w:tr>
      <w:tr w:rsidR="000B054C" w14:paraId="4539723A" w14:textId="77777777" w:rsidTr="002E265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17CD6FFF" w14:textId="77777777" w:rsidR="000B054C" w:rsidRDefault="000B054C">
            <w:pPr>
              <w:spacing w:after="0"/>
              <w:jc w:val="center"/>
            </w:pPr>
          </w:p>
        </w:tc>
        <w:tc>
          <w:tcPr>
            <w:tcW w:w="2959" w:type="dxa"/>
            <w:gridSpan w:val="2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3F4E3745" w14:textId="77777777" w:rsidR="000B054C" w:rsidRDefault="000B054C">
            <w:pPr>
              <w:spacing w:after="0"/>
              <w:jc w:val="center"/>
            </w:pPr>
          </w:p>
        </w:tc>
        <w:tc>
          <w:tcPr>
            <w:tcW w:w="1121" w:type="dxa"/>
            <w:gridSpan w:val="2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36AB1D4C" w14:textId="77777777" w:rsidR="000B054C" w:rsidRDefault="000B054C">
            <w:pPr>
              <w:spacing w:after="0"/>
              <w:jc w:val="center"/>
            </w:pPr>
          </w:p>
        </w:tc>
        <w:tc>
          <w:tcPr>
            <w:tcW w:w="12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5D8FAE2C" w14:textId="77777777" w:rsidR="000B054C" w:rsidRDefault="00DB3FF8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Теоретическое обучение, часов</w:t>
            </w: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6C19A559" w14:textId="77777777" w:rsidR="000B054C" w:rsidRDefault="00DB3FF8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Лаборатоно- практические работы, часов</w:t>
            </w:r>
          </w:p>
        </w:tc>
        <w:tc>
          <w:tcPr>
            <w:tcW w:w="1335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2EE93F98" w14:textId="77777777" w:rsidR="000B054C" w:rsidRDefault="000B054C">
            <w:pPr>
              <w:spacing w:after="0"/>
              <w:jc w:val="center"/>
            </w:pPr>
          </w:p>
        </w:tc>
      </w:tr>
      <w:tr w:rsidR="000B054C" w14:paraId="7336DD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65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7DFE3E7" w14:textId="77777777" w:rsidR="000B054C" w:rsidRDefault="00DB3FF8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 семестр</w:t>
            </w:r>
          </w:p>
        </w:tc>
      </w:tr>
      <w:tr w:rsidR="000B054C" w14:paraId="593C8E8E" w14:textId="77777777" w:rsidTr="002E265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1AE2F7A3" w14:textId="77777777" w:rsidR="000B054C" w:rsidRDefault="00DB3FF8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</w:t>
            </w:r>
          </w:p>
        </w:tc>
        <w:tc>
          <w:tcPr>
            <w:tcW w:w="29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1042EE47" w14:textId="77777777" w:rsidR="000B054C" w:rsidRDefault="00DB3FF8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Безопасность жизнедеятельности</w:t>
            </w:r>
          </w:p>
        </w:tc>
        <w:tc>
          <w:tcPr>
            <w:tcW w:w="1121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72BBC6E6" w14:textId="77777777" w:rsidR="000B054C" w:rsidRDefault="000B054C">
            <w:pPr>
              <w:spacing w:after="0"/>
            </w:pPr>
          </w:p>
        </w:tc>
        <w:tc>
          <w:tcPr>
            <w:tcW w:w="12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28CA4CBC" w14:textId="77777777" w:rsidR="000B054C" w:rsidRDefault="00DB3FF8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8</w:t>
            </w: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73EE806A" w14:textId="77777777" w:rsidR="000B054C" w:rsidRDefault="00DB3FF8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26</w:t>
            </w:r>
          </w:p>
        </w:tc>
        <w:tc>
          <w:tcPr>
            <w:tcW w:w="13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1FC16496" w14:textId="77777777" w:rsidR="000B054C" w:rsidRDefault="00DB3FF8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Дифференцированный зачет</w:t>
            </w:r>
          </w:p>
        </w:tc>
      </w:tr>
      <w:tr w:rsidR="000B054C" w14:paraId="42D00815" w14:textId="77777777" w:rsidTr="002E265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0335C30B" w14:textId="77777777" w:rsidR="000B054C" w:rsidRDefault="00DB3FF8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</w:t>
            </w:r>
          </w:p>
        </w:tc>
        <w:tc>
          <w:tcPr>
            <w:tcW w:w="29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0882E39" w14:textId="77777777" w:rsidR="000B054C" w:rsidRDefault="00DB3FF8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История России</w:t>
            </w:r>
          </w:p>
        </w:tc>
        <w:tc>
          <w:tcPr>
            <w:tcW w:w="1121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3622783" w14:textId="77777777" w:rsidR="000B054C" w:rsidRDefault="000B054C">
            <w:pPr>
              <w:spacing w:after="0"/>
            </w:pPr>
          </w:p>
        </w:tc>
        <w:tc>
          <w:tcPr>
            <w:tcW w:w="12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27929F2A" w14:textId="77777777" w:rsidR="000B054C" w:rsidRDefault="00DB3FF8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8</w:t>
            </w: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3EF0C82E" w14:textId="77777777" w:rsidR="000B054C" w:rsidRDefault="00DB3FF8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26</w:t>
            </w:r>
          </w:p>
        </w:tc>
        <w:tc>
          <w:tcPr>
            <w:tcW w:w="13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363C4FD9" w14:textId="77777777" w:rsidR="000B054C" w:rsidRDefault="00DB3FF8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Экзамен</w:t>
            </w:r>
          </w:p>
        </w:tc>
      </w:tr>
      <w:tr w:rsidR="000B054C" w14:paraId="649F3E5B" w14:textId="77777777" w:rsidTr="002E265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1D2D5B6" w14:textId="77777777" w:rsidR="000B054C" w:rsidRDefault="00DB3FF8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</w:t>
            </w:r>
          </w:p>
        </w:tc>
        <w:tc>
          <w:tcPr>
            <w:tcW w:w="29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505D76EA" w14:textId="77777777" w:rsidR="000B054C" w:rsidRDefault="00DB3FF8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Иностранный язык в профессиональной деятельности</w:t>
            </w:r>
          </w:p>
        </w:tc>
        <w:tc>
          <w:tcPr>
            <w:tcW w:w="1121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2CA7DA02" w14:textId="77777777" w:rsidR="000B054C" w:rsidRDefault="000B054C">
            <w:pPr>
              <w:spacing w:after="0"/>
            </w:pPr>
          </w:p>
        </w:tc>
        <w:tc>
          <w:tcPr>
            <w:tcW w:w="12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3E6340E3" w14:textId="77777777" w:rsidR="000B054C" w:rsidRDefault="000B054C">
            <w:pPr>
              <w:spacing w:after="0"/>
              <w:jc w:val="right"/>
            </w:pP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00BD2D38" w14:textId="77777777" w:rsidR="000B054C" w:rsidRDefault="00DB3FF8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30</w:t>
            </w:r>
          </w:p>
        </w:tc>
        <w:tc>
          <w:tcPr>
            <w:tcW w:w="13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747C6E45" w14:textId="77777777" w:rsidR="000B054C" w:rsidRDefault="000B054C">
            <w:pPr>
              <w:spacing w:after="0"/>
            </w:pPr>
          </w:p>
        </w:tc>
      </w:tr>
      <w:tr w:rsidR="000B054C" w14:paraId="0135AED0" w14:textId="77777777" w:rsidTr="002E265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C282703" w14:textId="77777777" w:rsidR="000B054C" w:rsidRDefault="00DB3FF8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</w:t>
            </w:r>
          </w:p>
        </w:tc>
        <w:tc>
          <w:tcPr>
            <w:tcW w:w="29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3B6D84E4" w14:textId="77777777" w:rsidR="000B054C" w:rsidRDefault="00DB3FF8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Физическая культура/Адаптивная физическая культура</w:t>
            </w:r>
          </w:p>
        </w:tc>
        <w:tc>
          <w:tcPr>
            <w:tcW w:w="1121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739000C2" w14:textId="77777777" w:rsidR="000B054C" w:rsidRDefault="000B054C">
            <w:pPr>
              <w:spacing w:after="0"/>
            </w:pPr>
          </w:p>
        </w:tc>
        <w:tc>
          <w:tcPr>
            <w:tcW w:w="12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7679FBD3" w14:textId="77777777" w:rsidR="000B054C" w:rsidRDefault="00DB3FF8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8</w:t>
            </w: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0BEB67A" w14:textId="77777777" w:rsidR="000B054C" w:rsidRDefault="000B054C">
            <w:pPr>
              <w:spacing w:after="0"/>
              <w:jc w:val="right"/>
            </w:pPr>
          </w:p>
        </w:tc>
        <w:tc>
          <w:tcPr>
            <w:tcW w:w="13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6F6B44A7" w14:textId="77777777" w:rsidR="000B054C" w:rsidRDefault="00DB3FF8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Дифференцированный зачет</w:t>
            </w:r>
          </w:p>
        </w:tc>
      </w:tr>
      <w:tr w:rsidR="000B054C" w14:paraId="41E00122" w14:textId="77777777" w:rsidTr="002E265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038003A9" w14:textId="77777777" w:rsidR="000B054C" w:rsidRDefault="00DB3FF8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</w:t>
            </w:r>
          </w:p>
        </w:tc>
        <w:tc>
          <w:tcPr>
            <w:tcW w:w="29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6119104F" w14:textId="77777777" w:rsidR="000B054C" w:rsidRDefault="00DB3FF8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Основы проектирования баз данных</w:t>
            </w:r>
          </w:p>
        </w:tc>
        <w:tc>
          <w:tcPr>
            <w:tcW w:w="1121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19938897" w14:textId="77777777" w:rsidR="000B054C" w:rsidRDefault="000B054C">
            <w:pPr>
              <w:spacing w:after="0"/>
            </w:pPr>
          </w:p>
        </w:tc>
        <w:tc>
          <w:tcPr>
            <w:tcW w:w="12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BEBD3EF" w14:textId="77777777" w:rsidR="000B054C" w:rsidRDefault="00DB3FF8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8</w:t>
            </w: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312E51D0" w14:textId="77777777" w:rsidR="000B054C" w:rsidRDefault="00DB3FF8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32</w:t>
            </w:r>
          </w:p>
        </w:tc>
        <w:tc>
          <w:tcPr>
            <w:tcW w:w="13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5905782B" w14:textId="77777777" w:rsidR="000B054C" w:rsidRDefault="00DB3FF8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Экзамен</w:t>
            </w:r>
          </w:p>
        </w:tc>
      </w:tr>
      <w:tr w:rsidR="000B054C" w14:paraId="15C47D61" w14:textId="77777777" w:rsidTr="002E265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9984453" w14:textId="77777777" w:rsidR="000B054C" w:rsidRDefault="00DB3FF8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</w:t>
            </w:r>
          </w:p>
        </w:tc>
        <w:tc>
          <w:tcPr>
            <w:tcW w:w="29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71820F39" w14:textId="77777777" w:rsidR="000B054C" w:rsidRDefault="00DB3FF8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Компьютерные сети</w:t>
            </w:r>
          </w:p>
        </w:tc>
        <w:tc>
          <w:tcPr>
            <w:tcW w:w="1121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258EED34" w14:textId="77777777" w:rsidR="000B054C" w:rsidRDefault="000B054C">
            <w:pPr>
              <w:spacing w:after="0"/>
            </w:pPr>
          </w:p>
        </w:tc>
        <w:tc>
          <w:tcPr>
            <w:tcW w:w="12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772EA227" w14:textId="77777777" w:rsidR="000B054C" w:rsidRDefault="00DB3FF8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8</w:t>
            </w: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530FB032" w14:textId="77777777" w:rsidR="000B054C" w:rsidRDefault="00DB3FF8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30</w:t>
            </w:r>
          </w:p>
        </w:tc>
        <w:tc>
          <w:tcPr>
            <w:tcW w:w="13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1BE75C16" w14:textId="77777777" w:rsidR="000B054C" w:rsidRDefault="00DB3FF8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Дифференцированный зачет</w:t>
            </w:r>
          </w:p>
        </w:tc>
      </w:tr>
      <w:tr w:rsidR="000B054C" w14:paraId="24664AA8" w14:textId="77777777" w:rsidTr="002E265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2E0AAD5C" w14:textId="77777777" w:rsidR="000B054C" w:rsidRDefault="00DB3FF8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</w:t>
            </w:r>
          </w:p>
        </w:tc>
        <w:tc>
          <w:tcPr>
            <w:tcW w:w="29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6AA961F5" w14:textId="77777777" w:rsidR="000B054C" w:rsidRDefault="00DB3FF8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Элементы высшей математики</w:t>
            </w:r>
          </w:p>
        </w:tc>
        <w:tc>
          <w:tcPr>
            <w:tcW w:w="1121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7F1FF567" w14:textId="77777777" w:rsidR="000B054C" w:rsidRDefault="000B054C">
            <w:pPr>
              <w:spacing w:after="0"/>
            </w:pPr>
          </w:p>
        </w:tc>
        <w:tc>
          <w:tcPr>
            <w:tcW w:w="12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081664DC" w14:textId="77777777" w:rsidR="000B054C" w:rsidRDefault="00DB3FF8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8</w:t>
            </w: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5E2809E3" w14:textId="77777777" w:rsidR="000B054C" w:rsidRDefault="00DB3FF8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32</w:t>
            </w:r>
          </w:p>
        </w:tc>
        <w:tc>
          <w:tcPr>
            <w:tcW w:w="13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1102B9F" w14:textId="77777777" w:rsidR="000B054C" w:rsidRDefault="00DB3FF8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Экзамен</w:t>
            </w:r>
          </w:p>
        </w:tc>
      </w:tr>
      <w:tr w:rsidR="000B054C" w14:paraId="33E49A4A" w14:textId="77777777" w:rsidTr="002E265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034AC4FC" w14:textId="77777777" w:rsidR="000B054C" w:rsidRDefault="00DB3FF8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8</w:t>
            </w:r>
          </w:p>
        </w:tc>
        <w:tc>
          <w:tcPr>
            <w:tcW w:w="29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6673A2A1" w14:textId="77777777" w:rsidR="000B054C" w:rsidRDefault="00DB3FF8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 xml:space="preserve">Основы </w:t>
            </w:r>
            <w:r>
              <w:rPr>
                <w:rFonts w:ascii="Arial" w:hAnsi="Arial"/>
                <w:sz w:val="16"/>
                <w:szCs w:val="16"/>
              </w:rPr>
              <w:t>алгоритмизации и программирования</w:t>
            </w:r>
          </w:p>
        </w:tc>
        <w:tc>
          <w:tcPr>
            <w:tcW w:w="1121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7D32E556" w14:textId="77777777" w:rsidR="000B054C" w:rsidRDefault="000B054C">
            <w:pPr>
              <w:spacing w:after="0"/>
            </w:pPr>
          </w:p>
        </w:tc>
        <w:tc>
          <w:tcPr>
            <w:tcW w:w="12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249505D6" w14:textId="77777777" w:rsidR="000B054C" w:rsidRDefault="00DB3FF8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8</w:t>
            </w: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040DA44F" w14:textId="77777777" w:rsidR="000B054C" w:rsidRDefault="00DB3FF8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32</w:t>
            </w:r>
          </w:p>
        </w:tc>
        <w:tc>
          <w:tcPr>
            <w:tcW w:w="13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1A651BB4" w14:textId="77777777" w:rsidR="000B054C" w:rsidRDefault="00DB3FF8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Дифференцированный зачет</w:t>
            </w:r>
          </w:p>
        </w:tc>
      </w:tr>
      <w:tr w:rsidR="000B054C" w14:paraId="25C41766" w14:textId="77777777" w:rsidTr="002E265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63FFD0D0" w14:textId="77777777" w:rsidR="000B054C" w:rsidRDefault="00DB3FF8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</w:t>
            </w:r>
          </w:p>
        </w:tc>
        <w:tc>
          <w:tcPr>
            <w:tcW w:w="29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67FAA3C9" w14:textId="77777777" w:rsidR="000B054C" w:rsidRDefault="00DB3FF8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Дискретная математика с элементами математической логики</w:t>
            </w:r>
          </w:p>
        </w:tc>
        <w:tc>
          <w:tcPr>
            <w:tcW w:w="1121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156A4943" w14:textId="77777777" w:rsidR="000B054C" w:rsidRDefault="000B054C">
            <w:pPr>
              <w:spacing w:after="0"/>
            </w:pPr>
          </w:p>
        </w:tc>
        <w:tc>
          <w:tcPr>
            <w:tcW w:w="12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298950C1" w14:textId="77777777" w:rsidR="000B054C" w:rsidRDefault="00DB3FF8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8</w:t>
            </w: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13EBC58C" w14:textId="77777777" w:rsidR="000B054C" w:rsidRDefault="00DB3FF8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32</w:t>
            </w:r>
          </w:p>
        </w:tc>
        <w:tc>
          <w:tcPr>
            <w:tcW w:w="13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57063FA2" w14:textId="77777777" w:rsidR="000B054C" w:rsidRDefault="00DB3FF8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Дифференцированный зачет</w:t>
            </w:r>
          </w:p>
        </w:tc>
      </w:tr>
      <w:tr w:rsidR="000B054C" w14:paraId="570023F9" w14:textId="77777777" w:rsidTr="002E265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shd w:val="clear" w:color="auto" w:fill="auto"/>
            <w:vAlign w:val="bottom"/>
          </w:tcPr>
          <w:p w14:paraId="6EC26CF5" w14:textId="77777777" w:rsidR="000B054C" w:rsidRDefault="000B054C">
            <w:pPr>
              <w:spacing w:after="0"/>
            </w:pPr>
          </w:p>
        </w:tc>
        <w:tc>
          <w:tcPr>
            <w:tcW w:w="1575" w:type="dxa"/>
            <w:shd w:val="clear" w:color="auto" w:fill="auto"/>
            <w:vAlign w:val="bottom"/>
          </w:tcPr>
          <w:p w14:paraId="33DAE918" w14:textId="77777777" w:rsidR="000B054C" w:rsidRDefault="000B054C">
            <w:pPr>
              <w:spacing w:after="0"/>
            </w:pPr>
          </w:p>
        </w:tc>
        <w:tc>
          <w:tcPr>
            <w:tcW w:w="1384" w:type="dxa"/>
            <w:shd w:val="clear" w:color="auto" w:fill="auto"/>
            <w:vAlign w:val="bottom"/>
          </w:tcPr>
          <w:p w14:paraId="702CFB62" w14:textId="77777777" w:rsidR="000B054C" w:rsidRDefault="000B054C">
            <w:pPr>
              <w:spacing w:after="0"/>
            </w:pPr>
          </w:p>
        </w:tc>
        <w:tc>
          <w:tcPr>
            <w:tcW w:w="521" w:type="dxa"/>
            <w:shd w:val="clear" w:color="auto" w:fill="auto"/>
            <w:vAlign w:val="bottom"/>
          </w:tcPr>
          <w:p w14:paraId="08B4CB40" w14:textId="77777777" w:rsidR="000B054C" w:rsidRDefault="000B054C">
            <w:pPr>
              <w:spacing w:after="0"/>
            </w:pPr>
          </w:p>
        </w:tc>
        <w:tc>
          <w:tcPr>
            <w:tcW w:w="600" w:type="dxa"/>
            <w:shd w:val="clear" w:color="auto" w:fill="auto"/>
            <w:vAlign w:val="bottom"/>
          </w:tcPr>
          <w:p w14:paraId="1AE6186A" w14:textId="77777777" w:rsidR="000B054C" w:rsidRDefault="000B054C">
            <w:pPr>
              <w:spacing w:after="0"/>
            </w:pPr>
          </w:p>
        </w:tc>
        <w:tc>
          <w:tcPr>
            <w:tcW w:w="2565" w:type="dxa"/>
            <w:gridSpan w:val="2"/>
            <w:shd w:val="clear" w:color="auto" w:fill="auto"/>
            <w:vAlign w:val="bottom"/>
          </w:tcPr>
          <w:p w14:paraId="08435CE6" w14:textId="77777777" w:rsidR="000B054C" w:rsidRDefault="000B054C">
            <w:pPr>
              <w:spacing w:after="0"/>
            </w:pPr>
          </w:p>
        </w:tc>
        <w:tc>
          <w:tcPr>
            <w:tcW w:w="1335" w:type="dxa"/>
            <w:shd w:val="clear" w:color="auto" w:fill="auto"/>
            <w:vAlign w:val="bottom"/>
          </w:tcPr>
          <w:p w14:paraId="1B4F947C" w14:textId="77777777" w:rsidR="000B054C" w:rsidRDefault="000B054C">
            <w:pPr>
              <w:spacing w:after="0"/>
            </w:pPr>
          </w:p>
        </w:tc>
      </w:tr>
      <w:tr w:rsidR="000B054C" w14:paraId="69447B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shd w:val="clear" w:color="auto" w:fill="auto"/>
            <w:vAlign w:val="bottom"/>
          </w:tcPr>
          <w:p w14:paraId="3B70F9E0" w14:textId="77777777" w:rsidR="000B054C" w:rsidRDefault="000B054C">
            <w:pPr>
              <w:spacing w:after="0"/>
            </w:pPr>
          </w:p>
        </w:tc>
        <w:tc>
          <w:tcPr>
            <w:tcW w:w="3480" w:type="dxa"/>
            <w:gridSpan w:val="3"/>
            <w:shd w:val="clear" w:color="auto" w:fill="auto"/>
            <w:vAlign w:val="bottom"/>
          </w:tcPr>
          <w:p w14:paraId="782EC7DC" w14:textId="77777777" w:rsidR="000B054C" w:rsidRDefault="00DB3FF8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Промежуточная аттестация:  0 нед.</w:t>
            </w:r>
          </w:p>
        </w:tc>
        <w:tc>
          <w:tcPr>
            <w:tcW w:w="600" w:type="dxa"/>
            <w:shd w:val="clear" w:color="auto" w:fill="auto"/>
            <w:vAlign w:val="bottom"/>
          </w:tcPr>
          <w:p w14:paraId="35B639AF" w14:textId="77777777" w:rsidR="000B054C" w:rsidRDefault="000B054C">
            <w:pPr>
              <w:spacing w:after="0"/>
            </w:pPr>
          </w:p>
        </w:tc>
        <w:tc>
          <w:tcPr>
            <w:tcW w:w="2565" w:type="dxa"/>
            <w:gridSpan w:val="2"/>
            <w:shd w:val="clear" w:color="auto" w:fill="auto"/>
            <w:vAlign w:val="bottom"/>
          </w:tcPr>
          <w:p w14:paraId="2ACFC4AB" w14:textId="77777777" w:rsidR="000B054C" w:rsidRDefault="000B054C">
            <w:pPr>
              <w:spacing w:after="0"/>
            </w:pPr>
          </w:p>
        </w:tc>
        <w:tc>
          <w:tcPr>
            <w:tcW w:w="1335" w:type="dxa"/>
            <w:shd w:val="clear" w:color="auto" w:fill="auto"/>
            <w:vAlign w:val="bottom"/>
          </w:tcPr>
          <w:p w14:paraId="7FB8A2A4" w14:textId="77777777" w:rsidR="000B054C" w:rsidRDefault="000B054C">
            <w:pPr>
              <w:spacing w:after="0"/>
            </w:pPr>
          </w:p>
        </w:tc>
      </w:tr>
      <w:tr w:rsidR="000B054C" w14:paraId="735DB3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shd w:val="clear" w:color="auto" w:fill="auto"/>
            <w:vAlign w:val="bottom"/>
          </w:tcPr>
          <w:p w14:paraId="03454B9C" w14:textId="77777777" w:rsidR="000B054C" w:rsidRDefault="000B054C">
            <w:pPr>
              <w:spacing w:after="0"/>
            </w:pPr>
          </w:p>
        </w:tc>
        <w:tc>
          <w:tcPr>
            <w:tcW w:w="3480" w:type="dxa"/>
            <w:gridSpan w:val="3"/>
            <w:shd w:val="clear" w:color="auto" w:fill="auto"/>
            <w:vAlign w:val="bottom"/>
          </w:tcPr>
          <w:p w14:paraId="147262A9" w14:textId="77777777" w:rsidR="000B054C" w:rsidRDefault="00DB3FF8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Каникулы: 2 нед.</w:t>
            </w:r>
          </w:p>
        </w:tc>
        <w:tc>
          <w:tcPr>
            <w:tcW w:w="600" w:type="dxa"/>
            <w:shd w:val="clear" w:color="auto" w:fill="auto"/>
            <w:vAlign w:val="bottom"/>
          </w:tcPr>
          <w:p w14:paraId="033FAFB6" w14:textId="77777777" w:rsidR="000B054C" w:rsidRDefault="000B054C">
            <w:pPr>
              <w:spacing w:after="0"/>
            </w:pPr>
          </w:p>
        </w:tc>
        <w:tc>
          <w:tcPr>
            <w:tcW w:w="2565" w:type="dxa"/>
            <w:gridSpan w:val="2"/>
            <w:shd w:val="clear" w:color="auto" w:fill="auto"/>
            <w:vAlign w:val="bottom"/>
          </w:tcPr>
          <w:p w14:paraId="3D449A15" w14:textId="77777777" w:rsidR="000B054C" w:rsidRDefault="000B054C">
            <w:pPr>
              <w:spacing w:after="0"/>
            </w:pPr>
          </w:p>
        </w:tc>
        <w:tc>
          <w:tcPr>
            <w:tcW w:w="1335" w:type="dxa"/>
            <w:shd w:val="clear" w:color="auto" w:fill="auto"/>
            <w:vAlign w:val="bottom"/>
          </w:tcPr>
          <w:p w14:paraId="0BD7DD9E" w14:textId="77777777" w:rsidR="000B054C" w:rsidRDefault="000B054C">
            <w:pPr>
              <w:spacing w:after="0"/>
            </w:pPr>
          </w:p>
        </w:tc>
      </w:tr>
      <w:tr w:rsidR="000B054C" w14:paraId="5AC65A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shd w:val="clear" w:color="auto" w:fill="auto"/>
            <w:vAlign w:val="bottom"/>
          </w:tcPr>
          <w:p w14:paraId="6CBD975D" w14:textId="77777777" w:rsidR="000B054C" w:rsidRDefault="000B054C">
            <w:pPr>
              <w:spacing w:after="0"/>
            </w:pPr>
          </w:p>
        </w:tc>
        <w:tc>
          <w:tcPr>
            <w:tcW w:w="3480" w:type="dxa"/>
            <w:gridSpan w:val="3"/>
            <w:shd w:val="clear" w:color="auto" w:fill="auto"/>
            <w:vAlign w:val="bottom"/>
          </w:tcPr>
          <w:p w14:paraId="4064A9B8" w14:textId="77777777" w:rsidR="000B054C" w:rsidRDefault="00DB3FF8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Практика: -</w:t>
            </w:r>
          </w:p>
        </w:tc>
        <w:tc>
          <w:tcPr>
            <w:tcW w:w="600" w:type="dxa"/>
            <w:shd w:val="clear" w:color="auto" w:fill="auto"/>
            <w:vAlign w:val="bottom"/>
          </w:tcPr>
          <w:p w14:paraId="70CFD713" w14:textId="77777777" w:rsidR="000B054C" w:rsidRDefault="000B054C">
            <w:pPr>
              <w:spacing w:after="0"/>
            </w:pPr>
          </w:p>
        </w:tc>
        <w:tc>
          <w:tcPr>
            <w:tcW w:w="2565" w:type="dxa"/>
            <w:gridSpan w:val="2"/>
            <w:shd w:val="clear" w:color="auto" w:fill="auto"/>
            <w:vAlign w:val="bottom"/>
          </w:tcPr>
          <w:p w14:paraId="707AEEEF" w14:textId="77777777" w:rsidR="000B054C" w:rsidRDefault="000B054C">
            <w:pPr>
              <w:spacing w:after="0"/>
            </w:pPr>
          </w:p>
        </w:tc>
        <w:tc>
          <w:tcPr>
            <w:tcW w:w="1335" w:type="dxa"/>
            <w:shd w:val="clear" w:color="auto" w:fill="auto"/>
            <w:vAlign w:val="bottom"/>
          </w:tcPr>
          <w:p w14:paraId="372D2A8E" w14:textId="77777777" w:rsidR="000B054C" w:rsidRDefault="000B054C">
            <w:pPr>
              <w:spacing w:after="0"/>
            </w:pPr>
          </w:p>
        </w:tc>
      </w:tr>
      <w:tr w:rsidR="000B054C" w14:paraId="410C8C3C" w14:textId="77777777" w:rsidTr="002E265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shd w:val="clear" w:color="auto" w:fill="auto"/>
            <w:vAlign w:val="bottom"/>
          </w:tcPr>
          <w:p w14:paraId="06882DCB" w14:textId="77777777" w:rsidR="000B054C" w:rsidRDefault="000B054C">
            <w:pPr>
              <w:spacing w:after="0"/>
            </w:pPr>
          </w:p>
        </w:tc>
        <w:tc>
          <w:tcPr>
            <w:tcW w:w="1575" w:type="dxa"/>
            <w:shd w:val="clear" w:color="auto" w:fill="auto"/>
            <w:vAlign w:val="bottom"/>
          </w:tcPr>
          <w:p w14:paraId="31517394" w14:textId="77777777" w:rsidR="000B054C" w:rsidRDefault="000B054C">
            <w:pPr>
              <w:spacing w:after="0"/>
            </w:pPr>
          </w:p>
        </w:tc>
        <w:tc>
          <w:tcPr>
            <w:tcW w:w="1384" w:type="dxa"/>
            <w:shd w:val="clear" w:color="auto" w:fill="auto"/>
            <w:vAlign w:val="bottom"/>
          </w:tcPr>
          <w:p w14:paraId="1CCBBC66" w14:textId="77777777" w:rsidR="000B054C" w:rsidRDefault="000B054C">
            <w:pPr>
              <w:spacing w:after="0"/>
            </w:pPr>
          </w:p>
        </w:tc>
        <w:tc>
          <w:tcPr>
            <w:tcW w:w="521" w:type="dxa"/>
            <w:shd w:val="clear" w:color="auto" w:fill="auto"/>
            <w:vAlign w:val="bottom"/>
          </w:tcPr>
          <w:p w14:paraId="4F076168" w14:textId="77777777" w:rsidR="000B054C" w:rsidRDefault="000B054C">
            <w:pPr>
              <w:spacing w:after="0"/>
            </w:pPr>
          </w:p>
        </w:tc>
        <w:tc>
          <w:tcPr>
            <w:tcW w:w="600" w:type="dxa"/>
            <w:shd w:val="clear" w:color="auto" w:fill="auto"/>
            <w:vAlign w:val="bottom"/>
          </w:tcPr>
          <w:p w14:paraId="6930B024" w14:textId="77777777" w:rsidR="000B054C" w:rsidRDefault="000B054C">
            <w:pPr>
              <w:spacing w:after="0"/>
            </w:pPr>
          </w:p>
        </w:tc>
        <w:tc>
          <w:tcPr>
            <w:tcW w:w="2565" w:type="dxa"/>
            <w:gridSpan w:val="2"/>
            <w:shd w:val="clear" w:color="auto" w:fill="auto"/>
            <w:vAlign w:val="bottom"/>
          </w:tcPr>
          <w:p w14:paraId="0BE23B5C" w14:textId="77777777" w:rsidR="000B054C" w:rsidRDefault="000B054C">
            <w:pPr>
              <w:spacing w:after="0"/>
            </w:pPr>
          </w:p>
        </w:tc>
        <w:tc>
          <w:tcPr>
            <w:tcW w:w="1335" w:type="dxa"/>
            <w:shd w:val="clear" w:color="auto" w:fill="auto"/>
            <w:vAlign w:val="bottom"/>
          </w:tcPr>
          <w:p w14:paraId="010BE994" w14:textId="77777777" w:rsidR="000B054C" w:rsidRDefault="000B054C">
            <w:pPr>
              <w:spacing w:after="0"/>
            </w:pPr>
          </w:p>
        </w:tc>
      </w:tr>
      <w:tr w:rsidR="000B054C" w14:paraId="343A91F3" w14:textId="77777777" w:rsidTr="002E265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196CBFDA" w14:textId="77777777" w:rsidR="000B054C" w:rsidRDefault="00DB3FF8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№</w:t>
            </w:r>
          </w:p>
        </w:tc>
        <w:tc>
          <w:tcPr>
            <w:tcW w:w="2959" w:type="dxa"/>
            <w:gridSpan w:val="2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7C08DC44" w14:textId="77777777" w:rsidR="000B054C" w:rsidRDefault="00DB3FF8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Дисциплина, МДК, Практика</w:t>
            </w:r>
          </w:p>
        </w:tc>
        <w:tc>
          <w:tcPr>
            <w:tcW w:w="1121" w:type="dxa"/>
            <w:gridSpan w:val="2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7AF7273E" w14:textId="38B60D56" w:rsidR="000B054C" w:rsidRDefault="000B054C">
            <w:pPr>
              <w:spacing w:after="0"/>
              <w:jc w:val="center"/>
            </w:pPr>
          </w:p>
        </w:tc>
        <w:tc>
          <w:tcPr>
            <w:tcW w:w="256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76A9702E" w14:textId="77777777" w:rsidR="000B054C" w:rsidRDefault="00DB3FF8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Форма промежуточной отчетности</w:t>
            </w:r>
          </w:p>
        </w:tc>
        <w:tc>
          <w:tcPr>
            <w:tcW w:w="1335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5D417BE3" w14:textId="77777777" w:rsidR="000B054C" w:rsidRDefault="00DB3FF8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Форма аттестации</w:t>
            </w:r>
          </w:p>
        </w:tc>
      </w:tr>
      <w:tr w:rsidR="000B054C" w14:paraId="0724B80A" w14:textId="77777777" w:rsidTr="002E265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45FDF2FD" w14:textId="77777777" w:rsidR="000B054C" w:rsidRDefault="000B054C">
            <w:pPr>
              <w:spacing w:after="0"/>
              <w:jc w:val="center"/>
            </w:pPr>
          </w:p>
        </w:tc>
        <w:tc>
          <w:tcPr>
            <w:tcW w:w="2959" w:type="dxa"/>
            <w:gridSpan w:val="2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3A5FBA56" w14:textId="77777777" w:rsidR="000B054C" w:rsidRDefault="000B054C">
            <w:pPr>
              <w:spacing w:after="0"/>
              <w:jc w:val="center"/>
            </w:pPr>
          </w:p>
        </w:tc>
        <w:tc>
          <w:tcPr>
            <w:tcW w:w="1121" w:type="dxa"/>
            <w:gridSpan w:val="2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057C5AB3" w14:textId="77777777" w:rsidR="000B054C" w:rsidRDefault="000B054C">
            <w:pPr>
              <w:spacing w:after="0"/>
              <w:jc w:val="center"/>
            </w:pPr>
          </w:p>
        </w:tc>
        <w:tc>
          <w:tcPr>
            <w:tcW w:w="12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0EB03642" w14:textId="77777777" w:rsidR="000B054C" w:rsidRDefault="00DB3FF8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Теоретическое обучение, часов</w:t>
            </w: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191E426B" w14:textId="77777777" w:rsidR="000B054C" w:rsidRDefault="00DB3FF8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Лаборатоно- практические работы, часов</w:t>
            </w:r>
          </w:p>
        </w:tc>
        <w:tc>
          <w:tcPr>
            <w:tcW w:w="1335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38E6BE71" w14:textId="77777777" w:rsidR="000B054C" w:rsidRDefault="000B054C">
            <w:pPr>
              <w:spacing w:after="0"/>
              <w:jc w:val="center"/>
            </w:pPr>
          </w:p>
        </w:tc>
      </w:tr>
      <w:tr w:rsidR="000B054C" w14:paraId="0CB129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65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26B519F2" w14:textId="77777777" w:rsidR="000B054C" w:rsidRDefault="00DB3FF8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 семестр</w:t>
            </w:r>
          </w:p>
        </w:tc>
      </w:tr>
      <w:tr w:rsidR="000B054C" w14:paraId="1FDC1D02" w14:textId="77777777" w:rsidTr="002E265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0387D837" w14:textId="77777777" w:rsidR="000B054C" w:rsidRDefault="00DB3FF8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</w:t>
            </w:r>
          </w:p>
        </w:tc>
        <w:tc>
          <w:tcPr>
            <w:tcW w:w="29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0D7E5B4C" w14:textId="77777777" w:rsidR="000B054C" w:rsidRDefault="00DB3FF8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МДК. Проектирование информационных ресурсов</w:t>
            </w:r>
          </w:p>
        </w:tc>
        <w:tc>
          <w:tcPr>
            <w:tcW w:w="1121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381379E" w14:textId="77777777" w:rsidR="000B054C" w:rsidRDefault="000B054C">
            <w:pPr>
              <w:spacing w:after="0"/>
            </w:pPr>
          </w:p>
        </w:tc>
        <w:tc>
          <w:tcPr>
            <w:tcW w:w="12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F3F8D67" w14:textId="77777777" w:rsidR="000B054C" w:rsidRDefault="00DB3FF8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</w:t>
            </w: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54207C90" w14:textId="77777777" w:rsidR="000B054C" w:rsidRDefault="00DB3FF8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58</w:t>
            </w:r>
          </w:p>
        </w:tc>
        <w:tc>
          <w:tcPr>
            <w:tcW w:w="13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7D577979" w14:textId="77777777" w:rsidR="000B054C" w:rsidRDefault="00DB3FF8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Экзамен</w:t>
            </w:r>
          </w:p>
        </w:tc>
      </w:tr>
      <w:tr w:rsidR="000B054C" w14:paraId="617F2AED" w14:textId="77777777" w:rsidTr="002E265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5A51878D" w14:textId="77777777" w:rsidR="000B054C" w:rsidRDefault="00DB3FF8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</w:t>
            </w:r>
          </w:p>
        </w:tc>
        <w:tc>
          <w:tcPr>
            <w:tcW w:w="29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04CA2469" w14:textId="77777777" w:rsidR="000B054C" w:rsidRDefault="00DB3FF8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МДК. Разработка интерфейсов пользователя</w:t>
            </w:r>
          </w:p>
        </w:tc>
        <w:tc>
          <w:tcPr>
            <w:tcW w:w="1121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59E3911B" w14:textId="77777777" w:rsidR="000B054C" w:rsidRDefault="000B054C">
            <w:pPr>
              <w:spacing w:after="0"/>
            </w:pPr>
          </w:p>
        </w:tc>
        <w:tc>
          <w:tcPr>
            <w:tcW w:w="12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0A42A529" w14:textId="77777777" w:rsidR="000B054C" w:rsidRDefault="00DB3FF8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</w:t>
            </w: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39C6BC09" w14:textId="77777777" w:rsidR="000B054C" w:rsidRDefault="00DB3FF8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58</w:t>
            </w:r>
          </w:p>
        </w:tc>
        <w:tc>
          <w:tcPr>
            <w:tcW w:w="13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18286A35" w14:textId="77777777" w:rsidR="000B054C" w:rsidRDefault="00DB3FF8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Экзамен</w:t>
            </w:r>
          </w:p>
        </w:tc>
      </w:tr>
      <w:tr w:rsidR="000B054C" w14:paraId="40864D55" w14:textId="77777777" w:rsidTr="002E265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669E9E5C" w14:textId="77777777" w:rsidR="000B054C" w:rsidRDefault="00DB3FF8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</w:t>
            </w:r>
          </w:p>
        </w:tc>
        <w:tc>
          <w:tcPr>
            <w:tcW w:w="29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6E2E2E93" w14:textId="77777777" w:rsidR="000B054C" w:rsidRDefault="00DB3FF8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Иностранный язык в профессиональной деятельности</w:t>
            </w:r>
          </w:p>
        </w:tc>
        <w:tc>
          <w:tcPr>
            <w:tcW w:w="1121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7CBDA09B" w14:textId="77777777" w:rsidR="000B054C" w:rsidRDefault="000B054C">
            <w:pPr>
              <w:spacing w:after="0"/>
            </w:pPr>
          </w:p>
        </w:tc>
        <w:tc>
          <w:tcPr>
            <w:tcW w:w="12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11C74708" w14:textId="77777777" w:rsidR="000B054C" w:rsidRDefault="000B054C">
            <w:pPr>
              <w:spacing w:after="0"/>
              <w:jc w:val="right"/>
            </w:pP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24FCC6F7" w14:textId="77777777" w:rsidR="000B054C" w:rsidRDefault="00DB3FF8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18</w:t>
            </w:r>
          </w:p>
        </w:tc>
        <w:tc>
          <w:tcPr>
            <w:tcW w:w="13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1069A908" w14:textId="77777777" w:rsidR="000B054C" w:rsidRDefault="00DB3FF8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Дифференцированный зачет</w:t>
            </w:r>
          </w:p>
        </w:tc>
      </w:tr>
      <w:tr w:rsidR="000B054C" w14:paraId="38AE8A51" w14:textId="77777777" w:rsidTr="002E265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7B517CE8" w14:textId="77777777" w:rsidR="000B054C" w:rsidRDefault="00DB3FF8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</w:t>
            </w:r>
          </w:p>
        </w:tc>
        <w:tc>
          <w:tcPr>
            <w:tcW w:w="29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0031D7FB" w14:textId="77777777" w:rsidR="000B054C" w:rsidRDefault="00DB3FF8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Физическая культура/Адаптивная физическая культура</w:t>
            </w:r>
          </w:p>
        </w:tc>
        <w:tc>
          <w:tcPr>
            <w:tcW w:w="1121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133769DD" w14:textId="77777777" w:rsidR="000B054C" w:rsidRDefault="000B054C">
            <w:pPr>
              <w:spacing w:after="0"/>
            </w:pPr>
          </w:p>
        </w:tc>
        <w:tc>
          <w:tcPr>
            <w:tcW w:w="12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FE5072C" w14:textId="77777777" w:rsidR="000B054C" w:rsidRDefault="00DB3FF8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</w:t>
            </w: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2050FA8F" w14:textId="77777777" w:rsidR="000B054C" w:rsidRDefault="000B054C">
            <w:pPr>
              <w:spacing w:after="0"/>
              <w:jc w:val="right"/>
            </w:pPr>
          </w:p>
        </w:tc>
        <w:tc>
          <w:tcPr>
            <w:tcW w:w="13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5DA90841" w14:textId="77777777" w:rsidR="000B054C" w:rsidRDefault="00DB3FF8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Дифференцированный зачет</w:t>
            </w:r>
          </w:p>
        </w:tc>
      </w:tr>
      <w:tr w:rsidR="000B054C" w14:paraId="2EC2AFFA" w14:textId="77777777" w:rsidTr="002E265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1AFD2410" w14:textId="77777777" w:rsidR="000B054C" w:rsidRDefault="00DB3FF8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</w:t>
            </w:r>
          </w:p>
        </w:tc>
        <w:tc>
          <w:tcPr>
            <w:tcW w:w="29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7C5D3D18" w14:textId="77777777" w:rsidR="000B054C" w:rsidRDefault="00DB3FF8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 xml:space="preserve">Основы </w:t>
            </w:r>
            <w:r>
              <w:rPr>
                <w:rFonts w:ascii="Arial" w:hAnsi="Arial"/>
                <w:sz w:val="16"/>
                <w:szCs w:val="16"/>
              </w:rPr>
              <w:t>бережливого производства</w:t>
            </w:r>
          </w:p>
        </w:tc>
        <w:tc>
          <w:tcPr>
            <w:tcW w:w="1121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1FFDC645" w14:textId="77777777" w:rsidR="000B054C" w:rsidRDefault="000B054C">
            <w:pPr>
              <w:spacing w:after="0"/>
            </w:pPr>
          </w:p>
        </w:tc>
        <w:tc>
          <w:tcPr>
            <w:tcW w:w="12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65AC04FA" w14:textId="77777777" w:rsidR="000B054C" w:rsidRDefault="00DB3FF8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</w:t>
            </w: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1347E8B4" w14:textId="77777777" w:rsidR="000B054C" w:rsidRDefault="00DB3FF8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18</w:t>
            </w:r>
          </w:p>
        </w:tc>
        <w:tc>
          <w:tcPr>
            <w:tcW w:w="13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8B6FADC" w14:textId="77777777" w:rsidR="000B054C" w:rsidRDefault="00DB3FF8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Дифференцированный зачет</w:t>
            </w:r>
          </w:p>
        </w:tc>
      </w:tr>
      <w:tr w:rsidR="000B054C" w14:paraId="2B3DF3D1" w14:textId="77777777" w:rsidTr="002E265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7DE5CC6E" w14:textId="77777777" w:rsidR="000B054C" w:rsidRDefault="00DB3FF8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</w:t>
            </w:r>
          </w:p>
        </w:tc>
        <w:tc>
          <w:tcPr>
            <w:tcW w:w="29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73E08428" w14:textId="77777777" w:rsidR="000B054C" w:rsidRDefault="00DB3FF8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Производственная практика ПМ. Проектирование и разработка информационных ресурсов</w:t>
            </w:r>
          </w:p>
        </w:tc>
        <w:tc>
          <w:tcPr>
            <w:tcW w:w="1121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073AD777" w14:textId="77777777" w:rsidR="000B054C" w:rsidRDefault="000B054C">
            <w:pPr>
              <w:spacing w:after="0"/>
            </w:pPr>
          </w:p>
        </w:tc>
        <w:tc>
          <w:tcPr>
            <w:tcW w:w="12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7768971D" w14:textId="77777777" w:rsidR="000B054C" w:rsidRDefault="00DB3FF8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144</w:t>
            </w: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027A3E28" w14:textId="77777777" w:rsidR="000B054C" w:rsidRDefault="000B054C">
            <w:pPr>
              <w:spacing w:after="0"/>
              <w:jc w:val="right"/>
            </w:pPr>
          </w:p>
        </w:tc>
        <w:tc>
          <w:tcPr>
            <w:tcW w:w="13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26AF3982" w14:textId="77777777" w:rsidR="000B054C" w:rsidRDefault="00DB3FF8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Дифференцированный зачет</w:t>
            </w:r>
          </w:p>
        </w:tc>
      </w:tr>
      <w:tr w:rsidR="000B054C" w14:paraId="51562056" w14:textId="77777777" w:rsidTr="002E265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shd w:val="clear" w:color="auto" w:fill="auto"/>
            <w:vAlign w:val="bottom"/>
          </w:tcPr>
          <w:p w14:paraId="02BF5D44" w14:textId="77777777" w:rsidR="000B054C" w:rsidRDefault="000B054C">
            <w:pPr>
              <w:spacing w:after="0"/>
            </w:pPr>
          </w:p>
        </w:tc>
        <w:tc>
          <w:tcPr>
            <w:tcW w:w="1575" w:type="dxa"/>
            <w:shd w:val="clear" w:color="auto" w:fill="auto"/>
            <w:vAlign w:val="bottom"/>
          </w:tcPr>
          <w:p w14:paraId="02699FFF" w14:textId="77777777" w:rsidR="000B054C" w:rsidRDefault="000B054C">
            <w:pPr>
              <w:spacing w:after="0"/>
            </w:pPr>
          </w:p>
        </w:tc>
        <w:tc>
          <w:tcPr>
            <w:tcW w:w="1384" w:type="dxa"/>
            <w:shd w:val="clear" w:color="auto" w:fill="auto"/>
            <w:vAlign w:val="bottom"/>
          </w:tcPr>
          <w:p w14:paraId="292BA626" w14:textId="77777777" w:rsidR="000B054C" w:rsidRDefault="000B054C">
            <w:pPr>
              <w:spacing w:after="0"/>
            </w:pPr>
          </w:p>
        </w:tc>
        <w:tc>
          <w:tcPr>
            <w:tcW w:w="521" w:type="dxa"/>
            <w:shd w:val="clear" w:color="auto" w:fill="auto"/>
            <w:vAlign w:val="bottom"/>
          </w:tcPr>
          <w:p w14:paraId="0A91C63C" w14:textId="77777777" w:rsidR="000B054C" w:rsidRDefault="000B054C">
            <w:pPr>
              <w:spacing w:after="0"/>
            </w:pPr>
          </w:p>
        </w:tc>
        <w:tc>
          <w:tcPr>
            <w:tcW w:w="600" w:type="dxa"/>
            <w:shd w:val="clear" w:color="auto" w:fill="auto"/>
            <w:vAlign w:val="bottom"/>
          </w:tcPr>
          <w:p w14:paraId="156EB41B" w14:textId="77777777" w:rsidR="000B054C" w:rsidRDefault="000B054C">
            <w:pPr>
              <w:spacing w:after="0"/>
            </w:pPr>
          </w:p>
        </w:tc>
        <w:tc>
          <w:tcPr>
            <w:tcW w:w="2565" w:type="dxa"/>
            <w:gridSpan w:val="2"/>
            <w:shd w:val="clear" w:color="auto" w:fill="auto"/>
            <w:vAlign w:val="bottom"/>
          </w:tcPr>
          <w:p w14:paraId="53002E26" w14:textId="77777777" w:rsidR="000B054C" w:rsidRDefault="000B054C">
            <w:pPr>
              <w:spacing w:after="0"/>
            </w:pPr>
          </w:p>
        </w:tc>
        <w:tc>
          <w:tcPr>
            <w:tcW w:w="1335" w:type="dxa"/>
            <w:shd w:val="clear" w:color="auto" w:fill="auto"/>
            <w:vAlign w:val="bottom"/>
          </w:tcPr>
          <w:p w14:paraId="48F74670" w14:textId="77777777" w:rsidR="000B054C" w:rsidRDefault="000B054C">
            <w:pPr>
              <w:spacing w:after="0"/>
            </w:pPr>
          </w:p>
        </w:tc>
      </w:tr>
      <w:tr w:rsidR="000B054C" w14:paraId="26E5B6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shd w:val="clear" w:color="auto" w:fill="auto"/>
            <w:vAlign w:val="bottom"/>
          </w:tcPr>
          <w:p w14:paraId="7023616D" w14:textId="77777777" w:rsidR="000B054C" w:rsidRDefault="000B054C">
            <w:pPr>
              <w:spacing w:after="0"/>
            </w:pPr>
          </w:p>
        </w:tc>
        <w:tc>
          <w:tcPr>
            <w:tcW w:w="3480" w:type="dxa"/>
            <w:gridSpan w:val="3"/>
            <w:shd w:val="clear" w:color="auto" w:fill="auto"/>
            <w:vAlign w:val="bottom"/>
          </w:tcPr>
          <w:p w14:paraId="185D78CD" w14:textId="77777777" w:rsidR="000B054C" w:rsidRDefault="00DB3FF8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Промежуточная аттестация:  2 нед.</w:t>
            </w:r>
          </w:p>
        </w:tc>
        <w:tc>
          <w:tcPr>
            <w:tcW w:w="600" w:type="dxa"/>
            <w:shd w:val="clear" w:color="auto" w:fill="auto"/>
            <w:vAlign w:val="bottom"/>
          </w:tcPr>
          <w:p w14:paraId="54F02105" w14:textId="77777777" w:rsidR="000B054C" w:rsidRDefault="000B054C">
            <w:pPr>
              <w:spacing w:after="0"/>
            </w:pPr>
          </w:p>
        </w:tc>
        <w:tc>
          <w:tcPr>
            <w:tcW w:w="2565" w:type="dxa"/>
            <w:gridSpan w:val="2"/>
            <w:shd w:val="clear" w:color="auto" w:fill="auto"/>
            <w:vAlign w:val="bottom"/>
          </w:tcPr>
          <w:p w14:paraId="1B2FA0C6" w14:textId="77777777" w:rsidR="000B054C" w:rsidRDefault="000B054C">
            <w:pPr>
              <w:spacing w:after="0"/>
            </w:pPr>
          </w:p>
        </w:tc>
        <w:tc>
          <w:tcPr>
            <w:tcW w:w="1335" w:type="dxa"/>
            <w:shd w:val="clear" w:color="auto" w:fill="auto"/>
            <w:vAlign w:val="bottom"/>
          </w:tcPr>
          <w:p w14:paraId="0D378B3F" w14:textId="77777777" w:rsidR="000B054C" w:rsidRDefault="000B054C">
            <w:pPr>
              <w:spacing w:after="0"/>
            </w:pPr>
          </w:p>
        </w:tc>
      </w:tr>
      <w:tr w:rsidR="000B054C" w14:paraId="3F7B72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shd w:val="clear" w:color="auto" w:fill="auto"/>
            <w:vAlign w:val="bottom"/>
          </w:tcPr>
          <w:p w14:paraId="5584B841" w14:textId="77777777" w:rsidR="000B054C" w:rsidRDefault="000B054C">
            <w:pPr>
              <w:spacing w:after="0"/>
            </w:pPr>
          </w:p>
        </w:tc>
        <w:tc>
          <w:tcPr>
            <w:tcW w:w="3480" w:type="dxa"/>
            <w:gridSpan w:val="3"/>
            <w:shd w:val="clear" w:color="auto" w:fill="auto"/>
            <w:vAlign w:val="bottom"/>
          </w:tcPr>
          <w:p w14:paraId="5F9D78AB" w14:textId="77777777" w:rsidR="000B054C" w:rsidRDefault="00DB3FF8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Каникулы: 9 нед.</w:t>
            </w:r>
          </w:p>
        </w:tc>
        <w:tc>
          <w:tcPr>
            <w:tcW w:w="600" w:type="dxa"/>
            <w:shd w:val="clear" w:color="auto" w:fill="auto"/>
            <w:vAlign w:val="bottom"/>
          </w:tcPr>
          <w:p w14:paraId="372B16E8" w14:textId="77777777" w:rsidR="000B054C" w:rsidRDefault="000B054C">
            <w:pPr>
              <w:spacing w:after="0"/>
            </w:pPr>
          </w:p>
        </w:tc>
        <w:tc>
          <w:tcPr>
            <w:tcW w:w="2565" w:type="dxa"/>
            <w:gridSpan w:val="2"/>
            <w:shd w:val="clear" w:color="auto" w:fill="auto"/>
            <w:vAlign w:val="bottom"/>
          </w:tcPr>
          <w:p w14:paraId="0B1A9382" w14:textId="77777777" w:rsidR="000B054C" w:rsidRDefault="000B054C">
            <w:pPr>
              <w:spacing w:after="0"/>
            </w:pPr>
          </w:p>
        </w:tc>
        <w:tc>
          <w:tcPr>
            <w:tcW w:w="1335" w:type="dxa"/>
            <w:shd w:val="clear" w:color="auto" w:fill="auto"/>
            <w:vAlign w:val="bottom"/>
          </w:tcPr>
          <w:p w14:paraId="159991CF" w14:textId="77777777" w:rsidR="000B054C" w:rsidRDefault="000B054C">
            <w:pPr>
              <w:spacing w:after="0"/>
            </w:pPr>
          </w:p>
        </w:tc>
      </w:tr>
      <w:tr w:rsidR="000B054C" w14:paraId="738CE1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shd w:val="clear" w:color="auto" w:fill="auto"/>
            <w:vAlign w:val="bottom"/>
          </w:tcPr>
          <w:p w14:paraId="7DEF78E2" w14:textId="77777777" w:rsidR="000B054C" w:rsidRDefault="000B054C">
            <w:pPr>
              <w:spacing w:after="0"/>
            </w:pPr>
          </w:p>
        </w:tc>
        <w:tc>
          <w:tcPr>
            <w:tcW w:w="3480" w:type="dxa"/>
            <w:gridSpan w:val="3"/>
            <w:shd w:val="clear" w:color="auto" w:fill="auto"/>
            <w:vAlign w:val="bottom"/>
          </w:tcPr>
          <w:p w14:paraId="66FD7D92" w14:textId="77777777" w:rsidR="000B054C" w:rsidRDefault="00DB3FF8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Практика: 4 нед.</w:t>
            </w:r>
          </w:p>
        </w:tc>
        <w:tc>
          <w:tcPr>
            <w:tcW w:w="600" w:type="dxa"/>
            <w:shd w:val="clear" w:color="auto" w:fill="auto"/>
            <w:vAlign w:val="bottom"/>
          </w:tcPr>
          <w:p w14:paraId="25C73377" w14:textId="77777777" w:rsidR="000B054C" w:rsidRDefault="000B054C">
            <w:pPr>
              <w:spacing w:after="0"/>
            </w:pPr>
          </w:p>
        </w:tc>
        <w:tc>
          <w:tcPr>
            <w:tcW w:w="2565" w:type="dxa"/>
            <w:gridSpan w:val="2"/>
            <w:shd w:val="clear" w:color="auto" w:fill="auto"/>
            <w:vAlign w:val="bottom"/>
          </w:tcPr>
          <w:p w14:paraId="660E2582" w14:textId="77777777" w:rsidR="000B054C" w:rsidRDefault="000B054C">
            <w:pPr>
              <w:spacing w:after="0"/>
            </w:pPr>
          </w:p>
        </w:tc>
        <w:tc>
          <w:tcPr>
            <w:tcW w:w="1335" w:type="dxa"/>
            <w:shd w:val="clear" w:color="auto" w:fill="auto"/>
            <w:vAlign w:val="bottom"/>
          </w:tcPr>
          <w:p w14:paraId="47C1DECB" w14:textId="77777777" w:rsidR="000B054C" w:rsidRDefault="000B054C">
            <w:pPr>
              <w:spacing w:after="0"/>
            </w:pPr>
          </w:p>
        </w:tc>
      </w:tr>
      <w:tr w:rsidR="000B054C" w14:paraId="2142924B" w14:textId="77777777" w:rsidTr="002E265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shd w:val="clear" w:color="auto" w:fill="auto"/>
            <w:vAlign w:val="bottom"/>
          </w:tcPr>
          <w:p w14:paraId="7EA71D23" w14:textId="77777777" w:rsidR="000B054C" w:rsidRDefault="000B054C">
            <w:pPr>
              <w:spacing w:after="0"/>
            </w:pPr>
          </w:p>
        </w:tc>
        <w:tc>
          <w:tcPr>
            <w:tcW w:w="1575" w:type="dxa"/>
            <w:shd w:val="clear" w:color="auto" w:fill="auto"/>
            <w:vAlign w:val="bottom"/>
          </w:tcPr>
          <w:p w14:paraId="6C15C4EB" w14:textId="77777777" w:rsidR="000B054C" w:rsidRDefault="000B054C">
            <w:pPr>
              <w:spacing w:after="0"/>
            </w:pPr>
          </w:p>
        </w:tc>
        <w:tc>
          <w:tcPr>
            <w:tcW w:w="1384" w:type="dxa"/>
            <w:shd w:val="clear" w:color="auto" w:fill="auto"/>
            <w:vAlign w:val="bottom"/>
          </w:tcPr>
          <w:p w14:paraId="1A30594B" w14:textId="77777777" w:rsidR="000B054C" w:rsidRDefault="000B054C">
            <w:pPr>
              <w:spacing w:after="0"/>
            </w:pPr>
          </w:p>
        </w:tc>
        <w:tc>
          <w:tcPr>
            <w:tcW w:w="521" w:type="dxa"/>
            <w:shd w:val="clear" w:color="auto" w:fill="auto"/>
            <w:vAlign w:val="bottom"/>
          </w:tcPr>
          <w:p w14:paraId="4BDE57B4" w14:textId="77777777" w:rsidR="000B054C" w:rsidRDefault="000B054C">
            <w:pPr>
              <w:spacing w:after="0"/>
            </w:pPr>
          </w:p>
        </w:tc>
        <w:tc>
          <w:tcPr>
            <w:tcW w:w="600" w:type="dxa"/>
            <w:shd w:val="clear" w:color="auto" w:fill="auto"/>
            <w:vAlign w:val="bottom"/>
          </w:tcPr>
          <w:p w14:paraId="2BD77CD8" w14:textId="77777777" w:rsidR="000B054C" w:rsidRDefault="000B054C">
            <w:pPr>
              <w:spacing w:after="0"/>
            </w:pPr>
          </w:p>
        </w:tc>
        <w:tc>
          <w:tcPr>
            <w:tcW w:w="2565" w:type="dxa"/>
            <w:gridSpan w:val="2"/>
            <w:shd w:val="clear" w:color="auto" w:fill="auto"/>
            <w:vAlign w:val="bottom"/>
          </w:tcPr>
          <w:p w14:paraId="04DD25E4" w14:textId="77777777" w:rsidR="000B054C" w:rsidRDefault="000B054C">
            <w:pPr>
              <w:spacing w:after="0"/>
            </w:pPr>
          </w:p>
        </w:tc>
        <w:tc>
          <w:tcPr>
            <w:tcW w:w="1335" w:type="dxa"/>
            <w:shd w:val="clear" w:color="auto" w:fill="auto"/>
            <w:vAlign w:val="bottom"/>
          </w:tcPr>
          <w:p w14:paraId="330350E1" w14:textId="77777777" w:rsidR="000B054C" w:rsidRDefault="000B054C">
            <w:pPr>
              <w:spacing w:after="0"/>
            </w:pPr>
          </w:p>
        </w:tc>
      </w:tr>
      <w:tr w:rsidR="000B054C" w14:paraId="3FB423BF" w14:textId="77777777" w:rsidTr="002E265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shd w:val="clear" w:color="auto" w:fill="auto"/>
            <w:vAlign w:val="bottom"/>
          </w:tcPr>
          <w:p w14:paraId="11F316D3" w14:textId="77777777" w:rsidR="000B054C" w:rsidRDefault="000B054C">
            <w:pPr>
              <w:spacing w:after="0"/>
            </w:pPr>
          </w:p>
        </w:tc>
        <w:tc>
          <w:tcPr>
            <w:tcW w:w="1575" w:type="dxa"/>
            <w:shd w:val="clear" w:color="auto" w:fill="auto"/>
            <w:vAlign w:val="bottom"/>
          </w:tcPr>
          <w:p w14:paraId="35BF4C62" w14:textId="77777777" w:rsidR="000B054C" w:rsidRDefault="000B054C">
            <w:pPr>
              <w:spacing w:after="0"/>
            </w:pPr>
          </w:p>
        </w:tc>
        <w:tc>
          <w:tcPr>
            <w:tcW w:w="1384" w:type="dxa"/>
            <w:shd w:val="clear" w:color="auto" w:fill="auto"/>
            <w:vAlign w:val="bottom"/>
          </w:tcPr>
          <w:p w14:paraId="06E21A21" w14:textId="77777777" w:rsidR="000B054C" w:rsidRDefault="000B054C">
            <w:pPr>
              <w:spacing w:after="0"/>
            </w:pPr>
          </w:p>
        </w:tc>
        <w:tc>
          <w:tcPr>
            <w:tcW w:w="521" w:type="dxa"/>
            <w:shd w:val="clear" w:color="auto" w:fill="auto"/>
            <w:vAlign w:val="bottom"/>
          </w:tcPr>
          <w:p w14:paraId="2B112541" w14:textId="77777777" w:rsidR="000B054C" w:rsidRDefault="000B054C">
            <w:pPr>
              <w:spacing w:after="0"/>
            </w:pPr>
          </w:p>
        </w:tc>
        <w:tc>
          <w:tcPr>
            <w:tcW w:w="600" w:type="dxa"/>
            <w:shd w:val="clear" w:color="auto" w:fill="auto"/>
            <w:vAlign w:val="bottom"/>
          </w:tcPr>
          <w:p w14:paraId="4BCEEA1B" w14:textId="77777777" w:rsidR="000B054C" w:rsidRDefault="000B054C">
            <w:pPr>
              <w:spacing w:after="0"/>
            </w:pPr>
          </w:p>
        </w:tc>
        <w:tc>
          <w:tcPr>
            <w:tcW w:w="2565" w:type="dxa"/>
            <w:gridSpan w:val="2"/>
            <w:shd w:val="clear" w:color="auto" w:fill="auto"/>
            <w:vAlign w:val="bottom"/>
          </w:tcPr>
          <w:p w14:paraId="5BF7F030" w14:textId="77777777" w:rsidR="000B054C" w:rsidRDefault="000B054C">
            <w:pPr>
              <w:spacing w:after="0"/>
            </w:pPr>
          </w:p>
        </w:tc>
        <w:tc>
          <w:tcPr>
            <w:tcW w:w="1335" w:type="dxa"/>
            <w:shd w:val="clear" w:color="auto" w:fill="auto"/>
            <w:vAlign w:val="bottom"/>
          </w:tcPr>
          <w:p w14:paraId="51C64E3C" w14:textId="77777777" w:rsidR="000B054C" w:rsidRDefault="000B054C">
            <w:pPr>
              <w:spacing w:after="0"/>
            </w:pPr>
          </w:p>
        </w:tc>
      </w:tr>
      <w:tr w:rsidR="000B054C" w14:paraId="6CD8E64B" w14:textId="77777777" w:rsidTr="002E265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shd w:val="clear" w:color="auto" w:fill="auto"/>
            <w:vAlign w:val="bottom"/>
          </w:tcPr>
          <w:p w14:paraId="7CCC28F4" w14:textId="77777777" w:rsidR="000B054C" w:rsidRDefault="000B054C">
            <w:pPr>
              <w:spacing w:after="0"/>
            </w:pPr>
          </w:p>
        </w:tc>
        <w:tc>
          <w:tcPr>
            <w:tcW w:w="1575" w:type="dxa"/>
            <w:shd w:val="clear" w:color="auto" w:fill="auto"/>
            <w:vAlign w:val="bottom"/>
          </w:tcPr>
          <w:p w14:paraId="3F4C1F4A" w14:textId="77777777" w:rsidR="000B054C" w:rsidRDefault="00DB3FF8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Заведующий отделением</w:t>
            </w:r>
          </w:p>
        </w:tc>
        <w:tc>
          <w:tcPr>
            <w:tcW w:w="138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66591D17" w14:textId="77777777" w:rsidR="000B054C" w:rsidRDefault="000B054C">
            <w:pPr>
              <w:spacing w:after="0"/>
            </w:pPr>
          </w:p>
        </w:tc>
        <w:tc>
          <w:tcPr>
            <w:tcW w:w="521" w:type="dxa"/>
            <w:tcBorders>
              <w:bottom w:val="single" w:sz="10" w:space="0" w:color="auto"/>
            </w:tcBorders>
            <w:shd w:val="clear" w:color="auto" w:fill="auto"/>
            <w:vAlign w:val="bottom"/>
          </w:tcPr>
          <w:p w14:paraId="03BDF8F0" w14:textId="77777777" w:rsidR="000B054C" w:rsidRDefault="000B054C">
            <w:pPr>
              <w:spacing w:after="0"/>
            </w:pPr>
          </w:p>
        </w:tc>
        <w:tc>
          <w:tcPr>
            <w:tcW w:w="600" w:type="dxa"/>
            <w:tcBorders>
              <w:bottom w:val="single" w:sz="10" w:space="0" w:color="auto"/>
            </w:tcBorders>
            <w:shd w:val="clear" w:color="auto" w:fill="auto"/>
            <w:vAlign w:val="bottom"/>
          </w:tcPr>
          <w:p w14:paraId="2A03D326" w14:textId="77777777" w:rsidR="000B054C" w:rsidRDefault="000B054C">
            <w:pPr>
              <w:spacing w:after="0"/>
            </w:pPr>
          </w:p>
        </w:tc>
        <w:tc>
          <w:tcPr>
            <w:tcW w:w="3900" w:type="dxa"/>
            <w:gridSpan w:val="3"/>
            <w:shd w:val="clear" w:color="auto" w:fill="auto"/>
            <w:vAlign w:val="bottom"/>
          </w:tcPr>
          <w:p w14:paraId="6FC828FA" w14:textId="77777777" w:rsidR="000B054C" w:rsidRDefault="00DB3FF8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(Ирназарова Екатерина Сергеевна)</w:t>
            </w:r>
          </w:p>
        </w:tc>
      </w:tr>
    </w:tbl>
    <w:p w14:paraId="5807C59A" w14:textId="77777777" w:rsidR="00DB3FF8" w:rsidRDefault="00DB3FF8"/>
    <w:sectPr w:rsidR="00DB3FF8">
      <w:pgSz w:w="11907" w:h="16839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4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054C"/>
    <w:rsid w:val="000B054C"/>
    <w:rsid w:val="002E2650"/>
    <w:rsid w:val="00DB3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2CD91"/>
  <w15:docId w15:val="{8A1062B9-9FB0-4684-B263-BF767CCC8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1489</Characters>
  <Application>Microsoft Office Word</Application>
  <DocSecurity>0</DocSecurity>
  <Lines>12</Lines>
  <Paragraphs>3</Paragraphs>
  <ScaleCrop>false</ScaleCrop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Ирназарова Екатерина Сергеевна</cp:lastModifiedBy>
  <cp:revision>2</cp:revision>
  <dcterms:created xsi:type="dcterms:W3CDTF">2026-09-22T04:08:00Z</dcterms:created>
  <dcterms:modified xsi:type="dcterms:W3CDTF">2026-09-22T04:09:00Z</dcterms:modified>
</cp:coreProperties>
</file>