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EA5B5" w14:textId="5171FF82"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p w14:paraId="1D63FDB0" w14:textId="77777777" w:rsidR="00FD32C1" w:rsidRPr="007D31E4" w:rsidRDefault="00FD32C1" w:rsidP="007D31E4">
      <w:pPr>
        <w:jc w:val="center"/>
        <w:rPr>
          <w:b/>
          <w:cap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D31E4" w:rsidRPr="007B5280" w14:paraId="34167AA6" w14:textId="77777777" w:rsidTr="007D31E4">
        <w:tc>
          <w:tcPr>
            <w:tcW w:w="10008" w:type="dxa"/>
          </w:tcPr>
          <w:p w14:paraId="7C67C5A6" w14:textId="455F8913" w:rsidR="007D31E4" w:rsidRPr="00DA55E6" w:rsidRDefault="00DA55E6" w:rsidP="000664ED">
            <w:pPr>
              <w:tabs>
                <w:tab w:val="num" w:pos="0"/>
              </w:tabs>
              <w:jc w:val="center"/>
              <w:rPr>
                <w:bCs/>
              </w:rPr>
            </w:pPr>
            <w:bookmarkStart w:id="0" w:name="_Hlk93575931"/>
            <w:r w:rsidRPr="00DA55E6">
              <w:rPr>
                <w:bCs/>
                <w:sz w:val="28"/>
                <w:szCs w:val="28"/>
              </w:rPr>
              <w:t>Магистральные линии связи, строительство и эксплуатация волоконно-оптических линий передачи</w:t>
            </w:r>
            <w:bookmarkEnd w:id="0"/>
          </w:p>
        </w:tc>
      </w:tr>
    </w:tbl>
    <w:p w14:paraId="5D6C0A32" w14:textId="77777777"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14CFFC7B" w14:textId="77777777" w:rsidR="007D31E4" w:rsidRPr="007D31E4" w:rsidRDefault="007D31E4" w:rsidP="007D31E4">
      <w:pPr>
        <w:ind w:firstLine="709"/>
        <w:jc w:val="both"/>
      </w:pPr>
    </w:p>
    <w:p w14:paraId="0A15A5C5" w14:textId="77777777" w:rsidR="007D31E4" w:rsidRPr="007D31E4" w:rsidRDefault="00E934C7" w:rsidP="007D31E4">
      <w:pPr>
        <w:ind w:firstLine="708"/>
        <w:jc w:val="both"/>
        <w:rPr>
          <w:b/>
        </w:rPr>
      </w:pPr>
      <w:r>
        <w:rPr>
          <w:b/>
        </w:rPr>
        <w:t>1</w:t>
      </w:r>
      <w:r w:rsidR="007D31E4">
        <w:rPr>
          <w:b/>
        </w:rPr>
        <w:t>.</w:t>
      </w:r>
      <w:r w:rsidR="007D31E4"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14:paraId="7B853B0C" w14:textId="77777777" w:rsidR="007D31E4" w:rsidRPr="00006431" w:rsidRDefault="007D31E4" w:rsidP="007D31E4">
      <w:pPr>
        <w:ind w:firstLine="709"/>
        <w:jc w:val="both"/>
      </w:pPr>
    </w:p>
    <w:p w14:paraId="41373C50" w14:textId="67635BCD" w:rsidR="00006431" w:rsidRPr="00006431" w:rsidRDefault="00006431" w:rsidP="00006431">
      <w:pPr>
        <w:tabs>
          <w:tab w:val="num" w:pos="0"/>
        </w:tabs>
        <w:ind w:firstLine="720"/>
        <w:jc w:val="both"/>
        <w:rPr>
          <w:color w:val="000000"/>
        </w:rPr>
      </w:pPr>
      <w:r w:rsidRPr="00006431">
        <w:rPr>
          <w:color w:val="000000"/>
        </w:rPr>
        <w:t>Учебная дисциплина «</w:t>
      </w:r>
      <w:r w:rsidR="00DA55E6" w:rsidRPr="00DA55E6">
        <w:rPr>
          <w:bCs/>
          <w:color w:val="000000"/>
        </w:rPr>
        <w:t>Магистральные линии связи, строительство и эксплуатация волоконно-оптических линий передачи</w:t>
      </w:r>
      <w:r w:rsidRPr="00006431">
        <w:rPr>
          <w:color w:val="000000"/>
        </w:rPr>
        <w:t>» принадлежит к общепрофессиональному циклу.</w:t>
      </w:r>
    </w:p>
    <w:p w14:paraId="7F1193C3" w14:textId="77777777" w:rsidR="00023294" w:rsidRPr="00006431" w:rsidRDefault="00006431" w:rsidP="00006431">
      <w:pPr>
        <w:ind w:firstLine="709"/>
        <w:jc w:val="both"/>
        <w:rPr>
          <w:color w:val="FF0000"/>
        </w:rPr>
      </w:pPr>
      <w:r w:rsidRPr="00006431">
        <w:rPr>
          <w:iCs/>
          <w:color w:val="000000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  <w:r w:rsidR="00023294" w:rsidRPr="00006431">
        <w:rPr>
          <w:color w:val="FF0000"/>
        </w:rPr>
        <w:t xml:space="preserve"> </w:t>
      </w:r>
    </w:p>
    <w:p w14:paraId="605EA3B6" w14:textId="77777777" w:rsidR="007D31E4" w:rsidRPr="00006431" w:rsidRDefault="007D31E4" w:rsidP="007D31E4">
      <w:pPr>
        <w:ind w:firstLine="709"/>
        <w:jc w:val="both"/>
      </w:pPr>
      <w:r w:rsidRPr="00006431">
        <w:t xml:space="preserve"> </w:t>
      </w:r>
    </w:p>
    <w:p w14:paraId="29BB7155" w14:textId="51AE8320" w:rsidR="007D31E4" w:rsidRDefault="00E934C7" w:rsidP="007D31E4">
      <w:pPr>
        <w:ind w:firstLine="709"/>
        <w:jc w:val="both"/>
        <w:rPr>
          <w:b/>
        </w:rPr>
      </w:pPr>
      <w:r w:rsidRPr="00006431">
        <w:rPr>
          <w:b/>
        </w:rPr>
        <w:t>2</w:t>
      </w:r>
      <w:r w:rsidR="007D31E4" w:rsidRPr="00006431">
        <w:rPr>
          <w:b/>
        </w:rPr>
        <w:t xml:space="preserve">. Цели и задачи дисциплины – требования к результатам освоения дисциплины: </w:t>
      </w:r>
    </w:p>
    <w:p w14:paraId="2EE951F8" w14:textId="47FA6DC9" w:rsidR="00C038E4" w:rsidRDefault="00C038E4" w:rsidP="007D31E4">
      <w:pPr>
        <w:ind w:firstLine="709"/>
        <w:jc w:val="both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4961"/>
      </w:tblGrid>
      <w:tr w:rsidR="00DA55E6" w:rsidRPr="009D7C95" w14:paraId="211A094E" w14:textId="77777777" w:rsidTr="00DA55E6">
        <w:trPr>
          <w:trHeight w:val="649"/>
        </w:trPr>
        <w:tc>
          <w:tcPr>
            <w:tcW w:w="1384" w:type="dxa"/>
            <w:hideMark/>
          </w:tcPr>
          <w:p w14:paraId="149B4C1F" w14:textId="77777777" w:rsidR="00DA55E6" w:rsidRPr="009D7C95" w:rsidRDefault="00DA55E6" w:rsidP="00DA55E6">
            <w:pPr>
              <w:suppressAutoHyphens/>
              <w:jc w:val="center"/>
            </w:pPr>
            <w:r w:rsidRPr="009D7C95">
              <w:t xml:space="preserve">Код </w:t>
            </w:r>
          </w:p>
          <w:p w14:paraId="24C3FFD4" w14:textId="77777777" w:rsidR="00DA55E6" w:rsidRPr="009D7C95" w:rsidRDefault="00DA55E6" w:rsidP="00DA55E6">
            <w:pPr>
              <w:suppressAutoHyphens/>
              <w:jc w:val="center"/>
            </w:pPr>
            <w:r w:rsidRPr="009D7C95">
              <w:t>ПК, ОК</w:t>
            </w:r>
          </w:p>
        </w:tc>
        <w:tc>
          <w:tcPr>
            <w:tcW w:w="3686" w:type="dxa"/>
          </w:tcPr>
          <w:p w14:paraId="7F41DCD4" w14:textId="2CED3675" w:rsidR="00DA55E6" w:rsidRPr="009D7C95" w:rsidRDefault="00DA55E6" w:rsidP="00DA55E6">
            <w:pPr>
              <w:suppressAutoHyphens/>
              <w:jc w:val="center"/>
            </w:pPr>
            <w:r w:rsidRPr="009D7C95">
              <w:t>Умения</w:t>
            </w:r>
          </w:p>
        </w:tc>
        <w:tc>
          <w:tcPr>
            <w:tcW w:w="4961" w:type="dxa"/>
          </w:tcPr>
          <w:p w14:paraId="0B292471" w14:textId="50D26135" w:rsidR="00DA55E6" w:rsidRPr="009D7C95" w:rsidRDefault="00DA55E6" w:rsidP="00DA55E6">
            <w:pPr>
              <w:suppressAutoHyphens/>
              <w:jc w:val="center"/>
            </w:pPr>
            <w:r w:rsidRPr="009D7C95">
              <w:t>Знания</w:t>
            </w:r>
          </w:p>
        </w:tc>
      </w:tr>
      <w:tr w:rsidR="00DA55E6" w:rsidRPr="009D7C95" w14:paraId="3578B2DA" w14:textId="77777777" w:rsidTr="00DA55E6">
        <w:trPr>
          <w:trHeight w:val="212"/>
        </w:trPr>
        <w:tc>
          <w:tcPr>
            <w:tcW w:w="1384" w:type="dxa"/>
          </w:tcPr>
          <w:p w14:paraId="7EE3AA9B" w14:textId="77777777" w:rsidR="00DA55E6" w:rsidRPr="009D7C95" w:rsidRDefault="00DA55E6" w:rsidP="00DA55E6">
            <w:pPr>
              <w:rPr>
                <w:lang w:eastAsia="en-US"/>
              </w:rPr>
            </w:pPr>
            <w:r w:rsidRPr="009D7C95">
              <w:rPr>
                <w:lang w:eastAsia="en-US"/>
              </w:rPr>
              <w:t>ПК 1.2</w:t>
            </w:r>
          </w:p>
          <w:p w14:paraId="7F150221" w14:textId="77777777" w:rsidR="00DA55E6" w:rsidRPr="009D7C95" w:rsidRDefault="00DA55E6" w:rsidP="00DA55E6">
            <w:pPr>
              <w:rPr>
                <w:lang w:eastAsia="en-US"/>
              </w:rPr>
            </w:pPr>
            <w:r w:rsidRPr="009D7C95">
              <w:rPr>
                <w:lang w:eastAsia="en-US"/>
              </w:rPr>
              <w:t>ОК 01 – 10</w:t>
            </w:r>
          </w:p>
          <w:p w14:paraId="63FF95B6" w14:textId="77777777" w:rsidR="00DA55E6" w:rsidRPr="009D7C95" w:rsidRDefault="00DA55E6" w:rsidP="00DA55E6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686" w:type="dxa"/>
          </w:tcPr>
          <w:p w14:paraId="234EEA52" w14:textId="77777777" w:rsidR="00DA55E6" w:rsidRPr="009D7C95" w:rsidRDefault="00DA55E6" w:rsidP="00DA55E6">
            <w:pPr>
              <w:pStyle w:val="a9"/>
              <w:widowControl/>
              <w:ind w:left="34"/>
              <w:jc w:val="both"/>
              <w:rPr>
                <w:sz w:val="24"/>
              </w:rPr>
            </w:pPr>
            <w:r w:rsidRPr="009D7C95">
              <w:t xml:space="preserve">- </w:t>
            </w:r>
            <w:r w:rsidRPr="009D7C95">
              <w:rPr>
                <w:sz w:val="24"/>
              </w:rPr>
              <w:t>осуществлять выбор марки и типа кабеля в соответствии с проектом и исходя из условий прокладки структурированных кабельных систем сетей широкополосного доступа;</w:t>
            </w:r>
          </w:p>
          <w:p w14:paraId="257FFEAB" w14:textId="77777777" w:rsidR="00DA55E6" w:rsidRPr="009D7C95" w:rsidRDefault="00DA55E6" w:rsidP="00DA55E6">
            <w:pPr>
              <w:pStyle w:val="a9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14:paraId="3A59A669" w14:textId="77777777" w:rsidR="00DA55E6" w:rsidRPr="009D7C95" w:rsidRDefault="00DA55E6" w:rsidP="00DA55E6">
            <w:pPr>
              <w:pStyle w:val="a9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 оформлять техническую документацию, заполнять соответствующие формы (формуляры, паспорта, оперативные журналы и т.п.)</w:t>
            </w:r>
          </w:p>
          <w:p w14:paraId="1C51DE24" w14:textId="77777777" w:rsidR="00DA55E6" w:rsidRPr="009D7C95" w:rsidRDefault="00DA55E6" w:rsidP="00DA55E6">
            <w:pPr>
              <w:ind w:firstLine="34"/>
              <w:jc w:val="both"/>
              <w:rPr>
                <w:i/>
                <w:sz w:val="28"/>
                <w:szCs w:val="28"/>
              </w:rPr>
            </w:pPr>
          </w:p>
          <w:p w14:paraId="0BC3D64F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b/>
                <w:i/>
              </w:rPr>
              <w:t xml:space="preserve">- </w:t>
            </w:r>
            <w:r w:rsidRPr="009D7C95">
              <w:rPr>
                <w:i/>
              </w:rPr>
              <w:tab/>
              <w:t>Следовать правилам и стандартам безопасности;</w:t>
            </w:r>
          </w:p>
          <w:p w14:paraId="73015642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Оказывать первую медицинскую помощь;</w:t>
            </w:r>
          </w:p>
          <w:p w14:paraId="15571FB6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Правильно и безопасно организовывать рабочее место;</w:t>
            </w:r>
          </w:p>
          <w:p w14:paraId="4A6834CD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Использовать индивидуальные средства защиты;</w:t>
            </w:r>
          </w:p>
          <w:p w14:paraId="1ABE7258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Правильно и безопасно использовать инструмент и электрооборудование, а также очищать их и хранить после рабочего процесса;</w:t>
            </w:r>
          </w:p>
          <w:p w14:paraId="17355397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Организовывать рабочее место для максимальной </w:t>
            </w:r>
            <w:r w:rsidRPr="009D7C95">
              <w:rPr>
                <w:i/>
              </w:rPr>
              <w:lastRenderedPageBreak/>
              <w:t xml:space="preserve">эффективности рабочего процесса; </w:t>
            </w:r>
          </w:p>
          <w:p w14:paraId="73D4957A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Содержать рабочее место в чистоте в процессе выполнения работ, а также после завершения рабочего процесса; </w:t>
            </w:r>
          </w:p>
          <w:p w14:paraId="3D77706B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Работать максимально эффективно, </w:t>
            </w:r>
            <w:proofErr w:type="spellStart"/>
            <w:r w:rsidRPr="009D7C95">
              <w:rPr>
                <w:i/>
              </w:rPr>
              <w:t>cоблюдая</w:t>
            </w:r>
            <w:proofErr w:type="spellEnd"/>
            <w:r w:rsidRPr="009D7C95">
              <w:rPr>
                <w:i/>
              </w:rPr>
              <w:t xml:space="preserve"> правила техники безопасности при работе в оптическим кабелем, а так же при работе с оборудованием предназначенным </w:t>
            </w:r>
            <w:proofErr w:type="gramStart"/>
            <w:r w:rsidRPr="009D7C95">
              <w:rPr>
                <w:i/>
              </w:rPr>
              <w:t>для  монтажа</w:t>
            </w:r>
            <w:proofErr w:type="gramEnd"/>
            <w:r w:rsidRPr="009D7C95">
              <w:rPr>
                <w:i/>
              </w:rPr>
              <w:t xml:space="preserve"> оптического кабеля.</w:t>
            </w:r>
          </w:p>
          <w:p w14:paraId="2A207F88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Работать в команде;</w:t>
            </w:r>
          </w:p>
          <w:p w14:paraId="3BC942E6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Делиться знанием и опытом с коллегами;</w:t>
            </w:r>
          </w:p>
          <w:p w14:paraId="331837C3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Общаться с коллегами;</w:t>
            </w:r>
          </w:p>
          <w:p w14:paraId="4320153F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Выслушать коллегу по команде;</w:t>
            </w:r>
          </w:p>
          <w:p w14:paraId="40DBF0D2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Обучаться и воспринимать новую информацию;</w:t>
            </w:r>
          </w:p>
          <w:p w14:paraId="50B28773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Заранее планировать </w:t>
            </w:r>
            <w:proofErr w:type="gramStart"/>
            <w:r w:rsidRPr="009D7C95">
              <w:rPr>
                <w:i/>
              </w:rPr>
              <w:t>предстоящие работы</w:t>
            </w:r>
            <w:proofErr w:type="gramEnd"/>
            <w:r w:rsidRPr="009D7C95">
              <w:rPr>
                <w:i/>
              </w:rPr>
              <w:t xml:space="preserve"> выполняемые в рамках заданий;</w:t>
            </w:r>
          </w:p>
          <w:p w14:paraId="6C03147A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Из всех возможных решений применить наиболее рациональное решение. </w:t>
            </w:r>
          </w:p>
          <w:p w14:paraId="4D357405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Находить правильный подход, для постоянного взаимодействия с партнером по команде.</w:t>
            </w:r>
          </w:p>
          <w:p w14:paraId="16B0CCA5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Решать практические задачи;</w:t>
            </w:r>
          </w:p>
          <w:p w14:paraId="17A78DD7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Работать самостоятельно, в команде, расставлять приоритеты с целью обеспечения максимальной эффективности;</w:t>
            </w:r>
          </w:p>
          <w:p w14:paraId="11F937EA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Читать и анализировать технические чертежи и спецификации. </w:t>
            </w:r>
          </w:p>
          <w:p w14:paraId="20E2D870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Планировать работу для получения результатов;</w:t>
            </w:r>
          </w:p>
          <w:p w14:paraId="3995FEA7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Правильно выбирать инструмент и оборудование, предназначенные для выполнения той или иной задачи. </w:t>
            </w:r>
          </w:p>
          <w:p w14:paraId="4A572ED3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Проводить работы в отведённое для этого время.</w:t>
            </w:r>
          </w:p>
          <w:p w14:paraId="0DAC2C8C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lastRenderedPageBreak/>
              <w:t xml:space="preserve">- </w:t>
            </w:r>
            <w:r w:rsidRPr="009D7C95">
              <w:rPr>
                <w:i/>
              </w:rPr>
              <w:tab/>
              <w:t xml:space="preserve">Выполнять работы по монтажу станционного оборудования, </w:t>
            </w:r>
            <w:proofErr w:type="gramStart"/>
            <w:r w:rsidRPr="009D7C95">
              <w:rPr>
                <w:i/>
              </w:rPr>
              <w:t>согласно проекта</w:t>
            </w:r>
            <w:proofErr w:type="gramEnd"/>
            <w:r w:rsidRPr="009D7C95">
              <w:rPr>
                <w:i/>
              </w:rPr>
              <w:t>;</w:t>
            </w:r>
          </w:p>
          <w:p w14:paraId="2135ACCF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Выполнять прокладку кабеля по конструкциям внутри станционных сооружений, а также проводить правильную фиксацию кабеля;</w:t>
            </w:r>
          </w:p>
          <w:p w14:paraId="233352A6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Выполнять качественно работы по монтажу оконечных устройств стоечного и настенного типа.</w:t>
            </w:r>
          </w:p>
          <w:p w14:paraId="02F66ECB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Выполнять проверку качества смонтированных оконечных устройств; </w:t>
            </w:r>
          </w:p>
          <w:p w14:paraId="430515F9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Составлять документацию на все работы выполняемые в процессе строительства и эксплуатации станционных сооружений.</w:t>
            </w:r>
          </w:p>
          <w:p w14:paraId="3528BC17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Выполнять прокладку кабеля, всеми способами;</w:t>
            </w:r>
          </w:p>
          <w:p w14:paraId="76C48589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Выполнять монтаж всех типов оптических муфт согласно инструкции производителя;</w:t>
            </w:r>
          </w:p>
          <w:p w14:paraId="6C43C809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Выполнять работы по монтажу оконечных устройств абонентского типа;</w:t>
            </w:r>
          </w:p>
          <w:p w14:paraId="7F5DF76E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Выполнять соединение оптических волокон согласно проектной документации;</w:t>
            </w:r>
          </w:p>
          <w:p w14:paraId="52EA2208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Правильно определить способ соединения оптических волокон </w:t>
            </w:r>
            <w:proofErr w:type="gramStart"/>
            <w:r w:rsidRPr="009D7C95">
              <w:rPr>
                <w:i/>
              </w:rPr>
              <w:t>согласно технического задания</w:t>
            </w:r>
            <w:proofErr w:type="gramEnd"/>
            <w:r w:rsidRPr="009D7C95">
              <w:rPr>
                <w:i/>
              </w:rPr>
              <w:t>;</w:t>
            </w:r>
          </w:p>
          <w:p w14:paraId="7B287C79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Выполнить работы по поиску неисправностей;</w:t>
            </w:r>
          </w:p>
          <w:p w14:paraId="5B3C198D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Выполнить расчет места повреждения на кабеле по метровым меткам;</w:t>
            </w:r>
          </w:p>
          <w:p w14:paraId="2BAD3022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Выполнять качественно работы необходимые для устранения повреждения;</w:t>
            </w:r>
          </w:p>
          <w:p w14:paraId="2E1C5022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Пользоваться измерительным оборудованием;</w:t>
            </w:r>
          </w:p>
          <w:p w14:paraId="0F3B02A5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 xml:space="preserve">Проводить входной контроль кабеля согласно отраслевым нормам;  </w:t>
            </w:r>
          </w:p>
          <w:p w14:paraId="65E122B2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t xml:space="preserve">- </w:t>
            </w:r>
            <w:r w:rsidRPr="009D7C95">
              <w:rPr>
                <w:i/>
              </w:rPr>
              <w:tab/>
              <w:t>Проводить измерения ручным и автоматическим способом</w:t>
            </w:r>
          </w:p>
          <w:p w14:paraId="08FCEDB2" w14:textId="77777777" w:rsidR="00DA55E6" w:rsidRPr="009D7C95" w:rsidRDefault="00DA55E6" w:rsidP="00DA55E6">
            <w:pPr>
              <w:ind w:firstLine="34"/>
              <w:jc w:val="both"/>
              <w:rPr>
                <w:i/>
              </w:rPr>
            </w:pPr>
            <w:r>
              <w:rPr>
                <w:i/>
              </w:rPr>
              <w:lastRenderedPageBreak/>
              <w:t xml:space="preserve">- </w:t>
            </w:r>
            <w:r w:rsidRPr="009D7C95">
              <w:rPr>
                <w:i/>
              </w:rPr>
              <w:tab/>
              <w:t>Определить ошибки в смонтированной линии</w:t>
            </w:r>
          </w:p>
          <w:p w14:paraId="4B2EE051" w14:textId="6A376FC6" w:rsidR="00DA55E6" w:rsidRPr="009D7C95" w:rsidRDefault="00DA55E6" w:rsidP="00DA55E6">
            <w:pPr>
              <w:pStyle w:val="a9"/>
              <w:widowControl/>
              <w:ind w:left="34"/>
              <w:jc w:val="both"/>
            </w:pPr>
            <w:r>
              <w:rPr>
                <w:i/>
                <w:sz w:val="24"/>
              </w:rPr>
              <w:t xml:space="preserve">- </w:t>
            </w:r>
            <w:r w:rsidRPr="009D7C95">
              <w:rPr>
                <w:i/>
                <w:sz w:val="24"/>
              </w:rPr>
              <w:tab/>
              <w:t>Обнаружить повреждение при помощи измерительных приборов</w:t>
            </w:r>
          </w:p>
        </w:tc>
        <w:tc>
          <w:tcPr>
            <w:tcW w:w="4961" w:type="dxa"/>
          </w:tcPr>
          <w:p w14:paraId="31E80DA4" w14:textId="77777777" w:rsidR="00DA55E6" w:rsidRPr="009D7C95" w:rsidRDefault="00DA55E6" w:rsidP="00DA55E6">
            <w:pPr>
              <w:pStyle w:val="a9"/>
              <w:widowControl/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lastRenderedPageBreak/>
              <w:t>- критерии и технические требования к компонентам кабельной сети;</w:t>
            </w:r>
          </w:p>
          <w:p w14:paraId="2E6008D2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различные виды кабелей, классификацию, конструктивные особенности, их технические характеристики;</w:t>
            </w:r>
          </w:p>
          <w:p w14:paraId="353F3BA1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55DF5313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</w:t>
            </w:r>
          </w:p>
          <w:p w14:paraId="7382D398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7CFC6A4C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параметры передачи медных и оптических направляющих систем;</w:t>
            </w:r>
          </w:p>
          <w:p w14:paraId="7A86DE04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основные передаточные характеристики ОВ и нелинейные эффекты в оптических линиях связи;</w:t>
            </w:r>
          </w:p>
          <w:p w14:paraId="23003BC3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5B016880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lastRenderedPageBreak/>
              <w:t xml:space="preserve"> принципы защиты сооружений связи от взаимных и внешних влияний, от коррозии и методы их уменьшения;</w:t>
            </w:r>
          </w:p>
          <w:p w14:paraId="6012ED56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способы и устройства защиты и заземления инфокоммуникационных цепей и оборудования;</w:t>
            </w:r>
          </w:p>
          <w:p w14:paraId="5127D93A" w14:textId="77777777" w:rsidR="00DA55E6" w:rsidRPr="009D7C95" w:rsidRDefault="00DA55E6" w:rsidP="00DA55E6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требования к телекоммуникационным помещениям, которые используются на объекте при построении СКС;</w:t>
            </w:r>
          </w:p>
          <w:p w14:paraId="00C56FE0" w14:textId="77777777" w:rsidR="00DA55E6" w:rsidRPr="009D7C95" w:rsidRDefault="00DA55E6" w:rsidP="00DA55E6">
            <w:pPr>
              <w:pStyle w:val="a9"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8"/>
                <w:szCs w:val="28"/>
              </w:rPr>
            </w:pPr>
            <w:r w:rsidRPr="009D7C95">
              <w:rPr>
                <w:sz w:val="24"/>
              </w:rPr>
              <w:t xml:space="preserve"> принципы построения абонентских, волоконно-оптических сетей в зданиях и офисах;</w:t>
            </w:r>
          </w:p>
          <w:p w14:paraId="316183C5" w14:textId="77777777" w:rsidR="00DA55E6" w:rsidRPr="009D7C95" w:rsidRDefault="00DA55E6" w:rsidP="00DA55E6">
            <w:pPr>
              <w:ind w:left="33"/>
              <w:rPr>
                <w:lang w:eastAsia="en-US"/>
              </w:rPr>
            </w:pPr>
          </w:p>
          <w:p w14:paraId="0508FA88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 xml:space="preserve">Правила оказания первой медицинской помощи. </w:t>
            </w:r>
          </w:p>
          <w:p w14:paraId="447FE9D7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 xml:space="preserve">Инструкция по охране труда </w:t>
            </w:r>
          </w:p>
          <w:p w14:paraId="7A3AC8A9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 w:rsidRPr="009D7C95">
              <w:rPr>
                <w:i/>
                <w:lang w:eastAsia="en-US"/>
              </w:rPr>
              <w:t xml:space="preserve">при работах на волоконно-оптических кабелях связи; </w:t>
            </w:r>
          </w:p>
          <w:p w14:paraId="3C3104F7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Технику безопасности при работе на электрооборудовании;</w:t>
            </w:r>
          </w:p>
          <w:p w14:paraId="3F983E17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 xml:space="preserve">Технику безопасности, при работе с феном техническим; </w:t>
            </w:r>
          </w:p>
          <w:p w14:paraId="4E92C156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Технику безопасности при работе со слесарным инструментом.</w:t>
            </w:r>
          </w:p>
          <w:p w14:paraId="6F0FD6EF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Технику безопасности по работе с оборудованием имеющем лазерное излучение;</w:t>
            </w:r>
          </w:p>
          <w:p w14:paraId="4DB56EBB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 xml:space="preserve">Правила оказания первой медицинской помощи. </w:t>
            </w:r>
          </w:p>
          <w:p w14:paraId="4465E8F4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Значимость концентрации внимания к деталям при выполнении всех видов работ;</w:t>
            </w:r>
          </w:p>
          <w:p w14:paraId="14A6BD7F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Процесс управления гневом и стрессом для разрешения конфликтных ситуаций в команде;</w:t>
            </w:r>
          </w:p>
          <w:p w14:paraId="5BC07758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Методы разрешения конфликтных ситуаций;</w:t>
            </w:r>
          </w:p>
          <w:p w14:paraId="01AF4C61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Методы командного взаимодействия;</w:t>
            </w:r>
          </w:p>
          <w:p w14:paraId="3D11DDCF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 xml:space="preserve">Методику построения рабочих взаимоотношений с участниками команды, а </w:t>
            </w:r>
            <w:proofErr w:type="gramStart"/>
            <w:r w:rsidRPr="009D7C95">
              <w:rPr>
                <w:i/>
                <w:lang w:eastAsia="en-US"/>
              </w:rPr>
              <w:t>так-же</w:t>
            </w:r>
            <w:proofErr w:type="gramEnd"/>
            <w:r w:rsidRPr="009D7C95">
              <w:rPr>
                <w:i/>
                <w:lang w:eastAsia="en-US"/>
              </w:rPr>
              <w:t xml:space="preserve"> с экспертами;</w:t>
            </w:r>
          </w:p>
          <w:p w14:paraId="71772D5C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Процесс построения иерархических отношений при производстве командных работ.</w:t>
            </w:r>
          </w:p>
          <w:p w14:paraId="04140721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Методы планирования рабочего времени и расстановки приоритетов;</w:t>
            </w:r>
          </w:p>
          <w:p w14:paraId="0F623543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Правила построения магистральных сетей;</w:t>
            </w:r>
          </w:p>
          <w:p w14:paraId="45A20EA0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Этапы производства работ по проектированию и монтажу магистральных сетей;</w:t>
            </w:r>
          </w:p>
          <w:p w14:paraId="7517EE4F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Нормы отрасли связи;</w:t>
            </w:r>
          </w:p>
          <w:p w14:paraId="321E32E7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Нормы рабочего времени.</w:t>
            </w:r>
          </w:p>
          <w:p w14:paraId="4B939877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lastRenderedPageBreak/>
              <w:t xml:space="preserve">- </w:t>
            </w:r>
            <w:r w:rsidRPr="009D7C95">
              <w:rPr>
                <w:i/>
                <w:lang w:eastAsia="en-US"/>
              </w:rPr>
              <w:tab/>
              <w:t>Виды волоконно-оптических кабелей связи;</w:t>
            </w:r>
          </w:p>
          <w:p w14:paraId="784CF12F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Виды и характеристики пассивного станционного оборудования</w:t>
            </w:r>
          </w:p>
          <w:p w14:paraId="3ACD7DC1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Виды и характеристики оконечного станционного оборудования;</w:t>
            </w:r>
          </w:p>
          <w:p w14:paraId="785E1B51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Способы прокладки волоконно-оптического кабеля внутри здания;</w:t>
            </w:r>
          </w:p>
          <w:p w14:paraId="4D4AFA32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 xml:space="preserve">Руководящие документы отрасли на строительство и монтаж станционных сооружений. </w:t>
            </w:r>
          </w:p>
          <w:p w14:paraId="506D2F19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Инструкции по монтажу оконечных устройств и станционного оборудования;</w:t>
            </w:r>
          </w:p>
          <w:p w14:paraId="07B4B13F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Технологию строительства и эксплуатации линейно-кабельных сооружений;</w:t>
            </w:r>
          </w:p>
          <w:p w14:paraId="3A00653A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Технологию прокладки волоконно-оптического кабеля вне помещения;</w:t>
            </w:r>
          </w:p>
          <w:p w14:paraId="3C382369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Технологию монтажа оконечных устройств абонентского доступа;</w:t>
            </w:r>
          </w:p>
          <w:p w14:paraId="50B3359B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Технологию монтажа оптических муфт, согласно инструкции производителя оборудования</w:t>
            </w:r>
          </w:p>
          <w:p w14:paraId="061C5992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Инструкции по монтажу оптических муфт разного типа, для соединения оптических волокон.</w:t>
            </w:r>
          </w:p>
          <w:p w14:paraId="08A4FCDA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Технологию устранения повреждения при помощи оптической муфты.</w:t>
            </w:r>
          </w:p>
          <w:p w14:paraId="3C84DD42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Состав технической документации.</w:t>
            </w:r>
          </w:p>
          <w:p w14:paraId="5029114E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Методы измерений на волоконно-оптических линиях связи;</w:t>
            </w:r>
          </w:p>
          <w:p w14:paraId="5289BF7E" w14:textId="77777777" w:rsidR="00DA55E6" w:rsidRPr="009D7C95" w:rsidRDefault="00DA55E6" w:rsidP="00DA55E6">
            <w:pPr>
              <w:ind w:left="175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 xml:space="preserve">Назначение и принцип действия измерительных приборов; </w:t>
            </w:r>
          </w:p>
          <w:p w14:paraId="5B67787A" w14:textId="09841CAB" w:rsidR="00DA55E6" w:rsidRPr="00DA55E6" w:rsidRDefault="00DA55E6" w:rsidP="00DA55E6">
            <w:pPr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 xml:space="preserve">- </w:t>
            </w:r>
            <w:r w:rsidRPr="009D7C95">
              <w:rPr>
                <w:i/>
                <w:lang w:eastAsia="en-US"/>
              </w:rPr>
              <w:tab/>
              <w:t>Практическое применение измерительных приборов</w:t>
            </w:r>
          </w:p>
        </w:tc>
      </w:tr>
    </w:tbl>
    <w:p w14:paraId="6D5297ED" w14:textId="77777777" w:rsidR="00C038E4" w:rsidRPr="00006431" w:rsidRDefault="00C038E4" w:rsidP="007D31E4">
      <w:pPr>
        <w:ind w:firstLine="709"/>
        <w:jc w:val="both"/>
        <w:rPr>
          <w:b/>
        </w:rPr>
      </w:pPr>
    </w:p>
    <w:p w14:paraId="16F79928" w14:textId="77777777" w:rsidR="00FA4A43" w:rsidRPr="00006431" w:rsidRDefault="007D31E4" w:rsidP="007D31E4">
      <w:pPr>
        <w:ind w:firstLine="709"/>
        <w:jc w:val="both"/>
      </w:pPr>
      <w:r w:rsidRPr="00006431">
        <w:t xml:space="preserve"> </w:t>
      </w:r>
    </w:p>
    <w:p w14:paraId="533421BC" w14:textId="77777777" w:rsidR="007D31E4" w:rsidRPr="00006431" w:rsidRDefault="007D31E4" w:rsidP="007D31E4">
      <w:pPr>
        <w:ind w:firstLine="709"/>
        <w:jc w:val="both"/>
        <w:rPr>
          <w:b/>
        </w:rPr>
      </w:pPr>
      <w:r w:rsidRPr="00006431">
        <w:rPr>
          <w:b/>
        </w:rPr>
        <w:t xml:space="preserve">4. Рекомендуемое количество часов на освоение программы дисциплины: </w:t>
      </w:r>
    </w:p>
    <w:p w14:paraId="11FF0264" w14:textId="77777777" w:rsidR="007D31E4" w:rsidRPr="00006431" w:rsidRDefault="007D31E4" w:rsidP="00557267"/>
    <w:p w14:paraId="7F0B68AD" w14:textId="40475EBC" w:rsidR="00006431" w:rsidRPr="00006431" w:rsidRDefault="00006431" w:rsidP="00006431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006431">
        <w:rPr>
          <w:lang w:eastAsia="en-US"/>
        </w:rPr>
        <w:t xml:space="preserve">Объем работы обучающихся во взаимодействии с преподавателем </w:t>
      </w:r>
      <w:r w:rsidR="00DA55E6">
        <w:rPr>
          <w:spacing w:val="-2"/>
        </w:rPr>
        <w:t>71</w:t>
      </w:r>
      <w:r w:rsidRPr="00006431">
        <w:rPr>
          <w:spacing w:val="-2"/>
        </w:rPr>
        <w:t xml:space="preserve"> </w:t>
      </w:r>
      <w:r w:rsidRPr="00006431">
        <w:t>час, в том числе:</w:t>
      </w:r>
    </w:p>
    <w:p w14:paraId="73BBB772" w14:textId="2FDEBE65" w:rsidR="00006431" w:rsidRPr="00006431" w:rsidRDefault="00006431" w:rsidP="00006431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006431">
        <w:t xml:space="preserve">- </w:t>
      </w:r>
      <w:r w:rsidR="00DA55E6">
        <w:t>71</w:t>
      </w:r>
      <w:r w:rsidRPr="00006431">
        <w:t xml:space="preserve"> час вариативной части, направленных на усиление обязательной части программы учебной дисциплины.</w:t>
      </w:r>
    </w:p>
    <w:p w14:paraId="4DA3A2B1" w14:textId="77777777" w:rsidR="00006431" w:rsidRPr="00006431" w:rsidRDefault="00006431" w:rsidP="00557267">
      <w:pPr>
        <w:ind w:firstLine="709"/>
        <w:jc w:val="both"/>
        <w:rPr>
          <w:b/>
        </w:rPr>
      </w:pPr>
    </w:p>
    <w:p w14:paraId="3C2AE8AC" w14:textId="0C4701BD" w:rsidR="00557267" w:rsidRDefault="00753A94" w:rsidP="00557267">
      <w:pPr>
        <w:ind w:firstLine="709"/>
        <w:jc w:val="both"/>
        <w:rPr>
          <w:b/>
        </w:rPr>
      </w:pPr>
      <w:r w:rsidRPr="00006431">
        <w:rPr>
          <w:b/>
        </w:rPr>
        <w:t>5. Объем учебной дисциплины и виды учебной работы</w:t>
      </w:r>
    </w:p>
    <w:p w14:paraId="1B1A65FC" w14:textId="5EC74279" w:rsidR="00744B02" w:rsidRDefault="00744B02" w:rsidP="00557267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4"/>
        <w:gridCol w:w="2083"/>
      </w:tblGrid>
      <w:tr w:rsidR="00744B02" w:rsidRPr="009D7C95" w14:paraId="598F5EDA" w14:textId="77777777" w:rsidTr="001B39F6">
        <w:tc>
          <w:tcPr>
            <w:tcW w:w="7560" w:type="dxa"/>
          </w:tcPr>
          <w:p w14:paraId="52516AFD" w14:textId="77777777" w:rsidR="00744B02" w:rsidRPr="009D7C95" w:rsidRDefault="00744B02" w:rsidP="001B39F6">
            <w:pPr>
              <w:jc w:val="center"/>
              <w:rPr>
                <w:b/>
              </w:rPr>
            </w:pPr>
            <w:r w:rsidRPr="009D7C95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14:paraId="18824B4C" w14:textId="77777777" w:rsidR="00744B02" w:rsidRPr="009D7C95" w:rsidRDefault="00744B02" w:rsidP="001B39F6">
            <w:pPr>
              <w:jc w:val="center"/>
              <w:rPr>
                <w:b/>
              </w:rPr>
            </w:pPr>
            <w:r w:rsidRPr="009D7C95">
              <w:rPr>
                <w:b/>
              </w:rPr>
              <w:t>Объем часов</w:t>
            </w:r>
          </w:p>
        </w:tc>
      </w:tr>
      <w:tr w:rsidR="00744B02" w:rsidRPr="009D7C95" w14:paraId="0F3DC1E8" w14:textId="77777777" w:rsidTr="001B39F6">
        <w:trPr>
          <w:trHeight w:val="122"/>
        </w:trPr>
        <w:tc>
          <w:tcPr>
            <w:tcW w:w="7560" w:type="dxa"/>
          </w:tcPr>
          <w:p w14:paraId="6C36AC88" w14:textId="77777777" w:rsidR="00744B02" w:rsidRPr="009D7C95" w:rsidRDefault="00744B02" w:rsidP="001B39F6">
            <w:r w:rsidRPr="009D7C95">
              <w:t>Объем образовательной программы</w:t>
            </w:r>
          </w:p>
        </w:tc>
        <w:tc>
          <w:tcPr>
            <w:tcW w:w="2185" w:type="dxa"/>
          </w:tcPr>
          <w:p w14:paraId="0885C75C" w14:textId="77777777" w:rsidR="00744B02" w:rsidRPr="009D7C95" w:rsidRDefault="00744B02" w:rsidP="001B39F6">
            <w:pPr>
              <w:jc w:val="center"/>
            </w:pPr>
            <w:r w:rsidRPr="009D7C95">
              <w:t>71</w:t>
            </w:r>
          </w:p>
        </w:tc>
      </w:tr>
      <w:tr w:rsidR="00744B02" w:rsidRPr="009D7C95" w14:paraId="6946C2DE" w14:textId="77777777" w:rsidTr="001B39F6">
        <w:tc>
          <w:tcPr>
            <w:tcW w:w="7560" w:type="dxa"/>
          </w:tcPr>
          <w:p w14:paraId="4F449E92" w14:textId="77777777" w:rsidR="00744B02" w:rsidRPr="009D7C95" w:rsidRDefault="00744B02" w:rsidP="001B39F6">
            <w:r w:rsidRPr="009D7C95">
              <w:rPr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16843736" w14:textId="77777777" w:rsidR="00744B02" w:rsidRPr="009D7C95" w:rsidRDefault="00744B02" w:rsidP="001B39F6">
            <w:pPr>
              <w:jc w:val="center"/>
            </w:pPr>
            <w:r w:rsidRPr="009D7C95">
              <w:t>64</w:t>
            </w:r>
          </w:p>
        </w:tc>
      </w:tr>
      <w:tr w:rsidR="00744B02" w:rsidRPr="009D7C95" w14:paraId="7CBA046A" w14:textId="77777777" w:rsidTr="001B39F6">
        <w:tc>
          <w:tcPr>
            <w:tcW w:w="9745" w:type="dxa"/>
            <w:gridSpan w:val="2"/>
          </w:tcPr>
          <w:p w14:paraId="5AAEBDF3" w14:textId="77777777" w:rsidR="00744B02" w:rsidRPr="009D7C95" w:rsidRDefault="00744B02" w:rsidP="001B39F6">
            <w:r w:rsidRPr="009D7C95">
              <w:t>в том числе:</w:t>
            </w:r>
          </w:p>
        </w:tc>
      </w:tr>
      <w:tr w:rsidR="00744B02" w:rsidRPr="009D7C95" w14:paraId="60809C1E" w14:textId="77777777" w:rsidTr="001B39F6">
        <w:tc>
          <w:tcPr>
            <w:tcW w:w="7560" w:type="dxa"/>
          </w:tcPr>
          <w:p w14:paraId="0748615B" w14:textId="77777777" w:rsidR="00744B02" w:rsidRPr="009D7C95" w:rsidRDefault="00744B02" w:rsidP="001B39F6">
            <w:r w:rsidRPr="009D7C95">
              <w:t xml:space="preserve">- </w:t>
            </w:r>
            <w:r w:rsidRPr="009D7C95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7ECB837F" w14:textId="77777777" w:rsidR="00744B02" w:rsidRPr="009D7C95" w:rsidRDefault="00744B02" w:rsidP="001B39F6">
            <w:pPr>
              <w:jc w:val="center"/>
            </w:pPr>
            <w:r w:rsidRPr="009D7C95">
              <w:t>28</w:t>
            </w:r>
          </w:p>
        </w:tc>
      </w:tr>
      <w:tr w:rsidR="00744B02" w:rsidRPr="009D7C95" w14:paraId="100FD795" w14:textId="77777777" w:rsidTr="001B39F6">
        <w:tc>
          <w:tcPr>
            <w:tcW w:w="7560" w:type="dxa"/>
          </w:tcPr>
          <w:p w14:paraId="40F203D7" w14:textId="77777777" w:rsidR="00744B02" w:rsidRPr="009D7C95" w:rsidRDefault="00744B02" w:rsidP="001B39F6">
            <w:r w:rsidRPr="009D7C95">
              <w:t xml:space="preserve">- лабораторные работы </w:t>
            </w:r>
            <w:r w:rsidRPr="009D7C95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1F8A19E3" w14:textId="77777777" w:rsidR="00744B02" w:rsidRPr="009D7C95" w:rsidRDefault="00744B02" w:rsidP="001B39F6">
            <w:pPr>
              <w:jc w:val="center"/>
            </w:pPr>
            <w:r w:rsidRPr="009D7C95">
              <w:t>-</w:t>
            </w:r>
          </w:p>
        </w:tc>
      </w:tr>
      <w:tr w:rsidR="00744B02" w:rsidRPr="009D7C95" w14:paraId="0990011B" w14:textId="77777777" w:rsidTr="001B39F6">
        <w:tc>
          <w:tcPr>
            <w:tcW w:w="7560" w:type="dxa"/>
          </w:tcPr>
          <w:p w14:paraId="4ACE38DC" w14:textId="77777777" w:rsidR="00744B02" w:rsidRPr="009D7C95" w:rsidRDefault="00744B02" w:rsidP="001B39F6">
            <w:r w:rsidRPr="009D7C95">
              <w:t xml:space="preserve">- практические занятия </w:t>
            </w:r>
            <w:r w:rsidRPr="009D7C95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64681F92" w14:textId="77777777" w:rsidR="00744B02" w:rsidRPr="009D7C95" w:rsidRDefault="00744B02" w:rsidP="001B39F6">
            <w:pPr>
              <w:jc w:val="center"/>
            </w:pPr>
            <w:r w:rsidRPr="009D7C95">
              <w:t>36</w:t>
            </w:r>
          </w:p>
        </w:tc>
      </w:tr>
      <w:tr w:rsidR="00744B02" w:rsidRPr="009D7C95" w14:paraId="5E9971B6" w14:textId="77777777" w:rsidTr="001B39F6">
        <w:tc>
          <w:tcPr>
            <w:tcW w:w="7560" w:type="dxa"/>
          </w:tcPr>
          <w:p w14:paraId="74870CD9" w14:textId="77777777" w:rsidR="00744B02" w:rsidRPr="009D7C95" w:rsidRDefault="00744B02" w:rsidP="001B39F6">
            <w:r w:rsidRPr="009D7C95">
              <w:t>- курсовая работа (проект)</w:t>
            </w:r>
            <w:r w:rsidRPr="009D7C95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7C04C8D4" w14:textId="77777777" w:rsidR="00744B02" w:rsidRPr="009D7C95" w:rsidRDefault="00744B02" w:rsidP="001B39F6">
            <w:pPr>
              <w:jc w:val="center"/>
            </w:pPr>
            <w:r w:rsidRPr="009D7C95">
              <w:t>-</w:t>
            </w:r>
          </w:p>
        </w:tc>
      </w:tr>
      <w:tr w:rsidR="00744B02" w:rsidRPr="009D7C95" w14:paraId="65D153C0" w14:textId="77777777" w:rsidTr="001B39F6">
        <w:tc>
          <w:tcPr>
            <w:tcW w:w="7560" w:type="dxa"/>
          </w:tcPr>
          <w:p w14:paraId="3FAC4755" w14:textId="77777777" w:rsidR="00744B02" w:rsidRPr="009D7C95" w:rsidRDefault="00744B02" w:rsidP="001B39F6">
            <w:pPr>
              <w:rPr>
                <w:vertAlign w:val="superscript"/>
              </w:rPr>
            </w:pPr>
            <w:r w:rsidRPr="009D7C95">
              <w:t xml:space="preserve">- </w:t>
            </w:r>
            <w:r w:rsidRPr="009D7C95">
              <w:rPr>
                <w:lang w:eastAsia="en-US"/>
              </w:rPr>
              <w:t>самостоятельная работа</w:t>
            </w:r>
            <w:r w:rsidRPr="009D7C95">
              <w:rPr>
                <w:rStyle w:val="a7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4F395727" w14:textId="77777777" w:rsidR="00744B02" w:rsidRPr="009D7C95" w:rsidRDefault="00744B02" w:rsidP="001B39F6">
            <w:pPr>
              <w:jc w:val="center"/>
            </w:pPr>
            <w:r w:rsidRPr="009D7C95">
              <w:t>6</w:t>
            </w:r>
          </w:p>
        </w:tc>
      </w:tr>
      <w:tr w:rsidR="00744B02" w:rsidRPr="009D7C95" w14:paraId="10E77EE4" w14:textId="77777777" w:rsidTr="001B39F6">
        <w:tc>
          <w:tcPr>
            <w:tcW w:w="7560" w:type="dxa"/>
          </w:tcPr>
          <w:p w14:paraId="2A86CBC3" w14:textId="77777777" w:rsidR="00744B02" w:rsidRPr="009D7C95" w:rsidRDefault="00744B02" w:rsidP="001B39F6">
            <w:r w:rsidRPr="009D7C95">
              <w:t xml:space="preserve">- </w:t>
            </w:r>
            <w:r w:rsidRPr="009D7C95">
              <w:rPr>
                <w:iCs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1043B79B" w14:textId="77777777" w:rsidR="00744B02" w:rsidRPr="009D7C95" w:rsidRDefault="00744B02" w:rsidP="001B39F6">
            <w:pPr>
              <w:jc w:val="center"/>
            </w:pPr>
            <w:r w:rsidRPr="009D7C95">
              <w:t>1</w:t>
            </w:r>
          </w:p>
        </w:tc>
      </w:tr>
    </w:tbl>
    <w:p w14:paraId="1D4DF234" w14:textId="77777777" w:rsidR="00744B02" w:rsidRPr="00006431" w:rsidRDefault="00744B02" w:rsidP="00557267">
      <w:pPr>
        <w:ind w:firstLine="709"/>
        <w:jc w:val="both"/>
        <w:rPr>
          <w:b/>
        </w:rPr>
      </w:pPr>
    </w:p>
    <w:p w14:paraId="2BFE3951" w14:textId="77777777" w:rsidR="00FA4A43" w:rsidRPr="00006431" w:rsidRDefault="00FA4A43" w:rsidP="00FA4A43"/>
    <w:p w14:paraId="52E999C3" w14:textId="77777777" w:rsidR="007D31E4" w:rsidRPr="00006431" w:rsidRDefault="00753A94" w:rsidP="007D31E4">
      <w:pPr>
        <w:ind w:firstLine="709"/>
        <w:jc w:val="both"/>
        <w:rPr>
          <w:b/>
        </w:rPr>
      </w:pPr>
      <w:r w:rsidRPr="00006431">
        <w:rPr>
          <w:b/>
        </w:rPr>
        <w:t>6</w:t>
      </w:r>
      <w:r w:rsidR="007D31E4" w:rsidRPr="00006431">
        <w:rPr>
          <w:b/>
        </w:rPr>
        <w:t>. Содержание дисциплины</w:t>
      </w:r>
    </w:p>
    <w:p w14:paraId="66BCB6AA" w14:textId="77777777" w:rsidR="00B42EF2" w:rsidRPr="00006431" w:rsidRDefault="00B42EF2" w:rsidP="007D31E4">
      <w:pPr>
        <w:ind w:firstLine="709"/>
        <w:jc w:val="both"/>
        <w:rPr>
          <w:b/>
        </w:rPr>
      </w:pPr>
    </w:p>
    <w:p w14:paraId="3BCB7A0C" w14:textId="77777777" w:rsidR="00A71A23" w:rsidRPr="00A71A23" w:rsidRDefault="00A71A23" w:rsidP="00A71A23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bCs/>
          <w:lang w:eastAsia="en-US"/>
        </w:rPr>
      </w:pPr>
      <w:r w:rsidRPr="00A71A23">
        <w:rPr>
          <w:bCs/>
          <w:lang w:eastAsia="en-US"/>
        </w:rPr>
        <w:t>Тема 1.</w:t>
      </w:r>
      <w:r w:rsidRPr="00A71A23">
        <w:rPr>
          <w:bCs/>
          <w:lang w:eastAsia="en-US"/>
        </w:rPr>
        <w:t xml:space="preserve"> </w:t>
      </w:r>
      <w:r w:rsidRPr="00A71A23">
        <w:rPr>
          <w:bCs/>
          <w:lang w:eastAsia="en-US"/>
        </w:rPr>
        <w:t>Современные технологии в профессиональной сфере</w:t>
      </w:r>
    </w:p>
    <w:p w14:paraId="0723BAE1" w14:textId="77777777" w:rsidR="00A71A23" w:rsidRPr="00A71A23" w:rsidRDefault="00A71A23" w:rsidP="00A71A23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bCs/>
          <w:lang w:eastAsia="en-US"/>
        </w:rPr>
      </w:pPr>
      <w:r w:rsidRPr="00A71A23">
        <w:rPr>
          <w:bCs/>
          <w:lang w:eastAsia="en-US"/>
        </w:rPr>
        <w:t>Тема 2.</w:t>
      </w:r>
      <w:r w:rsidRPr="00A71A23">
        <w:rPr>
          <w:bCs/>
          <w:lang w:eastAsia="en-US"/>
        </w:rPr>
        <w:t xml:space="preserve"> </w:t>
      </w:r>
      <w:r w:rsidRPr="00A71A23">
        <w:rPr>
          <w:bCs/>
          <w:lang w:eastAsia="en-US"/>
        </w:rPr>
        <w:t>Основные понятия и теоретические основы волоконно-оптических компонентов линий связи систем передачи</w:t>
      </w:r>
    </w:p>
    <w:p w14:paraId="4BEC7011" w14:textId="77777777" w:rsidR="00A71A23" w:rsidRPr="00A71A23" w:rsidRDefault="00A71A23" w:rsidP="00A71A23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bCs/>
          <w:lang w:eastAsia="en-US"/>
        </w:rPr>
      </w:pPr>
      <w:r w:rsidRPr="00A71A23">
        <w:rPr>
          <w:bCs/>
          <w:lang w:eastAsia="en-US"/>
        </w:rPr>
        <w:t>Тема 3. Монтаж и обслуживание местных волоконно-оптических линий связи</w:t>
      </w:r>
    </w:p>
    <w:p w14:paraId="720DE372" w14:textId="48942021" w:rsidR="00A71A23" w:rsidRPr="00A71A23" w:rsidRDefault="00A71A23" w:rsidP="00A71A23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bCs/>
          <w:lang w:eastAsia="en-US"/>
        </w:rPr>
      </w:pPr>
      <w:r w:rsidRPr="00A71A23">
        <w:rPr>
          <w:bCs/>
          <w:lang w:eastAsia="en-US"/>
        </w:rPr>
        <w:t>Тема 4. Требования охраны труда и техники безопасности</w:t>
      </w:r>
    </w:p>
    <w:p w14:paraId="6A3833AC" w14:textId="725E80ED" w:rsidR="00006431" w:rsidRPr="00006431" w:rsidRDefault="00006431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</w:pPr>
    </w:p>
    <w:sectPr w:rsidR="00006431" w:rsidRPr="00006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565C1" w14:textId="77777777" w:rsidR="00596266" w:rsidRDefault="00596266" w:rsidP="00557267">
      <w:r>
        <w:separator/>
      </w:r>
    </w:p>
  </w:endnote>
  <w:endnote w:type="continuationSeparator" w:id="0">
    <w:p w14:paraId="0BF1F4BC" w14:textId="77777777" w:rsidR="00596266" w:rsidRDefault="00596266" w:rsidP="0055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33976" w14:textId="77777777" w:rsidR="00596266" w:rsidRDefault="00596266" w:rsidP="00557267">
      <w:r>
        <w:separator/>
      </w:r>
    </w:p>
  </w:footnote>
  <w:footnote w:type="continuationSeparator" w:id="0">
    <w:p w14:paraId="2AF3CD95" w14:textId="77777777" w:rsidR="00596266" w:rsidRDefault="00596266" w:rsidP="00557267">
      <w:r>
        <w:continuationSeparator/>
      </w:r>
    </w:p>
  </w:footnote>
  <w:footnote w:id="1">
    <w:p w14:paraId="1BFBB28B" w14:textId="77777777" w:rsidR="00744B02" w:rsidRPr="00601C58" w:rsidRDefault="00744B02" w:rsidP="00744B02">
      <w:pPr>
        <w:pStyle w:val="a5"/>
        <w:jc w:val="both"/>
      </w:pPr>
      <w:r w:rsidRPr="00601C58">
        <w:rPr>
          <w:rStyle w:val="a7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D27E3"/>
    <w:multiLevelType w:val="hybridMultilevel"/>
    <w:tmpl w:val="F2D2EBD4"/>
    <w:lvl w:ilvl="0" w:tplc="20722A50">
      <w:start w:val="1"/>
      <w:numFmt w:val="bullet"/>
      <w:lvlText w:val="-"/>
      <w:lvlJc w:val="left"/>
      <w:pPr>
        <w:tabs>
          <w:tab w:val="num" w:pos="1110"/>
        </w:tabs>
        <w:ind w:left="8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06431"/>
    <w:rsid w:val="00023294"/>
    <w:rsid w:val="0004779B"/>
    <w:rsid w:val="000664ED"/>
    <w:rsid w:val="000E0429"/>
    <w:rsid w:val="00117853"/>
    <w:rsid w:val="0013374C"/>
    <w:rsid w:val="0030442F"/>
    <w:rsid w:val="003B6803"/>
    <w:rsid w:val="0041670C"/>
    <w:rsid w:val="00445B98"/>
    <w:rsid w:val="005350A5"/>
    <w:rsid w:val="00557267"/>
    <w:rsid w:val="00596266"/>
    <w:rsid w:val="005F1A80"/>
    <w:rsid w:val="00744B02"/>
    <w:rsid w:val="00753A94"/>
    <w:rsid w:val="007C5368"/>
    <w:rsid w:val="007D31E4"/>
    <w:rsid w:val="007F60D9"/>
    <w:rsid w:val="00823481"/>
    <w:rsid w:val="00A47FBC"/>
    <w:rsid w:val="00A71A23"/>
    <w:rsid w:val="00A96038"/>
    <w:rsid w:val="00AB223A"/>
    <w:rsid w:val="00AF7B75"/>
    <w:rsid w:val="00B029A6"/>
    <w:rsid w:val="00B42EF2"/>
    <w:rsid w:val="00BD0C54"/>
    <w:rsid w:val="00BF37DD"/>
    <w:rsid w:val="00C038E4"/>
    <w:rsid w:val="00CE54D5"/>
    <w:rsid w:val="00D53A30"/>
    <w:rsid w:val="00D77925"/>
    <w:rsid w:val="00DA55E6"/>
    <w:rsid w:val="00DE6197"/>
    <w:rsid w:val="00E934C7"/>
    <w:rsid w:val="00FA4A43"/>
    <w:rsid w:val="00FD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4585E"/>
  <w15:docId w15:val="{FDC64B30-766E-432B-BE21-83834F0D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0643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MS Gothic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006431"/>
    <w:rPr>
      <w:rFonts w:ascii="Cambria" w:eastAsia="MS Gothic" w:hAnsi="Cambria"/>
      <w:b/>
      <w:bCs/>
      <w:i/>
      <w:iCs/>
      <w:sz w:val="28"/>
      <w:szCs w:val="28"/>
    </w:rPr>
  </w:style>
  <w:style w:type="character" w:styleId="a8">
    <w:name w:val="Emphasis"/>
    <w:uiPriority w:val="20"/>
    <w:qFormat/>
    <w:rsid w:val="00006431"/>
    <w:rPr>
      <w:i/>
      <w:iCs/>
    </w:rPr>
  </w:style>
  <w:style w:type="paragraph" w:styleId="a9">
    <w:name w:val="List Paragraph"/>
    <w:basedOn w:val="a"/>
    <w:link w:val="aa"/>
    <w:uiPriority w:val="34"/>
    <w:qFormat/>
    <w:rsid w:val="00C038E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a">
    <w:name w:val="Абзац списка Знак"/>
    <w:link w:val="a9"/>
    <w:uiPriority w:val="34"/>
    <w:locked/>
    <w:rsid w:val="00C03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1049</Words>
  <Characters>7397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subject/>
  <dc:creator>admin</dc:creator>
  <cp:keywords/>
  <cp:lastModifiedBy>Кабирова Э.Р.</cp:lastModifiedBy>
  <cp:revision>3</cp:revision>
  <dcterms:created xsi:type="dcterms:W3CDTF">2022-01-20T08:07:00Z</dcterms:created>
  <dcterms:modified xsi:type="dcterms:W3CDTF">2022-01-20T10:08:00Z</dcterms:modified>
</cp:coreProperties>
</file>