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6B" w:rsidRPr="0025676B" w:rsidRDefault="000800D7" w:rsidP="0025676B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364E7F9C" wp14:editId="409D2B13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25676B" w:rsidRPr="0025676B">
        <w:rPr>
          <w:rFonts w:eastAsia="Times New Roman"/>
          <w:sz w:val="28"/>
          <w:szCs w:val="28"/>
        </w:rPr>
        <w:br w:type="page"/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B85247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  <w:lang w:val="en-US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B85247">
              <w:rPr>
                <w:rFonts w:eastAsia="Times New Roman"/>
                <w:bCs/>
                <w:color w:val="000000"/>
                <w:spacing w:val="-1"/>
                <w:sz w:val="28"/>
                <w:szCs w:val="28"/>
                <w:lang w:val="en-US"/>
              </w:rPr>
              <w:t>5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Pr="00B85247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  <w:lang w:val="en-US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B85247">
              <w:rPr>
                <w:rFonts w:eastAsia="Times New Roman"/>
                <w:bCs/>
                <w:color w:val="000000"/>
                <w:spacing w:val="-1"/>
                <w:sz w:val="28"/>
                <w:szCs w:val="28"/>
                <w:lang w:val="en-US"/>
              </w:rPr>
              <w:t>7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25676B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6927AE" w:rsidRPr="007214F6" w:rsidRDefault="006927AE" w:rsidP="006927A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214F6">
        <w:rPr>
          <w:rFonts w:eastAsia="Times New Roman"/>
          <w:color w:val="000000"/>
          <w:sz w:val="28"/>
          <w:szCs w:val="28"/>
        </w:rPr>
        <w:t xml:space="preserve">Рабочая программа учебной дисциплины является частью программы </w:t>
      </w:r>
      <w:r w:rsidRPr="007214F6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Pr="007214F6">
        <w:rPr>
          <w:rFonts w:eastAsia="Calibri"/>
          <w:b/>
          <w:sz w:val="28"/>
          <w:szCs w:val="28"/>
        </w:rPr>
        <w:t>11.02.15</w:t>
      </w:r>
      <w:r w:rsidRPr="007214F6">
        <w:rPr>
          <w:rFonts w:eastAsia="Calibri"/>
          <w:sz w:val="28"/>
          <w:szCs w:val="28"/>
        </w:rPr>
        <w:t xml:space="preserve"> </w:t>
      </w:r>
      <w:r w:rsidRPr="007214F6">
        <w:rPr>
          <w:rFonts w:eastAsia="Calibri"/>
          <w:b/>
          <w:sz w:val="28"/>
          <w:szCs w:val="28"/>
        </w:rPr>
        <w:t>Инфокоммуникационные сети и системы связи</w:t>
      </w:r>
      <w:r w:rsidRPr="007214F6">
        <w:rPr>
          <w:rFonts w:eastAsia="Times New Roman"/>
          <w:color w:val="000000"/>
          <w:sz w:val="28"/>
          <w:szCs w:val="28"/>
        </w:rPr>
        <w:t xml:space="preserve">, входящей в укрупненную группу специальностей </w:t>
      </w:r>
      <w:r w:rsidRPr="007214F6">
        <w:rPr>
          <w:rFonts w:eastAsia="Times New Roman"/>
          <w:b/>
          <w:color w:val="000000"/>
          <w:sz w:val="28"/>
          <w:szCs w:val="28"/>
        </w:rPr>
        <w:t>11.00.00 Электроника, радиотехника и системы связи.</w:t>
      </w:r>
    </w:p>
    <w:p w:rsidR="006927AE" w:rsidRPr="007214F6" w:rsidRDefault="006927AE" w:rsidP="006927AE">
      <w:pPr>
        <w:shd w:val="clear" w:color="auto" w:fill="FFFFFF"/>
        <w:ind w:firstLine="709"/>
        <w:jc w:val="both"/>
        <w:rPr>
          <w:sz w:val="28"/>
          <w:szCs w:val="28"/>
        </w:rPr>
      </w:pPr>
      <w:r w:rsidRPr="007214F6">
        <w:rPr>
          <w:rFonts w:eastAsia="Times New Roman"/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Pr="007214F6">
        <w:rPr>
          <w:rFonts w:eastAsia="Times New Roman"/>
          <w:b/>
          <w:color w:val="000000"/>
          <w:spacing w:val="-2"/>
          <w:sz w:val="28"/>
          <w:szCs w:val="28"/>
        </w:rPr>
        <w:t xml:space="preserve">11.00.00 </w:t>
      </w:r>
      <w:r w:rsidRPr="007214F6">
        <w:rPr>
          <w:rFonts w:eastAsia="Times New Roman"/>
          <w:b/>
          <w:color w:val="000000"/>
          <w:sz w:val="28"/>
          <w:szCs w:val="28"/>
        </w:rPr>
        <w:t>Электроника, радиотехника и системы связи.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 xml:space="preserve">Место дисциплины в структуре программы подготовки </w:t>
      </w:r>
      <w:proofErr w:type="spellStart"/>
      <w:r w:rsidRPr="007729B8">
        <w:rPr>
          <w:rFonts w:eastAsia="Times New Roman"/>
          <w:b/>
          <w:bCs/>
          <w:color w:val="000000"/>
          <w:sz w:val="28"/>
          <w:szCs w:val="28"/>
        </w:rPr>
        <w:t>специалистов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</w:t>
      </w:r>
      <w:proofErr w:type="spellEnd"/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 xml:space="preserve"> звена</w:t>
      </w:r>
    </w:p>
    <w:p w:rsidR="009025CD" w:rsidRPr="009025CD" w:rsidRDefault="00FA42CE" w:rsidP="009025CD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7B5A8F">
        <w:rPr>
          <w:sz w:val="28"/>
          <w:szCs w:val="28"/>
        </w:rPr>
        <w:t>Иностранный язык в профессиональной деятельности</w:t>
      </w:r>
      <w:r w:rsidRPr="007729B8">
        <w:rPr>
          <w:color w:val="000000"/>
          <w:sz w:val="28"/>
          <w:szCs w:val="28"/>
        </w:rPr>
        <w:t xml:space="preserve">» принадлежит к </w:t>
      </w:r>
      <w:r w:rsidR="007B5A8F">
        <w:rPr>
          <w:color w:val="000000"/>
          <w:sz w:val="28"/>
          <w:szCs w:val="28"/>
        </w:rPr>
        <w:t>общему гуманитарному и социальн</w:t>
      </w:r>
      <w:r w:rsidR="009025CD">
        <w:rPr>
          <w:color w:val="000000"/>
          <w:sz w:val="28"/>
          <w:szCs w:val="28"/>
        </w:rPr>
        <w:t xml:space="preserve">о-экономическому учебному циклу </w:t>
      </w:r>
      <w:r w:rsidR="009025CD" w:rsidRPr="009025CD">
        <w:rPr>
          <w:rFonts w:eastAsia="Times New Roman"/>
          <w:color w:val="000000"/>
          <w:sz w:val="28"/>
          <w:szCs w:val="28"/>
        </w:rPr>
        <w:t>и связана с учебными дисциплинами:</w:t>
      </w:r>
    </w:p>
    <w:p w:rsidR="00FA42CE" w:rsidRPr="009025CD" w:rsidRDefault="009025CD" w:rsidP="007B5A8F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9025CD">
        <w:rPr>
          <w:rFonts w:eastAsia="Times New Roman"/>
          <w:iCs/>
          <w:color w:val="000000"/>
          <w:sz w:val="28"/>
          <w:szCs w:val="28"/>
        </w:rPr>
        <w:t>- Русский язык в профессиональной деятельности;</w:t>
      </w:r>
    </w:p>
    <w:p w:rsidR="009025CD" w:rsidRPr="009025CD" w:rsidRDefault="009025CD" w:rsidP="007B5A8F">
      <w:pPr>
        <w:shd w:val="clear" w:color="auto" w:fill="FFFFFF"/>
        <w:tabs>
          <w:tab w:val="left" w:leader="underscore" w:pos="9245"/>
        </w:tabs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 w:rsidRPr="009025CD">
        <w:rPr>
          <w:rFonts w:eastAsia="Times New Roman"/>
          <w:iCs/>
          <w:color w:val="000000"/>
          <w:sz w:val="28"/>
          <w:szCs w:val="28"/>
        </w:rPr>
        <w:t>- Башкирский язык в профессиональной деятельности.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C50DA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</w:t>
      </w:r>
      <w:proofErr w:type="gramStart"/>
      <w:r w:rsidRPr="002753FC">
        <w:rPr>
          <w:color w:val="000000"/>
          <w:sz w:val="28"/>
          <w:szCs w:val="28"/>
        </w:rPr>
        <w:t>дисциплины</w:t>
      </w:r>
      <w:proofErr w:type="gramEnd"/>
      <w:r w:rsidRPr="002753FC">
        <w:rPr>
          <w:color w:val="000000"/>
          <w:sz w:val="28"/>
          <w:szCs w:val="28"/>
        </w:rPr>
        <w:t xml:space="preserve">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DE23B6" w:rsidRPr="00DE23B6" w:rsidRDefault="00324FC9" w:rsidP="00DE23B6">
      <w:pPr>
        <w:pStyle w:val="Default"/>
        <w:jc w:val="both"/>
        <w:rPr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 xml:space="preserve">- </w:t>
      </w:r>
      <w:r w:rsidR="00DE23B6">
        <w:rPr>
          <w:sz w:val="28"/>
          <w:szCs w:val="28"/>
        </w:rPr>
        <w:t>п</w:t>
      </w:r>
      <w:r w:rsidR="00DE23B6" w:rsidRPr="00DE23B6">
        <w:rPr>
          <w:sz w:val="28"/>
          <w:szCs w:val="28"/>
        </w:rPr>
        <w:t>онимать общий смысл четко произнесенных высказываний в пределах литературной нормы на известные темы (профессиональные и бытовые),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>онимать тексты на базовые профессиональные темы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E23B6">
        <w:rPr>
          <w:sz w:val="28"/>
          <w:szCs w:val="28"/>
        </w:rPr>
        <w:t>частвовать в диалогах на знакомые общие и профессиональные темы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DE23B6">
        <w:rPr>
          <w:sz w:val="28"/>
          <w:szCs w:val="28"/>
        </w:rPr>
        <w:t>троить простые высказывания о себе и о своей профессиональной деятельности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E23B6">
        <w:rPr>
          <w:sz w:val="28"/>
          <w:szCs w:val="28"/>
        </w:rPr>
        <w:t>ратко обосновывать и объяснить свои действия (текущие и планируемые)</w:t>
      </w:r>
    </w:p>
    <w:p w:rsidR="00324FC9" w:rsidRPr="00DE23B6" w:rsidRDefault="00DE23B6" w:rsidP="00DE23B6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>исать простые связные сообщения на знакомые или интересующие профессиональные темы</w:t>
      </w:r>
    </w:p>
    <w:p w:rsidR="00CB4CF3" w:rsidRPr="00F76247" w:rsidRDefault="00CB4CF3" w:rsidP="00F76247">
      <w:pPr>
        <w:shd w:val="clear" w:color="auto" w:fill="FFFFFF"/>
        <w:ind w:left="707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bookmarkEnd w:id="1"/>
    <w:bookmarkEnd w:id="2"/>
    <w:bookmarkEnd w:id="3"/>
    <w:bookmarkEnd w:id="4"/>
    <w:bookmarkEnd w:id="5"/>
    <w:bookmarkEnd w:id="6"/>
    <w:bookmarkEnd w:id="7"/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E23B6">
        <w:rPr>
          <w:sz w:val="28"/>
          <w:szCs w:val="28"/>
        </w:rPr>
        <w:t xml:space="preserve">равила построения простых и сложных предложений на профессиональные темы 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E23B6">
        <w:rPr>
          <w:sz w:val="28"/>
          <w:szCs w:val="28"/>
        </w:rPr>
        <w:t xml:space="preserve">сновные общеупотребительные глаголы (бытовая и профессиональная лексика) 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DE23B6">
        <w:rPr>
          <w:sz w:val="28"/>
          <w:szCs w:val="28"/>
        </w:rPr>
        <w:t xml:space="preserve">ексический минимум, относящийся к описанию предметов, средств и процессов профессиональной деятельности </w:t>
      </w:r>
    </w:p>
    <w:p w:rsidR="00DE23B6" w:rsidRPr="00DE23B6" w:rsidRDefault="00DE23B6" w:rsidP="00DE23B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E23B6">
        <w:rPr>
          <w:sz w:val="28"/>
          <w:szCs w:val="28"/>
        </w:rPr>
        <w:t xml:space="preserve">собенности произношения </w:t>
      </w:r>
    </w:p>
    <w:p w:rsidR="001550BF" w:rsidRDefault="00DE23B6" w:rsidP="00DE23B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DE23B6">
        <w:rPr>
          <w:sz w:val="28"/>
          <w:szCs w:val="28"/>
        </w:rPr>
        <w:t>равила чтения текстов профессиональной направленности</w:t>
      </w:r>
    </w:p>
    <w:p w:rsidR="00DE23B6" w:rsidRPr="00DE23B6" w:rsidRDefault="00DE23B6" w:rsidP="00DE23B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180E6E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6927AE" w:rsidRPr="003830C1" w:rsidRDefault="006927AE" w:rsidP="006927AE">
      <w:pPr>
        <w:ind w:firstLine="709"/>
        <w:jc w:val="both"/>
        <w:rPr>
          <w:iCs/>
          <w:sz w:val="28"/>
          <w:szCs w:val="28"/>
        </w:rPr>
      </w:pPr>
      <w:proofErr w:type="gramStart"/>
      <w:r w:rsidRPr="003830C1">
        <w:rPr>
          <w:rFonts w:eastAsia="Calibri"/>
          <w:iCs/>
          <w:sz w:val="28"/>
          <w:szCs w:val="28"/>
        </w:rPr>
        <w:t>ОК</w:t>
      </w:r>
      <w:proofErr w:type="gramEnd"/>
      <w:r w:rsidRPr="003830C1">
        <w:rPr>
          <w:rFonts w:eastAsia="Calibri"/>
          <w:iCs/>
          <w:sz w:val="28"/>
          <w:szCs w:val="28"/>
        </w:rPr>
        <w:t xml:space="preserve"> 01</w:t>
      </w:r>
      <w:r w:rsidRPr="003830C1">
        <w:rPr>
          <w:iCs/>
          <w:sz w:val="28"/>
          <w:szCs w:val="28"/>
        </w:rPr>
        <w:t xml:space="preserve">. </w:t>
      </w:r>
      <w:r w:rsidRPr="003830C1">
        <w:rPr>
          <w:rFonts w:eastAsia="Calibri"/>
          <w:iCs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rFonts w:eastAsia="Calibri"/>
          <w:iCs/>
          <w:sz w:val="28"/>
          <w:szCs w:val="28"/>
        </w:rPr>
        <w:t>ОК</w:t>
      </w:r>
      <w:proofErr w:type="gramEnd"/>
      <w:r w:rsidRPr="003830C1">
        <w:rPr>
          <w:rFonts w:eastAsia="Calibri"/>
          <w:iCs/>
          <w:sz w:val="28"/>
          <w:szCs w:val="28"/>
        </w:rPr>
        <w:t xml:space="preserve"> 02</w:t>
      </w:r>
      <w:r w:rsidRPr="003830C1">
        <w:rPr>
          <w:iCs/>
          <w:sz w:val="28"/>
          <w:szCs w:val="28"/>
        </w:rPr>
        <w:t>.</w:t>
      </w:r>
      <w:r w:rsidRPr="003830C1">
        <w:rPr>
          <w:sz w:val="28"/>
          <w:szCs w:val="28"/>
        </w:rPr>
        <w:t xml:space="preserve"> </w:t>
      </w:r>
      <w:r w:rsidRPr="003830C1">
        <w:rPr>
          <w:rFonts w:eastAsia="Calibri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03. </w:t>
      </w:r>
      <w:r w:rsidRPr="003830C1">
        <w:rPr>
          <w:rFonts w:eastAsia="Calibri"/>
          <w:sz w:val="28"/>
          <w:szCs w:val="28"/>
        </w:rPr>
        <w:t>Планировать и реализовывать собственное професс</w:t>
      </w:r>
      <w:r>
        <w:rPr>
          <w:sz w:val="28"/>
          <w:szCs w:val="28"/>
        </w:rPr>
        <w:t>иональное и личностное развитие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04. </w:t>
      </w:r>
      <w:r w:rsidRPr="003830C1">
        <w:rPr>
          <w:rFonts w:eastAsia="Calibri"/>
          <w:sz w:val="28"/>
          <w:szCs w:val="28"/>
        </w:rPr>
        <w:t>Работать в коллективе и команде, эффективно взаимодействовать с кол</w:t>
      </w:r>
      <w:r>
        <w:rPr>
          <w:sz w:val="28"/>
          <w:szCs w:val="28"/>
        </w:rPr>
        <w:t>легами, руководством, клиентами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05. </w:t>
      </w:r>
      <w:r w:rsidRPr="003830C1">
        <w:rPr>
          <w:rFonts w:eastAsia="Calibri"/>
          <w:sz w:val="28"/>
          <w:szCs w:val="28"/>
        </w:rPr>
        <w:t>Осуществлять устную и письменную коммуникацию на государственном языке с учетом особенностей соци</w:t>
      </w:r>
      <w:r>
        <w:rPr>
          <w:sz w:val="28"/>
          <w:szCs w:val="28"/>
        </w:rPr>
        <w:t>ального и культурного контекста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06. </w:t>
      </w:r>
      <w:r w:rsidRPr="003830C1">
        <w:rPr>
          <w:rFonts w:eastAsia="Calibri"/>
          <w:sz w:val="28"/>
          <w:szCs w:val="28"/>
        </w:rPr>
        <w:t>Проявлять гражданско-патриотическую позицию, демонстрировать осознанное поведение на ос</w:t>
      </w:r>
      <w:r>
        <w:rPr>
          <w:sz w:val="28"/>
          <w:szCs w:val="28"/>
        </w:rPr>
        <w:t>нове общечеловеческих ценностей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07. </w:t>
      </w:r>
      <w:r w:rsidRPr="003830C1">
        <w:rPr>
          <w:rFonts w:eastAsia="Calibri"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</w:t>
      </w:r>
      <w:r>
        <w:rPr>
          <w:sz w:val="28"/>
          <w:szCs w:val="28"/>
        </w:rPr>
        <w:t>х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08. </w:t>
      </w:r>
      <w:r w:rsidRPr="003830C1">
        <w:rPr>
          <w:rFonts w:eastAsia="Calibri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</w:t>
      </w:r>
      <w:r>
        <w:rPr>
          <w:sz w:val="28"/>
          <w:szCs w:val="28"/>
        </w:rPr>
        <w:t>ой подготовленности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09. </w:t>
      </w:r>
      <w:r w:rsidRPr="003830C1">
        <w:rPr>
          <w:rFonts w:eastAsia="Calibri"/>
          <w:sz w:val="28"/>
          <w:szCs w:val="28"/>
        </w:rPr>
        <w:t>Использовать информационные технологии в профессиональной деятельности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10. </w:t>
      </w:r>
      <w:r w:rsidRPr="003830C1">
        <w:rPr>
          <w:rFonts w:eastAsia="Calibri"/>
          <w:sz w:val="28"/>
          <w:szCs w:val="28"/>
        </w:rPr>
        <w:t>Пользоваться профессиональной документацией на государственном и ино</w:t>
      </w:r>
      <w:r>
        <w:rPr>
          <w:sz w:val="28"/>
          <w:szCs w:val="28"/>
        </w:rPr>
        <w:t>странном языке</w:t>
      </w:r>
    </w:p>
    <w:p w:rsidR="006927AE" w:rsidRPr="003830C1" w:rsidRDefault="006927AE" w:rsidP="006927AE">
      <w:pPr>
        <w:ind w:firstLine="709"/>
        <w:jc w:val="both"/>
        <w:rPr>
          <w:sz w:val="28"/>
          <w:szCs w:val="28"/>
        </w:rPr>
      </w:pPr>
      <w:proofErr w:type="gramStart"/>
      <w:r w:rsidRPr="003830C1">
        <w:rPr>
          <w:sz w:val="28"/>
          <w:szCs w:val="28"/>
        </w:rPr>
        <w:t>ОК</w:t>
      </w:r>
      <w:proofErr w:type="gramEnd"/>
      <w:r w:rsidRPr="003830C1">
        <w:rPr>
          <w:sz w:val="28"/>
          <w:szCs w:val="28"/>
        </w:rPr>
        <w:t xml:space="preserve"> 11. </w:t>
      </w:r>
      <w:r w:rsidRPr="003830C1">
        <w:rPr>
          <w:rFonts w:eastAsia="Calibri"/>
          <w:sz w:val="28"/>
          <w:szCs w:val="28"/>
        </w:rPr>
        <w:t>Планировать предпринимательскую деятельность в профессиональной сфере</w:t>
      </w:r>
    </w:p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B5A8F" w:rsidRDefault="007B5A8F" w:rsidP="007B5A8F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70581A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3611"/>
      </w:tblGrid>
      <w:tr w:rsidR="006927AE" w:rsidRPr="00A021AC" w:rsidTr="00507F9D">
        <w:trPr>
          <w:trHeight w:val="649"/>
        </w:trPr>
        <w:tc>
          <w:tcPr>
            <w:tcW w:w="1384" w:type="dxa"/>
            <w:hideMark/>
          </w:tcPr>
          <w:p w:rsidR="006927AE" w:rsidRPr="006927AE" w:rsidRDefault="006927AE" w:rsidP="00507F9D">
            <w:pPr>
              <w:suppressAutoHyphens/>
              <w:jc w:val="center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 xml:space="preserve">Код </w:t>
            </w:r>
          </w:p>
          <w:p w:rsidR="006927AE" w:rsidRPr="006927AE" w:rsidRDefault="006927AE" w:rsidP="00507F9D">
            <w:pPr>
              <w:suppressAutoHyphens/>
              <w:jc w:val="center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 xml:space="preserve">ПК, </w:t>
            </w:r>
            <w:proofErr w:type="gramStart"/>
            <w:r w:rsidRPr="006927AE">
              <w:rPr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253" w:type="dxa"/>
            <w:hideMark/>
          </w:tcPr>
          <w:p w:rsidR="006927AE" w:rsidRPr="006927AE" w:rsidRDefault="006927AE" w:rsidP="00507F9D">
            <w:pPr>
              <w:suppressAutoHyphens/>
              <w:jc w:val="center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Умения</w:t>
            </w:r>
          </w:p>
        </w:tc>
        <w:tc>
          <w:tcPr>
            <w:tcW w:w="3611" w:type="dxa"/>
            <w:hideMark/>
          </w:tcPr>
          <w:p w:rsidR="006927AE" w:rsidRPr="006927AE" w:rsidRDefault="006927AE" w:rsidP="00507F9D">
            <w:pPr>
              <w:suppressAutoHyphens/>
              <w:jc w:val="center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Знания</w:t>
            </w:r>
          </w:p>
        </w:tc>
      </w:tr>
      <w:tr w:rsidR="006927AE" w:rsidRPr="00A021AC" w:rsidTr="00507F9D">
        <w:trPr>
          <w:trHeight w:val="212"/>
        </w:trPr>
        <w:tc>
          <w:tcPr>
            <w:tcW w:w="1384" w:type="dxa"/>
          </w:tcPr>
          <w:p w:rsidR="006927AE" w:rsidRPr="006927AE" w:rsidRDefault="006927AE" w:rsidP="00507F9D">
            <w:pPr>
              <w:suppressAutoHyphens/>
              <w:rPr>
                <w:sz w:val="28"/>
                <w:szCs w:val="28"/>
              </w:rPr>
            </w:pPr>
            <w:proofErr w:type="gramStart"/>
            <w:r w:rsidRPr="006927AE">
              <w:rPr>
                <w:sz w:val="28"/>
                <w:szCs w:val="28"/>
              </w:rPr>
              <w:t>ОК</w:t>
            </w:r>
            <w:proofErr w:type="gramEnd"/>
            <w:r w:rsidRPr="006927AE">
              <w:rPr>
                <w:sz w:val="28"/>
                <w:szCs w:val="28"/>
              </w:rPr>
              <w:t xml:space="preserve"> 01-11</w:t>
            </w:r>
          </w:p>
        </w:tc>
        <w:tc>
          <w:tcPr>
            <w:tcW w:w="4253" w:type="dxa"/>
          </w:tcPr>
          <w:p w:rsidR="006927AE" w:rsidRPr="006927AE" w:rsidRDefault="006927AE" w:rsidP="00507F9D">
            <w:pPr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- понимать общий смысл воспроизведённых высказываний в пределах литературной нормы на бытовые и профессиональные темы;</w:t>
            </w:r>
          </w:p>
          <w:p w:rsidR="006927AE" w:rsidRPr="006927AE" w:rsidRDefault="006927AE" w:rsidP="00507F9D">
            <w:pPr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- понимать содержание текста, как на базовые, так и на профессиональные темы;</w:t>
            </w:r>
          </w:p>
          <w:p w:rsidR="006927AE" w:rsidRPr="006927AE" w:rsidRDefault="006927AE" w:rsidP="00507F9D">
            <w:pPr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 xml:space="preserve">- осуществлять высказывания (устно и письменно) на иностранном языке на </w:t>
            </w:r>
            <w:r w:rsidRPr="006927AE">
              <w:rPr>
                <w:sz w:val="28"/>
                <w:szCs w:val="28"/>
              </w:rPr>
              <w:lastRenderedPageBreak/>
              <w:t>профессиональные и повседневные темы;</w:t>
            </w:r>
          </w:p>
          <w:p w:rsidR="006927AE" w:rsidRPr="006927AE" w:rsidRDefault="006927AE" w:rsidP="00507F9D">
            <w:pPr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- осуществлять переводы (со словарем и без словаря) иностранных тексов профессиональной направленности;</w:t>
            </w:r>
          </w:p>
          <w:p w:rsidR="006927AE" w:rsidRPr="006927AE" w:rsidRDefault="006927AE" w:rsidP="00507F9D">
            <w:pPr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- строить простые высказывания о себе и своей профессий деятельности;</w:t>
            </w:r>
          </w:p>
          <w:p w:rsidR="006927AE" w:rsidRPr="006927AE" w:rsidRDefault="006927AE" w:rsidP="00507F9D">
            <w:pPr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- производить краткое обоснование и объяснение своих текущих и планируемых действий;</w:t>
            </w:r>
          </w:p>
          <w:p w:rsidR="006927AE" w:rsidRPr="006927AE" w:rsidRDefault="006927AE" w:rsidP="00507F9D">
            <w:pPr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- выполнять письменные простые связные сообщения на интересующие профессиональные темы;</w:t>
            </w:r>
          </w:p>
          <w:p w:rsidR="006927AE" w:rsidRPr="006927AE" w:rsidRDefault="006927AE" w:rsidP="00507F9D">
            <w:pPr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 xml:space="preserve">- разрабатывать планы к самостоятельным работам для подготовки проектов и устных сообщений. </w:t>
            </w:r>
          </w:p>
        </w:tc>
        <w:tc>
          <w:tcPr>
            <w:tcW w:w="3611" w:type="dxa"/>
          </w:tcPr>
          <w:p w:rsidR="006927AE" w:rsidRPr="006927AE" w:rsidRDefault="006927AE" w:rsidP="00507F9D">
            <w:pPr>
              <w:pStyle w:val="af"/>
              <w:tabs>
                <w:tab w:val="left" w:pos="0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lastRenderedPageBreak/>
              <w:t>- особенности произношения интернациональных слов и правила чтения технической терминологии и лексики профессиональной направленности;</w:t>
            </w:r>
          </w:p>
          <w:p w:rsidR="006927AE" w:rsidRPr="006927AE" w:rsidRDefault="006927AE" w:rsidP="00507F9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 xml:space="preserve">- основные общеупотребительные глаголы бытовой и </w:t>
            </w:r>
            <w:r w:rsidRPr="006927AE">
              <w:rPr>
                <w:sz w:val="28"/>
                <w:szCs w:val="28"/>
              </w:rPr>
              <w:lastRenderedPageBreak/>
              <w:t>профессиональной лексики;</w:t>
            </w:r>
          </w:p>
          <w:p w:rsidR="006927AE" w:rsidRPr="006927AE" w:rsidRDefault="006927AE" w:rsidP="00507F9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– лексический (1000 - 1200 лексических единиц) минимум, относящийся к описанию предметов, средств и процессов профессиональной деятельности;</w:t>
            </w:r>
          </w:p>
          <w:p w:rsidR="006927AE" w:rsidRPr="006927AE" w:rsidRDefault="006927AE" w:rsidP="00507F9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6927AE">
              <w:rPr>
                <w:sz w:val="28"/>
                <w:szCs w:val="28"/>
              </w:rPr>
              <w:t>- основные грамматические правила, необходимые для построения простых и сложных предложений на профессиональные темы.</w:t>
            </w:r>
          </w:p>
          <w:p w:rsidR="006927AE" w:rsidRPr="006927AE" w:rsidRDefault="006927AE" w:rsidP="00507F9D">
            <w:pPr>
              <w:tabs>
                <w:tab w:val="left" w:pos="1076"/>
              </w:tabs>
              <w:suppressAutoHyphens/>
              <w:rPr>
                <w:b/>
                <w:sz w:val="28"/>
                <w:szCs w:val="28"/>
              </w:rPr>
            </w:pPr>
          </w:p>
        </w:tc>
      </w:tr>
    </w:tbl>
    <w:p w:rsidR="0070581A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70581A" w:rsidRPr="00D06089" w:rsidRDefault="0070581A" w:rsidP="007B5A8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753FC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М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аксимальн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 w:rsidR="006927AE">
        <w:rPr>
          <w:rFonts w:eastAsia="Times New Roman"/>
          <w:color w:val="000000"/>
          <w:spacing w:val="-2"/>
          <w:sz w:val="28"/>
          <w:szCs w:val="28"/>
        </w:rPr>
        <w:t xml:space="preserve">а </w:t>
      </w:r>
      <w:proofErr w:type="gramStart"/>
      <w:r w:rsidR="006927AE">
        <w:rPr>
          <w:rFonts w:eastAsia="Times New Roman"/>
          <w:color w:val="000000"/>
          <w:spacing w:val="-2"/>
          <w:sz w:val="28"/>
          <w:szCs w:val="28"/>
        </w:rPr>
        <w:t>обучающегося</w:t>
      </w:r>
      <w:proofErr w:type="gramEnd"/>
      <w:r w:rsidR="006927AE">
        <w:rPr>
          <w:rFonts w:eastAsia="Times New Roman"/>
          <w:color w:val="000000"/>
          <w:spacing w:val="-2"/>
          <w:sz w:val="28"/>
          <w:szCs w:val="28"/>
        </w:rPr>
        <w:t xml:space="preserve"> 190</w:t>
      </w:r>
      <w:r w:rsidR="00333C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часов, в том числе:</w:t>
      </w:r>
    </w:p>
    <w:p w:rsidR="0026595E" w:rsidRPr="007729B8" w:rsidRDefault="002753FC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бязательн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аудиторн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учебн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нагрузк</w:t>
      </w:r>
      <w:r>
        <w:rPr>
          <w:rFonts w:eastAsia="Times New Roman"/>
          <w:color w:val="000000"/>
          <w:spacing w:val="-2"/>
          <w:sz w:val="28"/>
          <w:szCs w:val="28"/>
        </w:rPr>
        <w:t>а</w:t>
      </w:r>
      <w:r w:rsidR="00333C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6927AE">
        <w:rPr>
          <w:rFonts w:eastAsia="Times New Roman"/>
          <w:color w:val="000000"/>
          <w:spacing w:val="-2"/>
          <w:sz w:val="28"/>
          <w:szCs w:val="28"/>
        </w:rPr>
        <w:t>обучающегося: 176</w:t>
      </w:r>
      <w:r w:rsidR="00516D4B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26595E" w:rsidRPr="007729B8">
        <w:rPr>
          <w:rFonts w:eastAsia="Times New Roman"/>
          <w:color w:val="000000"/>
          <w:sz w:val="28"/>
          <w:szCs w:val="28"/>
        </w:rPr>
        <w:t>часов;</w:t>
      </w:r>
      <w:r w:rsidR="00333CBD">
        <w:rPr>
          <w:rFonts w:eastAsia="Times New Roman"/>
          <w:color w:val="000000"/>
          <w:sz w:val="28"/>
          <w:szCs w:val="28"/>
        </w:rPr>
        <w:t xml:space="preserve"> 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>самостоятельн</w:t>
      </w:r>
      <w:r>
        <w:rPr>
          <w:rFonts w:eastAsia="Times New Roman"/>
          <w:color w:val="000000"/>
          <w:spacing w:val="-2"/>
          <w:sz w:val="28"/>
          <w:szCs w:val="28"/>
        </w:rPr>
        <w:t>ая</w:t>
      </w:r>
      <w:r w:rsidR="0026595E" w:rsidRPr="007729B8">
        <w:rPr>
          <w:rFonts w:eastAsia="Times New Roman"/>
          <w:color w:val="000000"/>
          <w:spacing w:val="-2"/>
          <w:sz w:val="28"/>
          <w:szCs w:val="28"/>
        </w:rPr>
        <w:t xml:space="preserve"> работ</w:t>
      </w:r>
      <w:r>
        <w:rPr>
          <w:rFonts w:eastAsia="Times New Roman"/>
          <w:color w:val="000000"/>
          <w:spacing w:val="-2"/>
          <w:sz w:val="28"/>
          <w:szCs w:val="28"/>
        </w:rPr>
        <w:t>а</w:t>
      </w:r>
      <w:r w:rsidR="00333C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обучающегося</w:t>
      </w:r>
      <w:r w:rsidR="00333CBD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6927AE">
        <w:rPr>
          <w:rFonts w:eastAsia="Times New Roman"/>
          <w:color w:val="000000"/>
          <w:sz w:val="28"/>
          <w:szCs w:val="28"/>
        </w:rPr>
        <w:t>14</w:t>
      </w:r>
      <w:r w:rsidR="0026595E" w:rsidRPr="007729B8">
        <w:rPr>
          <w:rFonts w:eastAsia="Times New Roman"/>
          <w:color w:val="000000"/>
          <w:sz w:val="28"/>
          <w:szCs w:val="28"/>
        </w:rPr>
        <w:t xml:space="preserve"> часов.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824ABA" w:rsidRDefault="00824AB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70581A" w:rsidRDefault="0070581A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711522" w:rsidRDefault="006927AE" w:rsidP="00973B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711522" w:rsidRDefault="006927AE" w:rsidP="00973B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9025CD" w:rsidRDefault="006927AE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2753F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2185" w:type="dxa"/>
          </w:tcPr>
          <w:p w:rsidR="002753FC" w:rsidRPr="00711522" w:rsidRDefault="006927AE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B8715C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>не предусмотрено</w:t>
            </w:r>
          </w:p>
        </w:tc>
      </w:tr>
      <w:tr w:rsidR="00CA6DC7" w:rsidRPr="002753FC" w:rsidTr="00B8715C">
        <w:tc>
          <w:tcPr>
            <w:tcW w:w="7560" w:type="dxa"/>
          </w:tcPr>
          <w:p w:rsidR="00CA6DC7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96325">
              <w:rPr>
                <w:sz w:val="24"/>
                <w:szCs w:val="24"/>
              </w:rPr>
              <w:t>подготовка презентаций</w:t>
            </w:r>
          </w:p>
        </w:tc>
        <w:tc>
          <w:tcPr>
            <w:tcW w:w="2185" w:type="dxa"/>
          </w:tcPr>
          <w:p w:rsidR="00CA6DC7" w:rsidRPr="002753FC" w:rsidRDefault="006927A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6DC7" w:rsidRPr="002753FC" w:rsidTr="00B8715C">
        <w:tc>
          <w:tcPr>
            <w:tcW w:w="7560" w:type="dxa"/>
          </w:tcPr>
          <w:p w:rsidR="00CA6DC7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96325">
              <w:rPr>
                <w:sz w:val="24"/>
                <w:szCs w:val="24"/>
              </w:rPr>
              <w:t>работа со словарями и справочниками</w:t>
            </w:r>
          </w:p>
        </w:tc>
        <w:tc>
          <w:tcPr>
            <w:tcW w:w="2185" w:type="dxa"/>
          </w:tcPr>
          <w:p w:rsidR="00CA6DC7" w:rsidRPr="002753FC" w:rsidRDefault="006927AE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973BF9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973BF9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 xml:space="preserve">2.2. </w:t>
      </w:r>
      <w:proofErr w:type="gramStart"/>
      <w:r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proofErr w:type="gramEnd"/>
    </w:p>
    <w:tbl>
      <w:tblPr>
        <w:tblStyle w:val="a3"/>
        <w:tblpPr w:leftFromText="180" w:rightFromText="180" w:vertAnchor="text" w:tblpX="-176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2437"/>
        <w:gridCol w:w="10180"/>
        <w:gridCol w:w="1417"/>
        <w:gridCol w:w="1242"/>
      </w:tblGrid>
      <w:tr w:rsidR="006E7B13" w:rsidRPr="006E7B13" w:rsidTr="00C072B5">
        <w:tc>
          <w:tcPr>
            <w:tcW w:w="2437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80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Содержание уч</w:t>
            </w:r>
            <w:r>
              <w:rPr>
                <w:b/>
                <w:bCs/>
                <w:sz w:val="24"/>
                <w:szCs w:val="24"/>
              </w:rPr>
              <w:t xml:space="preserve">ебного материала, лабораторные </w:t>
            </w:r>
            <w:r w:rsidRPr="006E7B13">
              <w:rPr>
                <w:b/>
                <w:bCs/>
                <w:sz w:val="24"/>
                <w:szCs w:val="24"/>
              </w:rPr>
              <w:t xml:space="preserve">работы и практические занятия, самостоятельная работа </w:t>
            </w:r>
            <w:proofErr w:type="gramStart"/>
            <w:r w:rsidRPr="006E7B13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E7B13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</w:tcPr>
          <w:p w:rsidR="006E7B13" w:rsidRPr="006E7B13" w:rsidRDefault="006E7B13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42" w:type="dxa"/>
          </w:tcPr>
          <w:p w:rsidR="006E7B13" w:rsidRPr="004632FF" w:rsidRDefault="006E7B13" w:rsidP="003816BA">
            <w:pPr>
              <w:jc w:val="center"/>
              <w:rPr>
                <w:b/>
                <w:bCs/>
                <w:sz w:val="24"/>
                <w:szCs w:val="24"/>
              </w:rPr>
            </w:pPr>
            <w:r w:rsidRPr="006E7B13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D4412" w:rsidRPr="006E7B13" w:rsidTr="00C072B5">
        <w:tc>
          <w:tcPr>
            <w:tcW w:w="14034" w:type="dxa"/>
            <w:gridSpan w:val="3"/>
          </w:tcPr>
          <w:p w:rsidR="00BD4412" w:rsidRPr="00B8715C" w:rsidRDefault="00BD441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семестр</w:t>
            </w:r>
          </w:p>
        </w:tc>
        <w:tc>
          <w:tcPr>
            <w:tcW w:w="1242" w:type="dxa"/>
          </w:tcPr>
          <w:p w:rsidR="00BD4412" w:rsidRPr="004632FF" w:rsidRDefault="00BD441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</w:t>
            </w:r>
          </w:p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Спорт. Олимпийское движение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BD4412" w:rsidRDefault="006927AE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025CD" w:rsidRPr="00BD4412" w:rsidRDefault="006927AE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/>
          </w:tcPr>
          <w:p w:rsidR="009025CD" w:rsidRDefault="009025CD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9302F2" w:rsidRPr="00BD4412">
              <w:rPr>
                <w:bCs/>
                <w:sz w:val="24"/>
                <w:szCs w:val="24"/>
              </w:rPr>
              <w:t>Виды спорта</w:t>
            </w:r>
            <w:r w:rsidR="009B1E5B">
              <w:rPr>
                <w:bCs/>
                <w:sz w:val="24"/>
                <w:szCs w:val="24"/>
              </w:rPr>
              <w:t>, лексический минимум, лыжный спорт, культуризм, фехтование</w:t>
            </w:r>
          </w:p>
        </w:tc>
        <w:tc>
          <w:tcPr>
            <w:tcW w:w="1417" w:type="dxa"/>
          </w:tcPr>
          <w:p w:rsidR="009302F2" w:rsidRPr="004632FF" w:rsidRDefault="006927AE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9302F2" w:rsidRPr="00BD4412">
              <w:rPr>
                <w:bCs/>
                <w:sz w:val="24"/>
                <w:szCs w:val="24"/>
              </w:rPr>
              <w:t>Олимпийское движение</w:t>
            </w:r>
            <w:r w:rsidR="009B1E5B">
              <w:rPr>
                <w:bCs/>
                <w:sz w:val="24"/>
                <w:szCs w:val="24"/>
              </w:rPr>
              <w:t xml:space="preserve">, история </w:t>
            </w:r>
            <w:proofErr w:type="gramStart"/>
            <w:r w:rsidR="009B1E5B">
              <w:rPr>
                <w:bCs/>
                <w:sz w:val="24"/>
                <w:szCs w:val="24"/>
              </w:rPr>
              <w:t>олимпийский</w:t>
            </w:r>
            <w:proofErr w:type="gramEnd"/>
            <w:r w:rsidR="009B1E5B">
              <w:rPr>
                <w:bCs/>
                <w:sz w:val="24"/>
                <w:szCs w:val="24"/>
              </w:rPr>
              <w:t xml:space="preserve"> игр, церемония открытия</w:t>
            </w:r>
          </w:p>
        </w:tc>
        <w:tc>
          <w:tcPr>
            <w:tcW w:w="1417" w:type="dxa"/>
          </w:tcPr>
          <w:p w:rsidR="009302F2" w:rsidRPr="004632FF" w:rsidRDefault="006927AE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9B1E5B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9302F2">
              <w:rPr>
                <w:bCs/>
                <w:sz w:val="24"/>
                <w:szCs w:val="24"/>
              </w:rPr>
              <w:t>Сочи 2014</w:t>
            </w:r>
            <w:r w:rsidR="009B1E5B">
              <w:rPr>
                <w:bCs/>
                <w:sz w:val="24"/>
                <w:szCs w:val="24"/>
              </w:rPr>
              <w:t>, президент страны, уважение правил, спортивное мастерство</w:t>
            </w:r>
          </w:p>
        </w:tc>
        <w:tc>
          <w:tcPr>
            <w:tcW w:w="1417" w:type="dxa"/>
          </w:tcPr>
          <w:p w:rsidR="009302F2" w:rsidRPr="004632FF" w:rsidRDefault="006927AE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4B3762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9302F2">
              <w:rPr>
                <w:bCs/>
                <w:sz w:val="24"/>
                <w:szCs w:val="24"/>
              </w:rPr>
              <w:t>Грамматическаяструктура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302F2">
              <w:rPr>
                <w:bCs/>
                <w:sz w:val="24"/>
                <w:szCs w:val="24"/>
                <w:lang w:val="en-US"/>
              </w:rPr>
              <w:t>PresentPerfect</w:t>
            </w:r>
            <w:proofErr w:type="spellEnd"/>
            <w:r w:rsidR="009302F2" w:rsidRPr="004B376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302F2">
              <w:rPr>
                <w:bCs/>
                <w:sz w:val="24"/>
                <w:szCs w:val="24"/>
                <w:lang w:val="en-US"/>
              </w:rPr>
              <w:t>PastPerfect</w:t>
            </w:r>
            <w:proofErr w:type="spellEnd"/>
            <w:r w:rsidR="009302F2" w:rsidRPr="004B3762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302F2">
              <w:rPr>
                <w:bCs/>
                <w:sz w:val="24"/>
                <w:szCs w:val="24"/>
                <w:lang w:val="en-US"/>
              </w:rPr>
              <w:t>PastSimple</w:t>
            </w:r>
            <w:proofErr w:type="spellEnd"/>
          </w:p>
        </w:tc>
        <w:tc>
          <w:tcPr>
            <w:tcW w:w="1417" w:type="dxa"/>
          </w:tcPr>
          <w:p w:rsidR="009302F2" w:rsidRPr="00BD4412" w:rsidRDefault="006927AE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302F2" w:rsidRPr="00BD4412" w:rsidRDefault="009025CD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9302F2">
              <w:rPr>
                <w:bCs/>
                <w:sz w:val="24"/>
                <w:szCs w:val="24"/>
              </w:rPr>
              <w:t>Наречия времени</w:t>
            </w:r>
          </w:p>
        </w:tc>
        <w:tc>
          <w:tcPr>
            <w:tcW w:w="1417" w:type="dxa"/>
          </w:tcPr>
          <w:p w:rsidR="009302F2" w:rsidRPr="00BD4412" w:rsidRDefault="006927AE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остав</w:t>
            </w:r>
            <w:r>
              <w:rPr>
                <w:rFonts w:eastAsia="Times New Roman"/>
                <w:sz w:val="24"/>
                <w:szCs w:val="24"/>
              </w:rPr>
              <w:t>ление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тематическ</w:t>
            </w:r>
            <w:r>
              <w:rPr>
                <w:rFonts w:eastAsia="Times New Roman"/>
                <w:sz w:val="24"/>
                <w:szCs w:val="24"/>
              </w:rPr>
              <w:t xml:space="preserve">ого </w:t>
            </w:r>
            <w:r w:rsidRPr="008C36E2">
              <w:rPr>
                <w:rFonts w:eastAsia="Times New Roman"/>
                <w:sz w:val="24"/>
                <w:szCs w:val="24"/>
              </w:rPr>
              <w:t>словар</w:t>
            </w: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D4062F" w:rsidRDefault="009302F2" w:rsidP="00D406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письменного перевода текста</w:t>
            </w:r>
            <w:r w:rsidR="00D4062F" w:rsidRPr="00D4062F">
              <w:rPr>
                <w:rFonts w:eastAsia="Times New Roman"/>
                <w:sz w:val="24"/>
                <w:szCs w:val="24"/>
              </w:rPr>
              <w:t xml:space="preserve"> [1] </w:t>
            </w:r>
            <w:r w:rsidR="00D4062F">
              <w:rPr>
                <w:rFonts w:eastAsia="Times New Roman"/>
                <w:sz w:val="24"/>
                <w:szCs w:val="24"/>
              </w:rPr>
              <w:t>стр.</w:t>
            </w:r>
            <w:r w:rsidR="00D4062F" w:rsidRPr="00D4062F">
              <w:rPr>
                <w:rFonts w:eastAsia="Times New Roman"/>
                <w:sz w:val="24"/>
                <w:szCs w:val="24"/>
              </w:rPr>
              <w:t>179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реферата по теме «Золотая олимпиада»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4632FF" w:rsidRDefault="009302F2" w:rsidP="00031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0313E9" w:rsidRPr="000313E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8C36E2">
              <w:rPr>
                <w:rFonts w:eastAsia="Times New Roman"/>
                <w:sz w:val="24"/>
                <w:szCs w:val="24"/>
              </w:rPr>
              <w:t xml:space="preserve">онспект 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302F2" w:rsidRPr="000313E9" w:rsidRDefault="009302F2" w:rsidP="000313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="000313E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8C36E2">
              <w:rPr>
                <w:rFonts w:eastAsia="Times New Roman"/>
                <w:sz w:val="24"/>
                <w:szCs w:val="24"/>
              </w:rPr>
              <w:t xml:space="preserve">ыполнение </w:t>
            </w:r>
            <w:r w:rsidR="000313E9">
              <w:rPr>
                <w:rFonts w:eastAsia="Times New Roman"/>
                <w:sz w:val="24"/>
                <w:szCs w:val="24"/>
              </w:rPr>
              <w:t>реферативного перевода</w:t>
            </w:r>
          </w:p>
        </w:tc>
        <w:tc>
          <w:tcPr>
            <w:tcW w:w="1242" w:type="dxa"/>
            <w:vMerge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02F2" w:rsidRPr="006E7B13" w:rsidTr="00C072B5">
        <w:tc>
          <w:tcPr>
            <w:tcW w:w="2437" w:type="dxa"/>
            <w:vMerge w:val="restart"/>
          </w:tcPr>
          <w:p w:rsidR="009302F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</w:t>
            </w:r>
          </w:p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C36E2">
              <w:rPr>
                <w:rFonts w:eastAsia="Times New Roman"/>
                <w:b/>
                <w:sz w:val="24"/>
                <w:szCs w:val="24"/>
              </w:rPr>
              <w:t>Искусство. Культура</w:t>
            </w:r>
          </w:p>
        </w:tc>
        <w:tc>
          <w:tcPr>
            <w:tcW w:w="10180" w:type="dxa"/>
          </w:tcPr>
          <w:p w:rsidR="009302F2" w:rsidRPr="004632FF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302F2" w:rsidRPr="008C36E2" w:rsidRDefault="009302F2" w:rsidP="003816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C36E2">
              <w:rPr>
                <w:b/>
                <w:bCs/>
                <w:sz w:val="24"/>
                <w:szCs w:val="24"/>
              </w:rPr>
              <w:t>1</w:t>
            </w:r>
            <w:r w:rsidR="006927A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2" w:type="dxa"/>
            <w:vMerge w:val="restart"/>
          </w:tcPr>
          <w:p w:rsidR="009302F2" w:rsidRPr="004632FF" w:rsidRDefault="009302F2" w:rsidP="003816B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927A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2" w:type="dxa"/>
            <w:vMerge/>
          </w:tcPr>
          <w:p w:rsidR="009025CD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  <w:r w:rsidRPr="008C36E2">
              <w:rPr>
                <w:rFonts w:eastAsia="Times New Roman"/>
                <w:sz w:val="24"/>
                <w:szCs w:val="24"/>
              </w:rPr>
              <w:t>Искусство и культура. Лексический минимум</w:t>
            </w:r>
          </w:p>
        </w:tc>
        <w:tc>
          <w:tcPr>
            <w:tcW w:w="1417" w:type="dxa"/>
          </w:tcPr>
          <w:p w:rsidR="009025CD" w:rsidRPr="008C36E2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  <w:r w:rsidRPr="008C36E2">
              <w:rPr>
                <w:rFonts w:eastAsia="Times New Roman"/>
                <w:sz w:val="24"/>
                <w:szCs w:val="24"/>
              </w:rPr>
              <w:t>Модальные глаголы.</w:t>
            </w:r>
            <w:r>
              <w:rPr>
                <w:rFonts w:eastAsia="Times New Roman"/>
                <w:sz w:val="24"/>
                <w:szCs w:val="24"/>
              </w:rPr>
              <w:t xml:space="preserve"> Эквиваленты модальных глаголов</w:t>
            </w:r>
          </w:p>
        </w:tc>
        <w:tc>
          <w:tcPr>
            <w:tcW w:w="1417" w:type="dxa"/>
          </w:tcPr>
          <w:p w:rsidR="009025CD" w:rsidRPr="008C36E2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  <w:r w:rsidRPr="008C36E2">
              <w:rPr>
                <w:rFonts w:eastAsia="Times New Roman"/>
                <w:sz w:val="24"/>
                <w:szCs w:val="24"/>
              </w:rPr>
              <w:t>Телевидение</w:t>
            </w:r>
            <w:r>
              <w:rPr>
                <w:rFonts w:eastAsia="Times New Roman"/>
                <w:sz w:val="24"/>
                <w:szCs w:val="24"/>
              </w:rPr>
              <w:t>, государственные и коммерческие каналы</w:t>
            </w:r>
          </w:p>
        </w:tc>
        <w:tc>
          <w:tcPr>
            <w:tcW w:w="1417" w:type="dxa"/>
          </w:tcPr>
          <w:p w:rsidR="009025CD" w:rsidRPr="008C36E2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  <w:r w:rsidRPr="008C36E2">
              <w:rPr>
                <w:rFonts w:eastAsia="Times New Roman"/>
                <w:sz w:val="24"/>
                <w:szCs w:val="24"/>
              </w:rPr>
              <w:t>Эрмитаж</w:t>
            </w:r>
            <w:r>
              <w:rPr>
                <w:rFonts w:eastAsia="Times New Roman"/>
                <w:sz w:val="24"/>
                <w:szCs w:val="24"/>
              </w:rPr>
              <w:t>, выставка, экспозиции, туристы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  <w:r w:rsidRPr="008C36E2">
              <w:rPr>
                <w:rFonts w:eastAsia="Times New Roman"/>
                <w:sz w:val="24"/>
                <w:szCs w:val="24"/>
              </w:rPr>
              <w:t>Высказывание по теме «Искусство и культура»</w:t>
            </w:r>
          </w:p>
        </w:tc>
        <w:tc>
          <w:tcPr>
            <w:tcW w:w="1417" w:type="dxa"/>
          </w:tcPr>
          <w:p w:rsidR="009025CD" w:rsidRPr="008C36E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8C36E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тематического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8C36E2">
              <w:rPr>
                <w:rFonts w:eastAsia="Times New Roman"/>
                <w:sz w:val="24"/>
                <w:szCs w:val="24"/>
              </w:rPr>
              <w:t xml:space="preserve">онспект 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sz w:val="24"/>
                <w:szCs w:val="24"/>
              </w:rPr>
              <w:t>стр. 223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таблицы с приведенными аргументами за и против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177"/>
        </w:trPr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презентации с выражением собственного мнения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8C36E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8C36E2">
              <w:rPr>
                <w:rFonts w:eastAsia="Times New Roman"/>
                <w:sz w:val="24"/>
                <w:szCs w:val="24"/>
              </w:rPr>
              <w:t xml:space="preserve"> кроссворда «Искусство и культура англоговорящей страны»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C36E2">
              <w:rPr>
                <w:rFonts w:eastAsia="Times New Roman"/>
                <w:b/>
                <w:sz w:val="24"/>
                <w:szCs w:val="24"/>
              </w:rPr>
              <w:t>Загадки мира</w:t>
            </w:r>
          </w:p>
        </w:tc>
        <w:tc>
          <w:tcPr>
            <w:tcW w:w="10180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302F2">
              <w:rPr>
                <w:b/>
                <w:bCs/>
                <w:sz w:val="24"/>
                <w:szCs w:val="24"/>
              </w:rPr>
              <w:t>1</w:t>
            </w:r>
            <w:r w:rsidR="006927A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6927AE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6927A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 xml:space="preserve">11. </w:t>
            </w:r>
            <w:r w:rsidR="009025CD" w:rsidRPr="008C36E2">
              <w:rPr>
                <w:rFonts w:eastAsia="Times New Roman"/>
                <w:sz w:val="24"/>
                <w:szCs w:val="24"/>
              </w:rPr>
              <w:t>Загадки мира. Лексический минимум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12.</w:t>
            </w:r>
            <w:r w:rsidR="009025CD" w:rsidRPr="008C36E2">
              <w:rPr>
                <w:rFonts w:eastAsia="Times New Roman"/>
                <w:sz w:val="24"/>
                <w:szCs w:val="24"/>
              </w:rPr>
              <w:t>Космос</w:t>
            </w:r>
            <w:r w:rsidR="009025CD">
              <w:rPr>
                <w:rFonts w:eastAsia="Times New Roman"/>
                <w:sz w:val="24"/>
                <w:szCs w:val="24"/>
              </w:rPr>
              <w:t>, галактика, планета солнечной системы, освоение космоса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13.</w:t>
            </w:r>
            <w:r w:rsidR="009025CD" w:rsidRPr="008C36E2">
              <w:rPr>
                <w:rFonts w:eastAsia="Times New Roman"/>
                <w:sz w:val="24"/>
                <w:szCs w:val="24"/>
              </w:rPr>
              <w:t>Условные предложения</w:t>
            </w:r>
            <w:r w:rsidR="009025CD">
              <w:rPr>
                <w:rFonts w:eastAsia="Times New Roman"/>
                <w:sz w:val="24"/>
                <w:szCs w:val="24"/>
              </w:rPr>
              <w:t>. Виды предложений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B545E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14.</w:t>
            </w:r>
            <w:r w:rsidR="009025CD" w:rsidRPr="008C36E2">
              <w:rPr>
                <w:rFonts w:eastAsia="Times New Roman"/>
                <w:sz w:val="24"/>
                <w:szCs w:val="24"/>
              </w:rPr>
              <w:t>Диалог «7 чудес света»</w:t>
            </w:r>
          </w:p>
        </w:tc>
        <w:tc>
          <w:tcPr>
            <w:tcW w:w="1417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15.</w:t>
            </w:r>
            <w:r w:rsidR="009025CD" w:rsidRPr="008C36E2">
              <w:rPr>
                <w:rFonts w:eastAsia="Times New Roman"/>
                <w:sz w:val="24"/>
                <w:szCs w:val="24"/>
              </w:rPr>
              <w:t>Высказывание по теме «Чудеса света»</w:t>
            </w:r>
          </w:p>
        </w:tc>
        <w:tc>
          <w:tcPr>
            <w:tcW w:w="1417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302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лексического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C5379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242" w:type="dxa"/>
            <w:vMerge/>
          </w:tcPr>
          <w:p w:rsidR="009025CD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18070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5 вопросов разных типов о чудесах света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B545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Pr="009302F2">
              <w:rPr>
                <w:rFonts w:eastAsia="Times New Roman"/>
                <w:sz w:val="24"/>
                <w:szCs w:val="24"/>
              </w:rPr>
              <w:t>апоминание</w:t>
            </w:r>
            <w:proofErr w:type="spellEnd"/>
            <w:r w:rsidRPr="009302F2">
              <w:rPr>
                <w:rFonts w:eastAsia="Times New Roman"/>
                <w:sz w:val="24"/>
                <w:szCs w:val="24"/>
              </w:rPr>
              <w:t xml:space="preserve"> новых лексических единиц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F545B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</w:p>
        </w:tc>
        <w:tc>
          <w:tcPr>
            <w:tcW w:w="1417" w:type="dxa"/>
          </w:tcPr>
          <w:p w:rsidR="009025CD" w:rsidRPr="003A7DA8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9302F2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9302F2" w:rsidRDefault="009E5CDF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15276" w:type="dxa"/>
            <w:gridSpan w:val="4"/>
          </w:tcPr>
          <w:p w:rsidR="009025CD" w:rsidRPr="00870F7C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870F7C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870F7C">
              <w:rPr>
                <w:rFonts w:eastAsia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10180" w:type="dxa"/>
          </w:tcPr>
          <w:p w:rsidR="009025CD" w:rsidRPr="00D45309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B8715C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6927AE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1628B" w:rsidRDefault="0031628B" w:rsidP="00316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1628B">
              <w:rPr>
                <w:rFonts w:eastAsia="Times New Roman"/>
                <w:sz w:val="24"/>
                <w:szCs w:val="24"/>
              </w:rPr>
              <w:t>1.</w:t>
            </w:r>
            <w:r w:rsidR="009025CD" w:rsidRPr="0031628B">
              <w:rPr>
                <w:rFonts w:eastAsia="Times New Roman"/>
                <w:sz w:val="24"/>
                <w:szCs w:val="24"/>
              </w:rPr>
              <w:t>Человек и природа, бережное отношение, общества по защите природы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2.</w:t>
            </w:r>
            <w:r w:rsidR="009025CD" w:rsidRPr="00870F7C">
              <w:rPr>
                <w:rFonts w:eastAsia="Times New Roman"/>
                <w:sz w:val="24"/>
                <w:szCs w:val="24"/>
              </w:rPr>
              <w:t>Диалог «Животные в опасности»</w:t>
            </w:r>
          </w:p>
        </w:tc>
        <w:tc>
          <w:tcPr>
            <w:tcW w:w="1417" w:type="dxa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870F7C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870F7C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составление тематического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конспект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sz w:val="24"/>
                <w:szCs w:val="24"/>
              </w:rPr>
              <w:t xml:space="preserve"> выполнение упражнений [</w:t>
            </w:r>
            <w:r>
              <w:rPr>
                <w:sz w:val="24"/>
                <w:szCs w:val="24"/>
              </w:rPr>
              <w:t>1</w:t>
            </w:r>
            <w:r w:rsidRPr="00350163">
              <w:rPr>
                <w:sz w:val="24"/>
                <w:szCs w:val="24"/>
              </w:rPr>
              <w:t>] стр.1</w:t>
            </w:r>
            <w:r>
              <w:rPr>
                <w:sz w:val="24"/>
                <w:szCs w:val="24"/>
              </w:rPr>
              <w:t>64</w:t>
            </w:r>
            <w:r w:rsidRPr="0035016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50163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Англоговорящие страны</w:t>
            </w:r>
          </w:p>
        </w:tc>
        <w:tc>
          <w:tcPr>
            <w:tcW w:w="10180" w:type="dxa"/>
          </w:tcPr>
          <w:p w:rsidR="009025CD" w:rsidRPr="00D45309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B8715C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6927AE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D45309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31628B" w:rsidRPr="0031628B">
              <w:rPr>
                <w:rFonts w:eastAsia="Times New Roman"/>
                <w:sz w:val="24"/>
                <w:szCs w:val="24"/>
              </w:rPr>
              <w:t>.</w:t>
            </w:r>
            <w:r w:rsidR="009025CD">
              <w:rPr>
                <w:rFonts w:eastAsia="Times New Roman"/>
                <w:sz w:val="24"/>
                <w:szCs w:val="24"/>
              </w:rPr>
              <w:t>Англоговорящие страны, описание, общие признаки, содружество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D45309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31628B" w:rsidRPr="0031628B">
              <w:rPr>
                <w:bCs/>
                <w:sz w:val="24"/>
                <w:szCs w:val="24"/>
              </w:rPr>
              <w:t>.</w:t>
            </w:r>
            <w:r w:rsidR="009025CD">
              <w:rPr>
                <w:bCs/>
                <w:sz w:val="24"/>
                <w:szCs w:val="24"/>
              </w:rPr>
              <w:t>Великобритания,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bookmarkStart w:id="10" w:name="_Hlk477809273"/>
          </w:p>
        </w:tc>
        <w:tc>
          <w:tcPr>
            <w:tcW w:w="10180" w:type="dxa"/>
          </w:tcPr>
          <w:p w:rsidR="009025CD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31628B" w:rsidRPr="0031628B">
              <w:rPr>
                <w:bCs/>
                <w:sz w:val="24"/>
                <w:szCs w:val="24"/>
              </w:rPr>
              <w:t>.</w:t>
            </w:r>
            <w:r w:rsidR="009025CD">
              <w:rPr>
                <w:bCs/>
                <w:sz w:val="24"/>
                <w:szCs w:val="24"/>
              </w:rPr>
              <w:t>Австралия, столица, население, площадь, праздники, географическое положение</w:t>
            </w:r>
          </w:p>
        </w:tc>
        <w:tc>
          <w:tcPr>
            <w:tcW w:w="1417" w:type="dxa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70F7C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sz w:val="24"/>
                <w:szCs w:val="24"/>
              </w:rPr>
              <w:t>стр. 209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8C36E2">
              <w:rPr>
                <w:rFonts w:eastAsia="Times New Roman"/>
                <w:sz w:val="24"/>
                <w:szCs w:val="24"/>
              </w:rPr>
              <w:t>ыполнение презентации с выражением собственного мнения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с</w:t>
            </w:r>
            <w:r w:rsidRPr="008C36E2">
              <w:rPr>
                <w:rFonts w:eastAsia="Times New Roman"/>
                <w:sz w:val="24"/>
                <w:szCs w:val="24"/>
              </w:rPr>
              <w:t>оставление кроссворда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9C1317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 w:rsidRPr="009302F2">
              <w:rPr>
                <w:rFonts w:eastAsia="Times New Roman"/>
                <w:sz w:val="24"/>
                <w:szCs w:val="24"/>
              </w:rPr>
              <w:t>ыполнение письменного перевода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bookmarkEnd w:id="10"/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9C1317">
              <w:rPr>
                <w:rFonts w:eastAsia="Times New Roman"/>
                <w:b/>
                <w:sz w:val="24"/>
                <w:szCs w:val="24"/>
              </w:rPr>
              <w:lastRenderedPageBreak/>
              <w:t>Будущая карьера</w:t>
            </w:r>
          </w:p>
        </w:tc>
        <w:tc>
          <w:tcPr>
            <w:tcW w:w="10180" w:type="dxa"/>
          </w:tcPr>
          <w:p w:rsidR="009025CD" w:rsidRPr="00D45309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9025CD" w:rsidRPr="00B8715C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6927AE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B8715C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31628B" w:rsidRPr="0031628B">
              <w:rPr>
                <w:rFonts w:eastAsia="Times New Roman"/>
                <w:sz w:val="24"/>
                <w:szCs w:val="24"/>
              </w:rPr>
              <w:t>.</w:t>
            </w:r>
            <w:r w:rsidR="009025CD" w:rsidRPr="009C1317">
              <w:rPr>
                <w:rFonts w:eastAsia="Times New Roman"/>
                <w:sz w:val="24"/>
                <w:szCs w:val="24"/>
              </w:rPr>
              <w:t>Путь к карьере</w:t>
            </w:r>
            <w:r w:rsidR="009025CD">
              <w:rPr>
                <w:rFonts w:eastAsia="Times New Roman"/>
                <w:sz w:val="24"/>
                <w:szCs w:val="24"/>
              </w:rPr>
              <w:t>, выбор, ярмарка вакансий, тестирование</w:t>
            </w:r>
          </w:p>
        </w:tc>
        <w:tc>
          <w:tcPr>
            <w:tcW w:w="1417" w:type="dxa"/>
          </w:tcPr>
          <w:p w:rsidR="009025CD" w:rsidRPr="00B8715C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31628B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9025CD" w:rsidRPr="009C1317">
              <w:rPr>
                <w:rFonts w:eastAsia="Times New Roman"/>
                <w:sz w:val="24"/>
                <w:szCs w:val="24"/>
              </w:rPr>
              <w:t>Профессии. Лексический минимум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115"/>
        </w:trPr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32FF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31628B" w:rsidRPr="0031628B">
              <w:rPr>
                <w:rFonts w:eastAsia="Times New Roman"/>
                <w:sz w:val="24"/>
                <w:szCs w:val="24"/>
              </w:rPr>
              <w:t>.</w:t>
            </w:r>
            <w:r w:rsidR="009025CD" w:rsidRPr="009C1317">
              <w:rPr>
                <w:rFonts w:eastAsia="Times New Roman"/>
                <w:sz w:val="24"/>
                <w:szCs w:val="24"/>
              </w:rPr>
              <w:t>Качества человека</w:t>
            </w:r>
            <w:r w:rsidR="009025CD">
              <w:rPr>
                <w:rFonts w:eastAsia="Times New Roman"/>
                <w:sz w:val="24"/>
                <w:szCs w:val="24"/>
              </w:rPr>
              <w:t>, положительные и отрицательные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113"/>
        </w:trPr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9C1317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B57F5E">
              <w:rPr>
                <w:rFonts w:eastAsia="Times New Roman"/>
                <w:sz w:val="24"/>
                <w:szCs w:val="24"/>
                <w:lang w:val="en-US"/>
              </w:rPr>
              <w:t>9</w:t>
            </w:r>
            <w:r w:rsidR="0031628B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="009025CD" w:rsidRPr="009C1317">
              <w:rPr>
                <w:rFonts w:eastAsia="Times New Roman"/>
                <w:sz w:val="24"/>
                <w:szCs w:val="24"/>
              </w:rPr>
              <w:t>Времена</w:t>
            </w:r>
            <w:r w:rsidR="0031628B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9025CD" w:rsidRPr="009C1317">
              <w:rPr>
                <w:rFonts w:eastAsia="Times New Roman"/>
                <w:sz w:val="24"/>
                <w:szCs w:val="24"/>
              </w:rPr>
              <w:t>группы</w:t>
            </w:r>
            <w:r w:rsidR="009025CD"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</w:t>
            </w:r>
            <w:r w:rsidR="009025CD" w:rsidRPr="009C1317">
              <w:rPr>
                <w:rFonts w:eastAsia="Times New Roman"/>
                <w:sz w:val="24"/>
                <w:szCs w:val="24"/>
              </w:rPr>
              <w:t>и</w:t>
            </w:r>
            <w:r w:rsidR="009025CD" w:rsidRPr="009C1317">
              <w:rPr>
                <w:rFonts w:eastAsia="Times New Roman"/>
                <w:sz w:val="24"/>
                <w:szCs w:val="24"/>
                <w:lang w:val="en-US"/>
              </w:rPr>
              <w:t xml:space="preserve"> Perfect Continuous</w:t>
            </w:r>
          </w:p>
        </w:tc>
        <w:tc>
          <w:tcPr>
            <w:tcW w:w="1417" w:type="dxa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C131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ыполнение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письменного перевода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тематического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оставление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лексического словаря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доклад по теме 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sz w:val="24"/>
                <w:szCs w:val="24"/>
              </w:rPr>
              <w:t>стр.248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4632F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350163">
              <w:rPr>
                <w:rFonts w:eastAsia="Times New Roman"/>
                <w:sz w:val="24"/>
                <w:szCs w:val="24"/>
              </w:rPr>
              <w:t>онспект</w:t>
            </w:r>
            <w:proofErr w:type="spellEnd"/>
            <w:r w:rsidRPr="00350163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B545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350163">
              <w:rPr>
                <w:rFonts w:eastAsia="Times New Roman"/>
                <w:sz w:val="24"/>
                <w:szCs w:val="24"/>
              </w:rPr>
              <w:t xml:space="preserve"> составление реферативного сообщения по теме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Оформление документов</w:t>
            </w: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6927AE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31628B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31628B" w:rsidRPr="0031628B">
              <w:rPr>
                <w:bCs/>
                <w:sz w:val="24"/>
                <w:szCs w:val="24"/>
              </w:rPr>
              <w:t>.</w:t>
            </w:r>
            <w:r w:rsidR="009025CD" w:rsidRPr="00350163">
              <w:rPr>
                <w:bCs/>
                <w:sz w:val="24"/>
                <w:szCs w:val="24"/>
              </w:rPr>
              <w:t>Составление официально-делового письма (запроса)</w:t>
            </w:r>
          </w:p>
        </w:tc>
        <w:tc>
          <w:tcPr>
            <w:tcW w:w="1417" w:type="dxa"/>
          </w:tcPr>
          <w:p w:rsidR="009025CD" w:rsidRPr="003816B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31628B">
              <w:rPr>
                <w:bCs/>
                <w:sz w:val="24"/>
                <w:szCs w:val="24"/>
                <w:lang w:val="en-US"/>
              </w:rPr>
              <w:t>.</w:t>
            </w:r>
            <w:r w:rsidR="009025CD">
              <w:rPr>
                <w:bCs/>
                <w:sz w:val="24"/>
                <w:szCs w:val="24"/>
              </w:rPr>
              <w:t>Составление резюме</w:t>
            </w:r>
          </w:p>
        </w:tc>
        <w:tc>
          <w:tcPr>
            <w:tcW w:w="1417" w:type="dxa"/>
          </w:tcPr>
          <w:p w:rsidR="009025CD" w:rsidRPr="003816B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816B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1B272D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сопроводительного письма </w:t>
            </w:r>
            <w:r w:rsidRPr="001B272D">
              <w:rPr>
                <w:rFonts w:eastAsia="Times New Roman"/>
                <w:bCs/>
                <w:sz w:val="24"/>
                <w:szCs w:val="24"/>
              </w:rPr>
              <w:t>[</w:t>
            </w: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Pr="001B272D">
              <w:rPr>
                <w:rFonts w:eastAsia="Times New Roman"/>
                <w:bCs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bCs/>
                <w:sz w:val="24"/>
                <w:szCs w:val="24"/>
              </w:rPr>
              <w:t>стр.270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оформление анкеты для пребывания в летней лингвистической школе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350163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программы проведения туристической поездки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B545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занесение в таблицу персональных положительных и отрицательных черт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870F7C">
              <w:rPr>
                <w:rFonts w:eastAsia="Times New Roman"/>
                <w:bCs/>
                <w:sz w:val="24"/>
                <w:szCs w:val="24"/>
              </w:rPr>
              <w:t>подготовка презентации по теме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« Моя будущая карьера»</w:t>
            </w:r>
          </w:p>
        </w:tc>
        <w:tc>
          <w:tcPr>
            <w:tcW w:w="1417" w:type="dxa"/>
          </w:tcPr>
          <w:p w:rsidR="009025CD" w:rsidRPr="003A7DA8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rPr>
          <w:trHeight w:val="359"/>
        </w:trPr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E5CDF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15276" w:type="dxa"/>
            <w:gridSpan w:val="4"/>
          </w:tcPr>
          <w:p w:rsidR="009025CD" w:rsidRPr="001B272D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1B272D">
              <w:rPr>
                <w:b/>
                <w:bCs/>
                <w:sz w:val="24"/>
                <w:szCs w:val="24"/>
              </w:rPr>
              <w:t>5 семестр</w:t>
            </w: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Технические профессии</w:t>
            </w: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1628B" w:rsidRPr="006E7B13" w:rsidTr="00C072B5">
        <w:tc>
          <w:tcPr>
            <w:tcW w:w="2437" w:type="dxa"/>
            <w:vMerge/>
          </w:tcPr>
          <w:p w:rsidR="0031628B" w:rsidRDefault="0031628B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31628B" w:rsidRPr="0031628B" w:rsidRDefault="0031628B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242" w:type="dxa"/>
          </w:tcPr>
          <w:p w:rsidR="0031628B" w:rsidRPr="004632FF" w:rsidRDefault="0031628B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color w:val="000000"/>
                <w:sz w:val="24"/>
                <w:szCs w:val="24"/>
              </w:rPr>
              <w:t>1.</w:t>
            </w:r>
            <w:r w:rsidR="009025CD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аналитик, специалист по программному обеспечению, технический специали</w:t>
            </w:r>
            <w:proofErr w:type="gramStart"/>
            <w:r w:rsidR="009025CD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ст в сл</w:t>
            </w:r>
            <w:proofErr w:type="gramEnd"/>
            <w:r w:rsidR="009025CD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ужбе поддержки, компьютерные технологии, названия специальностей, название специалистов, описание работы, внутренние операции компьютеров, рекламирование</w:t>
            </w:r>
          </w:p>
        </w:tc>
        <w:tc>
          <w:tcPr>
            <w:tcW w:w="1417" w:type="dxa"/>
          </w:tcPr>
          <w:p w:rsidR="009025CD" w:rsidRPr="0070581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color w:val="000000"/>
                <w:sz w:val="24"/>
                <w:szCs w:val="24"/>
              </w:rPr>
              <w:t>2.</w:t>
            </w:r>
            <w:r w:rsidR="009025CD" w:rsidRPr="003A4267">
              <w:rPr>
                <w:rFonts w:eastAsia="Times New Roman"/>
                <w:bCs/>
                <w:color w:val="000000"/>
                <w:sz w:val="24"/>
                <w:szCs w:val="24"/>
              </w:rPr>
              <w:t>Системный программист, специалист по аппаратному обеспечению, системный администратор, основные обязанности, соотношение описания работы с названиями специалистов, детальный анализ, размещение сети, установка, тестирование, безопасность</w:t>
            </w:r>
          </w:p>
        </w:tc>
        <w:tc>
          <w:tcPr>
            <w:tcW w:w="1417" w:type="dxa"/>
          </w:tcPr>
          <w:p w:rsidR="009025CD" w:rsidRPr="0070581A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7058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70581A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70581A"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 w:rsidRPr="0070581A"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 w:rsidRPr="0070581A"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2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Компьютерные технологии</w:t>
            </w: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vMerge/>
          </w:tcPr>
          <w:p w:rsidR="00B82B4C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3.</w:t>
            </w:r>
            <w:r w:rsidR="009025CD" w:rsidRPr="00C072B5">
              <w:rPr>
                <w:rFonts w:eastAsia="Times New Roman"/>
                <w:bCs/>
                <w:sz w:val="24"/>
                <w:szCs w:val="24"/>
              </w:rPr>
              <w:t>Что такое компьютер, основные свойства компьютера, функции компьютера</w:t>
            </w:r>
          </w:p>
        </w:tc>
        <w:tc>
          <w:tcPr>
            <w:tcW w:w="1417" w:type="dxa"/>
          </w:tcPr>
          <w:p w:rsidR="009025CD" w:rsidRPr="00C072B5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4.</w:t>
            </w:r>
            <w:r w:rsidR="009025CD" w:rsidRPr="00C072B5">
              <w:rPr>
                <w:rFonts w:eastAsia="Times New Roman"/>
                <w:sz w:val="24"/>
                <w:szCs w:val="24"/>
              </w:rPr>
              <w:t>Аппаратное обеспечение, программное обеспечение, системное обеспечение, прикладное программное обеспечение, встроенное программное обеспечение</w:t>
            </w:r>
          </w:p>
        </w:tc>
        <w:tc>
          <w:tcPr>
            <w:tcW w:w="1417" w:type="dxa"/>
          </w:tcPr>
          <w:p w:rsidR="009025CD" w:rsidRPr="00C072B5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5.</w:t>
            </w:r>
            <w:r w:rsidR="009025CD" w:rsidRPr="00C072B5">
              <w:rPr>
                <w:rFonts w:eastAsia="Times New Roman"/>
                <w:sz w:val="24"/>
                <w:szCs w:val="24"/>
              </w:rPr>
              <w:t>Центральное процессорное устройство, арифметическое логическое устройство, оперативное запоминающее устройство</w:t>
            </w:r>
          </w:p>
        </w:tc>
        <w:tc>
          <w:tcPr>
            <w:tcW w:w="1417" w:type="dxa"/>
          </w:tcPr>
          <w:p w:rsidR="009025CD" w:rsidRPr="00C072B5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6.</w:t>
            </w:r>
            <w:r w:rsidR="009025CD" w:rsidRPr="00C072B5">
              <w:rPr>
                <w:rFonts w:eastAsia="Times New Roman"/>
                <w:sz w:val="24"/>
                <w:szCs w:val="24"/>
              </w:rPr>
              <w:t xml:space="preserve">Клавиатура, мышь, принтер, монитор, сканер, дисковод, </w:t>
            </w:r>
            <w:r w:rsidR="009025CD" w:rsidRPr="00C072B5">
              <w:rPr>
                <w:rFonts w:eastAsia="Times New Roman"/>
                <w:sz w:val="24"/>
                <w:szCs w:val="24"/>
                <w:lang w:val="en-US"/>
              </w:rPr>
              <w:t>USB</w:t>
            </w:r>
            <w:r w:rsidR="009025CD" w:rsidRPr="00C072B5">
              <w:rPr>
                <w:rFonts w:eastAsia="Times New Roman"/>
                <w:sz w:val="24"/>
                <w:szCs w:val="24"/>
              </w:rPr>
              <w:t>, модем</w:t>
            </w:r>
          </w:p>
        </w:tc>
        <w:tc>
          <w:tcPr>
            <w:tcW w:w="1417" w:type="dxa"/>
          </w:tcPr>
          <w:p w:rsidR="009025CD" w:rsidRPr="00C072B5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72B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доклад</w:t>
            </w:r>
            <w:r w:rsidRPr="00C072B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аннотирование текста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C072B5">
              <w:rPr>
                <w:rFonts w:eastAsia="Times New Roman"/>
                <w:sz w:val="24"/>
                <w:szCs w:val="24"/>
              </w:rPr>
              <w:t xml:space="preserve">нализ текста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тематический словарь</w:t>
            </w:r>
            <w:r w:rsidRPr="00C072B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Типы компьютерных систем</w:t>
            </w:r>
          </w:p>
        </w:tc>
        <w:tc>
          <w:tcPr>
            <w:tcW w:w="10180" w:type="dxa"/>
          </w:tcPr>
          <w:p w:rsidR="009025CD" w:rsidRPr="0085161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82B4C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7.</w:t>
            </w:r>
            <w:r w:rsidR="009025CD" w:rsidRPr="0085161E">
              <w:rPr>
                <w:bCs/>
                <w:sz w:val="24"/>
                <w:szCs w:val="24"/>
              </w:rPr>
              <w:t xml:space="preserve">Сервера </w:t>
            </w:r>
            <w:r w:rsidR="009025CD">
              <w:rPr>
                <w:bCs/>
                <w:sz w:val="24"/>
                <w:szCs w:val="24"/>
              </w:rPr>
              <w:t>и стационарные компьютеры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8.</w:t>
            </w:r>
            <w:r w:rsidR="009025CD">
              <w:rPr>
                <w:bCs/>
                <w:sz w:val="24"/>
                <w:szCs w:val="24"/>
              </w:rPr>
              <w:t>Ноутбук и планшетный компьютер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4625CF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bCs/>
                <w:sz w:val="24"/>
                <w:szCs w:val="24"/>
              </w:rPr>
              <w:t>9.</w:t>
            </w:r>
            <w:r w:rsidR="009025CD">
              <w:rPr>
                <w:bCs/>
                <w:sz w:val="24"/>
                <w:szCs w:val="24"/>
              </w:rPr>
              <w:t>Карманные компьютеры и миниатюрный переносной компьютер</w:t>
            </w:r>
          </w:p>
        </w:tc>
        <w:tc>
          <w:tcPr>
            <w:tcW w:w="1417" w:type="dxa"/>
          </w:tcPr>
          <w:p w:rsidR="009025CD" w:rsidRPr="004625CF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85161E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ind w:left="430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 w:val="restart"/>
          </w:tcPr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Операционные системы </w:t>
            </w:r>
          </w:p>
          <w:p w:rsidR="009025CD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9025CD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57F5E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82B4C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10.</w:t>
            </w:r>
            <w:r w:rsidR="009025CD" w:rsidRPr="004625CF">
              <w:rPr>
                <w:bCs/>
                <w:sz w:val="24"/>
                <w:szCs w:val="24"/>
              </w:rPr>
              <w:t xml:space="preserve">Операционные системы </w:t>
            </w:r>
          </w:p>
        </w:tc>
        <w:tc>
          <w:tcPr>
            <w:tcW w:w="1417" w:type="dxa"/>
          </w:tcPr>
          <w:p w:rsidR="009025CD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bCs/>
                <w:sz w:val="24"/>
                <w:szCs w:val="24"/>
              </w:rPr>
              <w:t>11.</w:t>
            </w:r>
            <w:r w:rsidR="009025CD" w:rsidRPr="004625CF">
              <w:rPr>
                <w:bCs/>
                <w:sz w:val="24"/>
                <w:szCs w:val="24"/>
              </w:rPr>
              <w:t xml:space="preserve">Типы программного обеспечения, </w:t>
            </w:r>
            <w:proofErr w:type="gramStart"/>
            <w:r w:rsidR="009025CD">
              <w:rPr>
                <w:bCs/>
                <w:sz w:val="24"/>
                <w:szCs w:val="24"/>
              </w:rPr>
              <w:t>системное</w:t>
            </w:r>
            <w:proofErr w:type="gramEnd"/>
            <w:r w:rsidR="009025CD">
              <w:rPr>
                <w:bCs/>
                <w:sz w:val="24"/>
                <w:szCs w:val="24"/>
              </w:rPr>
              <w:t xml:space="preserve"> ПО, прикладное ПО</w:t>
            </w:r>
          </w:p>
        </w:tc>
        <w:tc>
          <w:tcPr>
            <w:tcW w:w="1417" w:type="dxa"/>
          </w:tcPr>
          <w:p w:rsidR="009025CD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2437" w:type="dxa"/>
            <w:vMerge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1597" w:type="dxa"/>
            <w:gridSpan w:val="2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242" w:type="dxa"/>
            <w:vMerge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9025CD" w:rsidRPr="003A7DA8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025CD" w:rsidP="009E5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E5CD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15276" w:type="dxa"/>
            <w:gridSpan w:val="4"/>
          </w:tcPr>
          <w:p w:rsidR="009025CD" w:rsidRPr="00F71626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F71626">
              <w:rPr>
                <w:b/>
                <w:bCs/>
                <w:sz w:val="24"/>
                <w:szCs w:val="24"/>
              </w:rPr>
              <w:t>6 семестр</w:t>
            </w: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Графика и дизайн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9B3AFC" w:rsidRDefault="00B82B4C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>Компьютерная графика, трехмерное измерение, преимущества создания 3</w:t>
            </w:r>
            <w:r>
              <w:rPr>
                <w:rFonts w:eastAsia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eastAsia="Times New Roman"/>
                <w:bCs/>
                <w:sz w:val="24"/>
                <w:szCs w:val="24"/>
              </w:rPr>
              <w:t>изображения, различия между растровой и векторной графикой, компьютерная анимация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 xml:space="preserve">Программное обеспечение, фильтры, программа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CAD</w:t>
            </w:r>
            <w:r>
              <w:rPr>
                <w:rFonts w:eastAsia="Times New Roman"/>
                <w:sz w:val="24"/>
                <w:szCs w:val="24"/>
              </w:rPr>
              <w:t>, проволочный каркас, визуализация, текстура, цифровое изображение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9B3AFC" w:rsidRDefault="00B82B4C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82B4C">
              <w:rPr>
                <w:rFonts w:eastAsia="Times New Roman"/>
                <w:sz w:val="24"/>
                <w:szCs w:val="24"/>
              </w:rPr>
              <w:t>3.</w:t>
            </w:r>
            <w:r>
              <w:rPr>
                <w:rFonts w:eastAsia="Times New Roman"/>
                <w:sz w:val="24"/>
                <w:szCs w:val="24"/>
              </w:rPr>
              <w:t xml:space="preserve">Панель инструментов для </w:t>
            </w:r>
            <w:r>
              <w:rPr>
                <w:rFonts w:eastAsia="Times New Roman"/>
                <w:sz w:val="24"/>
                <w:szCs w:val="24"/>
                <w:lang w:val="en-US"/>
              </w:rPr>
              <w:t>Photoshop</w:t>
            </w:r>
            <w:r>
              <w:rPr>
                <w:rFonts w:eastAsia="Times New Roman"/>
                <w:sz w:val="24"/>
                <w:szCs w:val="24"/>
              </w:rPr>
              <w:t>, увеличение, цветовая палитра, ластик, распрыскиватель, перемещение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реферативный перевод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D4062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en-US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2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Веб-дизайн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Default="00B82B4C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82B4C" w:rsidRPr="00B82B4C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Default="00B82B4C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82B4C">
              <w:rPr>
                <w:rFonts w:eastAsia="Times New Roman"/>
                <w:bCs/>
                <w:sz w:val="24"/>
                <w:szCs w:val="24"/>
              </w:rPr>
              <w:t>4.</w:t>
            </w:r>
            <w:r>
              <w:rPr>
                <w:rFonts w:eastAsia="Times New Roman"/>
                <w:bCs/>
                <w:sz w:val="24"/>
                <w:szCs w:val="24"/>
              </w:rPr>
              <w:t>Вебсайты, отличие между вебсайтом и веб-страницей, домашняя страница, блог, персональный сайт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E448A2" w:rsidRDefault="00B82B4C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proofErr w:type="gramStart"/>
            <w:r w:rsidRPr="00B82B4C">
              <w:rPr>
                <w:rFonts w:eastAsia="Times New Roman"/>
                <w:sz w:val="24"/>
                <w:szCs w:val="24"/>
              </w:rPr>
              <w:t>5.</w:t>
            </w:r>
            <w:r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>
              <w:rPr>
                <w:rFonts w:eastAsia="Times New Roman"/>
                <w:sz w:val="24"/>
                <w:szCs w:val="24"/>
              </w:rPr>
              <w:t>, таблицы, колонки, столбцы, рамки, каскады, готовое изображение, графика, гипертекст, аудио, видео, анимация.</w:t>
            </w:r>
            <w:proofErr w:type="gramEnd"/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E86636" w:rsidRDefault="00B82B4C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Описание своей домашней страницы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аннотационный перевод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AC077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  <w:lang w:val="en-US"/>
              </w:rPr>
              <w:t>7.</w:t>
            </w:r>
            <w:r w:rsidR="00B82B4C" w:rsidRPr="00AC077E">
              <w:rPr>
                <w:bCs/>
                <w:color w:val="000000"/>
                <w:spacing w:val="-10"/>
                <w:sz w:val="24"/>
                <w:szCs w:val="24"/>
              </w:rPr>
              <w:t xml:space="preserve">Информационно-коммуникативные </w:t>
            </w:r>
            <w:r w:rsidR="00B82B4C">
              <w:rPr>
                <w:bCs/>
                <w:color w:val="000000"/>
                <w:spacing w:val="-10"/>
                <w:sz w:val="24"/>
                <w:szCs w:val="24"/>
              </w:rPr>
              <w:t>системы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8.</w:t>
            </w:r>
            <w:r w:rsidR="00B82B4C">
              <w:rPr>
                <w:bCs/>
                <w:sz w:val="24"/>
                <w:szCs w:val="24"/>
              </w:rPr>
              <w:t>Классификация типов систем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9.</w:t>
            </w:r>
            <w:r w:rsidR="00B82B4C">
              <w:rPr>
                <w:bCs/>
                <w:sz w:val="24"/>
                <w:szCs w:val="24"/>
              </w:rPr>
              <w:t>Компоненты устройств, обслуживание устройств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доклад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4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Программирование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6927AE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E307D" w:rsidRDefault="00B9360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10.</w:t>
            </w:r>
            <w:r w:rsidR="00B82B4C" w:rsidRPr="008E307D">
              <w:rPr>
                <w:rFonts w:eastAsia="Times New Roman"/>
                <w:bCs/>
                <w:sz w:val="24"/>
                <w:szCs w:val="24"/>
              </w:rPr>
              <w:t xml:space="preserve">Основные понятия в программировании, компьютерные языки, </w:t>
            </w:r>
            <w:r w:rsidR="00B82B4C" w:rsidRPr="008E307D">
              <w:rPr>
                <w:rFonts w:eastAsia="Times New Roman"/>
                <w:bCs/>
                <w:sz w:val="24"/>
                <w:szCs w:val="24"/>
                <w:lang w:val="en-US"/>
              </w:rPr>
              <w:t>Java</w:t>
            </w:r>
            <w:r w:rsidR="00B82B4C" w:rsidRPr="008E307D">
              <w:rPr>
                <w:rFonts w:eastAsia="Times New Roman"/>
                <w:bCs/>
                <w:sz w:val="24"/>
                <w:szCs w:val="24"/>
              </w:rPr>
              <w:t>, пошаговое программирование, блок-схема, код, компилятор, машинный код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E307D" w:rsidRDefault="00B9360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val="en-US"/>
              </w:rPr>
              <w:t>11.</w:t>
            </w:r>
            <w:r w:rsidR="00B82B4C" w:rsidRPr="008E307D">
              <w:rPr>
                <w:rFonts w:eastAsia="Times New Roman"/>
                <w:bCs/>
                <w:sz w:val="24"/>
                <w:szCs w:val="24"/>
              </w:rPr>
              <w:t>Программный дизайн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аннотационный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>[</w:t>
            </w:r>
            <w:r w:rsidRPr="00D4062F">
              <w:rPr>
                <w:rFonts w:eastAsia="Times New Roman"/>
                <w:bCs/>
                <w:sz w:val="24"/>
                <w:szCs w:val="24"/>
              </w:rPr>
              <w:t>1</w:t>
            </w:r>
            <w:r w:rsidRPr="0085161E">
              <w:rPr>
                <w:rFonts w:eastAsia="Times New Roman"/>
                <w:bCs/>
                <w:sz w:val="24"/>
                <w:szCs w:val="24"/>
              </w:rPr>
              <w:t xml:space="preserve">] </w:t>
            </w:r>
            <w:r>
              <w:rPr>
                <w:rFonts w:eastAsia="Times New Roman"/>
                <w:bCs/>
                <w:sz w:val="24"/>
                <w:szCs w:val="24"/>
              </w:rPr>
              <w:t>упр.2 стр.46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B545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302F2"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1417" w:type="dxa"/>
          </w:tcPr>
          <w:p w:rsidR="00B82B4C" w:rsidRPr="003A7DA8" w:rsidRDefault="006927A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E5CDF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15276" w:type="dxa"/>
            <w:gridSpan w:val="4"/>
          </w:tcPr>
          <w:p w:rsidR="009025CD" w:rsidRPr="00CF545B" w:rsidRDefault="009025CD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 w:rsidRPr="00CF545B">
              <w:rPr>
                <w:b/>
                <w:bCs/>
                <w:color w:val="000000"/>
                <w:spacing w:val="-10"/>
                <w:sz w:val="24"/>
                <w:szCs w:val="24"/>
              </w:rPr>
              <w:t>7 семестр</w:t>
            </w: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1 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Языки программирования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D30923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1.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Языки программирования, языки низкого и высокого уровня, аппаратное обеспечение,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Fortran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Cobol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HTML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C</w:t>
            </w:r>
            <w:r w:rsidR="00B82B4C" w:rsidRPr="00D30923">
              <w:rPr>
                <w:rFonts w:eastAsia="Times New Roman"/>
                <w:sz w:val="24"/>
                <w:szCs w:val="24"/>
              </w:rPr>
              <w:t xml:space="preserve">++, </w:t>
            </w:r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Java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D30923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2.</w:t>
            </w:r>
            <w:proofErr w:type="spellStart"/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VisualBasic</w:t>
            </w:r>
            <w:proofErr w:type="spellEnd"/>
            <w:r w:rsidR="00B82B4C" w:rsidRPr="00D30923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="00B82B4C" w:rsidRPr="00D30923">
              <w:rPr>
                <w:rFonts w:eastAsia="Times New Roman"/>
                <w:sz w:val="24"/>
                <w:szCs w:val="24"/>
                <w:lang w:val="en-US"/>
              </w:rPr>
              <w:t>VoiceXML</w:t>
            </w:r>
            <w:proofErr w:type="spellEnd"/>
            <w:r w:rsidR="00B82B4C" w:rsidRPr="00D30923">
              <w:rPr>
                <w:rFonts w:eastAsia="Times New Roman"/>
                <w:sz w:val="24"/>
                <w:szCs w:val="24"/>
              </w:rPr>
              <w:t>, значение разработка, основные характеристики, для чего необходимы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3.</w:t>
            </w:r>
            <w:r w:rsidR="00B82B4C">
              <w:rPr>
                <w:bCs/>
                <w:sz w:val="24"/>
                <w:szCs w:val="24"/>
              </w:rPr>
              <w:t>Сопоставление характеристик языков программирования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D30923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4.</w:t>
            </w:r>
            <w:r w:rsidR="00B82B4C">
              <w:rPr>
                <w:rFonts w:eastAsia="Times New Roman"/>
                <w:sz w:val="24"/>
                <w:szCs w:val="24"/>
              </w:rPr>
              <w:t xml:space="preserve">Грамматика: </w:t>
            </w:r>
            <w:r w:rsidR="00B82B4C" w:rsidRPr="00D30923">
              <w:rPr>
                <w:rFonts w:eastAsia="Times New Roman"/>
                <w:sz w:val="24"/>
                <w:szCs w:val="24"/>
              </w:rPr>
              <w:t>эквиваленты модальных глаголов</w:t>
            </w:r>
          </w:p>
        </w:tc>
        <w:tc>
          <w:tcPr>
            <w:tcW w:w="1417" w:type="dxa"/>
          </w:tcPr>
          <w:p w:rsidR="00B82B4C" w:rsidRPr="00396378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9637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CB545E">
              <w:rPr>
                <w:rFonts w:eastAsia="Times New Roman"/>
                <w:bCs/>
                <w:sz w:val="24"/>
                <w:szCs w:val="24"/>
              </w:rPr>
              <w:t>задание</w:t>
            </w:r>
            <w:proofErr w:type="gramStart"/>
            <w:r w:rsidRPr="00CB545E">
              <w:rPr>
                <w:rFonts w:eastAsia="Times New Roman"/>
                <w:bCs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нализ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выполнение упражнений  </w:t>
            </w:r>
            <w:r w:rsidRPr="00D4062F">
              <w:rPr>
                <w:rFonts w:eastAsia="Times New Roman"/>
                <w:sz w:val="24"/>
                <w:szCs w:val="24"/>
              </w:rPr>
              <w:t xml:space="preserve">[1] </w:t>
            </w:r>
            <w:r>
              <w:rPr>
                <w:rFonts w:eastAsia="Times New Roman"/>
                <w:sz w:val="24"/>
                <w:szCs w:val="24"/>
              </w:rPr>
              <w:t>стр. 185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2 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Базовое программное обеспечение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5.</w:t>
            </w:r>
            <w:r w:rsidR="00B82B4C">
              <w:rPr>
                <w:bCs/>
                <w:sz w:val="24"/>
                <w:szCs w:val="24"/>
              </w:rPr>
              <w:t>Операционные системы, пользовательский интерфейс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3607">
              <w:rPr>
                <w:bCs/>
                <w:sz w:val="24"/>
                <w:szCs w:val="24"/>
              </w:rPr>
              <w:t>6.</w:t>
            </w:r>
            <w:r w:rsidR="00B82B4C">
              <w:rPr>
                <w:bCs/>
                <w:sz w:val="24"/>
                <w:szCs w:val="24"/>
              </w:rPr>
              <w:t>Обработка текста, стандартная линейка инструментов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3607">
              <w:rPr>
                <w:bCs/>
                <w:sz w:val="24"/>
                <w:szCs w:val="24"/>
              </w:rPr>
              <w:t>7.</w:t>
            </w:r>
            <w:r w:rsidR="00B82B4C">
              <w:rPr>
                <w:bCs/>
                <w:sz w:val="24"/>
                <w:szCs w:val="24"/>
              </w:rPr>
              <w:t>Таблицы и базы данных, преимущества  и недостатки построения графиков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тематический словарь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 w:val="restart"/>
          </w:tcPr>
          <w:p w:rsidR="00B82B4C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Современное программное обеспечение</w:t>
            </w: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82B4C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B82B4C" w:rsidRPr="00B82B4C" w:rsidRDefault="00B82B4C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57F5E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8.</w:t>
            </w:r>
            <w:r w:rsidR="00B82B4C">
              <w:rPr>
                <w:bCs/>
                <w:sz w:val="24"/>
                <w:szCs w:val="24"/>
              </w:rPr>
              <w:t>Графика и дизайн</w:t>
            </w:r>
          </w:p>
        </w:tc>
        <w:tc>
          <w:tcPr>
            <w:tcW w:w="1417" w:type="dxa"/>
          </w:tcPr>
          <w:p w:rsidR="00B82B4C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9.</w:t>
            </w:r>
            <w:r w:rsidR="00B82B4C">
              <w:rPr>
                <w:bCs/>
                <w:sz w:val="24"/>
                <w:szCs w:val="24"/>
              </w:rPr>
              <w:t>Интерфейс рабочего стола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10.</w:t>
            </w:r>
            <w:r w:rsidR="00B82B4C">
              <w:rPr>
                <w:bCs/>
                <w:sz w:val="24"/>
                <w:szCs w:val="24"/>
              </w:rPr>
              <w:t>Мультимедиа, веб-дизайн</w:t>
            </w:r>
          </w:p>
        </w:tc>
        <w:tc>
          <w:tcPr>
            <w:tcW w:w="1417" w:type="dxa"/>
          </w:tcPr>
          <w:p w:rsidR="00B82B4C" w:rsidRPr="004625CF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625C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85161E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82B4C" w:rsidRPr="006E7B13" w:rsidTr="00C072B5">
        <w:tc>
          <w:tcPr>
            <w:tcW w:w="2437" w:type="dxa"/>
            <w:vMerge/>
          </w:tcPr>
          <w:p w:rsidR="00B82B4C" w:rsidRPr="006E7B13" w:rsidRDefault="00B82B4C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82B4C" w:rsidRPr="00C54D8B" w:rsidRDefault="00B82B4C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 тематический словарь</w:t>
            </w:r>
          </w:p>
        </w:tc>
        <w:tc>
          <w:tcPr>
            <w:tcW w:w="1417" w:type="dxa"/>
          </w:tcPr>
          <w:p w:rsidR="00B82B4C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82B4C" w:rsidRPr="004632FF" w:rsidRDefault="00B82B4C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C072B5">
        <w:tc>
          <w:tcPr>
            <w:tcW w:w="2437" w:type="dxa"/>
          </w:tcPr>
          <w:p w:rsidR="009025CD" w:rsidRPr="006E7B13" w:rsidRDefault="009025CD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9025CD" w:rsidRPr="00C54D8B" w:rsidRDefault="009025CD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9025CD" w:rsidRPr="00C54D8B" w:rsidRDefault="009E5CDF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2" w:type="dxa"/>
          </w:tcPr>
          <w:p w:rsidR="009025CD" w:rsidRPr="004632FF" w:rsidRDefault="009025CD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025CD" w:rsidRPr="006E7B13" w:rsidTr="00DB7528">
        <w:tc>
          <w:tcPr>
            <w:tcW w:w="15276" w:type="dxa"/>
            <w:gridSpan w:val="4"/>
          </w:tcPr>
          <w:p w:rsidR="009025CD" w:rsidRPr="00CF545B" w:rsidRDefault="00502F86" w:rsidP="009025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9025CD" w:rsidRPr="00CF545B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B93607" w:rsidRPr="006E7B13" w:rsidTr="00C072B5">
        <w:tc>
          <w:tcPr>
            <w:tcW w:w="2437" w:type="dxa"/>
            <w:vMerge w:val="restart"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B93607" w:rsidRPr="000D11BA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0D11BA">
              <w:rPr>
                <w:rFonts w:eastAsia="Times New Roman"/>
                <w:b/>
                <w:bCs/>
                <w:sz w:val="24"/>
                <w:szCs w:val="24"/>
              </w:rPr>
              <w:t>Здоровье и безопасность на рабочем месте</w:t>
            </w: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3607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2" w:type="dxa"/>
            <w:vMerge w:val="restart"/>
          </w:tcPr>
          <w:p w:rsidR="00B93607" w:rsidRP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57F5E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>Безопасность на рабочем месте, оповещение об опасности и рисках, невнимательность, беззаботность и беспечность сотрудников</w:t>
            </w:r>
          </w:p>
        </w:tc>
        <w:tc>
          <w:tcPr>
            <w:tcW w:w="1417" w:type="dxa"/>
          </w:tcPr>
          <w:p w:rsidR="00B93607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E86636" w:rsidRDefault="00B93607" w:rsidP="00B57F5E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Правительственные постановления, конституция РФ</w:t>
            </w:r>
          </w:p>
        </w:tc>
        <w:tc>
          <w:tcPr>
            <w:tcW w:w="1417" w:type="dxa"/>
          </w:tcPr>
          <w:p w:rsidR="00B93607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57F5E" w:rsidRPr="006E7B13" w:rsidTr="00C072B5">
        <w:tc>
          <w:tcPr>
            <w:tcW w:w="2437" w:type="dxa"/>
            <w:vMerge/>
          </w:tcPr>
          <w:p w:rsidR="00B57F5E" w:rsidRPr="006E7B13" w:rsidRDefault="00B57F5E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57F5E" w:rsidRPr="00B57F5E" w:rsidRDefault="00B57F5E" w:rsidP="00B57F5E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О</w:t>
            </w:r>
            <w:r w:rsidRPr="00B57F5E">
              <w:rPr>
                <w:rFonts w:eastAsia="Times New Roman"/>
                <w:sz w:val="24"/>
                <w:szCs w:val="24"/>
              </w:rPr>
              <w:t>беспечение безопасных условий труда</w:t>
            </w:r>
          </w:p>
        </w:tc>
        <w:tc>
          <w:tcPr>
            <w:tcW w:w="1417" w:type="dxa"/>
          </w:tcPr>
          <w:p w:rsidR="00B57F5E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57F5E" w:rsidRPr="004632FF" w:rsidRDefault="00B57F5E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плана по технике безопасности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 w:val="restart"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2 </w:t>
            </w:r>
          </w:p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Интернет безопасность</w:t>
            </w: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3607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</w:tcPr>
          <w:p w:rsidR="00B93607" w:rsidRP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57F5E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93607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>Антивирусные программы, информационная безопасность, криптография</w:t>
            </w:r>
          </w:p>
        </w:tc>
        <w:tc>
          <w:tcPr>
            <w:tcW w:w="1417" w:type="dxa"/>
          </w:tcPr>
          <w:p w:rsidR="00B93607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4.</w:t>
            </w:r>
            <w:r>
              <w:rPr>
                <w:bCs/>
                <w:sz w:val="24"/>
                <w:szCs w:val="24"/>
              </w:rPr>
              <w:t>Хакеры, спам, идентификация угроз</w:t>
            </w:r>
          </w:p>
        </w:tc>
        <w:tc>
          <w:tcPr>
            <w:tcW w:w="1417" w:type="dxa"/>
          </w:tcPr>
          <w:p w:rsidR="00B93607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417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 w:val="restart"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Технические неисправности</w:t>
            </w: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3607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 w:val="restart"/>
          </w:tcPr>
          <w:p w:rsidR="00B93607" w:rsidRP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57F5E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5.</w:t>
            </w:r>
            <w:r>
              <w:rPr>
                <w:rFonts w:eastAsia="Times New Roman"/>
                <w:sz w:val="24"/>
                <w:szCs w:val="24"/>
              </w:rPr>
              <w:t>Виды технических ошибок, последствия ошибок, решение проблемы, алгоритм исправления недочетов, тестирование</w:t>
            </w:r>
          </w:p>
        </w:tc>
        <w:tc>
          <w:tcPr>
            <w:tcW w:w="1417" w:type="dxa"/>
          </w:tcPr>
          <w:p w:rsidR="00B93607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720AF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 w:val="restart"/>
          </w:tcPr>
          <w:p w:rsidR="00B93607" w:rsidRDefault="00B93607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4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Техническое усовершенствование</w:t>
            </w: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B93607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 w:val="restart"/>
          </w:tcPr>
          <w:p w:rsidR="00B93607" w:rsidRP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Default="00B93607" w:rsidP="009025C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B93607" w:rsidRPr="00B57F5E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2" w:type="dxa"/>
            <w:vMerge/>
          </w:tcPr>
          <w:p w:rsidR="00B93607" w:rsidRDefault="00B93607" w:rsidP="009025C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Default="00B93607" w:rsidP="009025C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6.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Требования к техническому оборудованию, рабочие характеристики, внешний вид, параметры, срок службы, схема работы </w:t>
            </w:r>
          </w:p>
        </w:tc>
        <w:tc>
          <w:tcPr>
            <w:tcW w:w="1417" w:type="dxa"/>
          </w:tcPr>
          <w:p w:rsidR="00B93607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85161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7.</w:t>
            </w:r>
            <w:r>
              <w:rPr>
                <w:rFonts w:eastAsia="Times New Roman"/>
                <w:sz w:val="24"/>
                <w:szCs w:val="24"/>
              </w:rPr>
              <w:t>Мощность, качество, скорость</w:t>
            </w:r>
          </w:p>
        </w:tc>
        <w:tc>
          <w:tcPr>
            <w:tcW w:w="1417" w:type="dxa"/>
          </w:tcPr>
          <w:p w:rsidR="00B93607" w:rsidRPr="004625CF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C54D8B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B93607" w:rsidRPr="004625CF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93607" w:rsidRPr="006E7B13" w:rsidTr="00C072B5">
        <w:tc>
          <w:tcPr>
            <w:tcW w:w="2437" w:type="dxa"/>
            <w:vMerge/>
          </w:tcPr>
          <w:p w:rsidR="00B93607" w:rsidRPr="006E7B13" w:rsidRDefault="00B93607" w:rsidP="009025C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B93607" w:rsidRPr="00720AFE" w:rsidRDefault="00B93607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B93607" w:rsidRPr="00C54D8B" w:rsidRDefault="00B57F5E" w:rsidP="009025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B93607" w:rsidRPr="004632FF" w:rsidRDefault="00B93607" w:rsidP="009025C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7669E4">
        <w:tc>
          <w:tcPr>
            <w:tcW w:w="12617" w:type="dxa"/>
            <w:gridSpan w:val="2"/>
          </w:tcPr>
          <w:p w:rsidR="007669E4" w:rsidRDefault="007669E4" w:rsidP="007669E4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669E4" w:rsidRPr="007669E4" w:rsidRDefault="007669E4" w:rsidP="007669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2" w:type="dxa"/>
          </w:tcPr>
          <w:p w:rsidR="007669E4" w:rsidRDefault="007669E4" w:rsidP="00507F9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07F9D" w:rsidRPr="006E7B13" w:rsidTr="00507F9D">
        <w:tc>
          <w:tcPr>
            <w:tcW w:w="15276" w:type="dxa"/>
            <w:gridSpan w:val="4"/>
          </w:tcPr>
          <w:p w:rsidR="00507F9D" w:rsidRPr="004632FF" w:rsidRDefault="00507F9D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b/>
                <w:bCs/>
                <w:sz w:val="24"/>
                <w:szCs w:val="24"/>
              </w:rPr>
              <w:t>курс</w:t>
            </w:r>
            <w:r w:rsidRPr="00CF545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9 </w:t>
            </w:r>
            <w:r w:rsidRPr="00CF545B">
              <w:rPr>
                <w:b/>
                <w:bCs/>
                <w:sz w:val="24"/>
                <w:szCs w:val="24"/>
              </w:rPr>
              <w:t>семестр</w:t>
            </w:r>
          </w:p>
        </w:tc>
      </w:tr>
      <w:tr w:rsidR="00507F9D" w:rsidRPr="006E7B13" w:rsidTr="00C072B5">
        <w:tc>
          <w:tcPr>
            <w:tcW w:w="2437" w:type="dxa"/>
          </w:tcPr>
          <w:p w:rsidR="00507F9D" w:rsidRDefault="00507F9D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1</w:t>
            </w:r>
          </w:p>
          <w:p w:rsidR="00507F9D" w:rsidRPr="000D11BA" w:rsidRDefault="00507F9D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Проблемы экологии</w:t>
            </w:r>
          </w:p>
        </w:tc>
        <w:tc>
          <w:tcPr>
            <w:tcW w:w="10180" w:type="dxa"/>
          </w:tcPr>
          <w:p w:rsidR="00507F9D" w:rsidRPr="0085161E" w:rsidRDefault="00507F9D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</w:tcPr>
          <w:p w:rsidR="00507F9D" w:rsidRPr="00C54D8B" w:rsidRDefault="00507F9D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507F9D" w:rsidRPr="00B93607" w:rsidRDefault="00507F9D" w:rsidP="00507F9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8D1D15" w:rsidRPr="006E7B13" w:rsidTr="00C072B5">
        <w:tc>
          <w:tcPr>
            <w:tcW w:w="2437" w:type="dxa"/>
            <w:vMerge w:val="restart"/>
          </w:tcPr>
          <w:p w:rsidR="008D1D15" w:rsidRDefault="008D1D15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D1D15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025CD"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</w:tcPr>
          <w:p w:rsidR="008D1D15" w:rsidRPr="00B57F5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8D1D15" w:rsidRDefault="008D1D15" w:rsidP="00507F9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8D1D15" w:rsidRPr="006E7B13" w:rsidTr="00C072B5">
        <w:tc>
          <w:tcPr>
            <w:tcW w:w="2437" w:type="dxa"/>
            <w:vMerge/>
          </w:tcPr>
          <w:p w:rsidR="008D1D15" w:rsidRPr="006E7B13" w:rsidRDefault="008D1D15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D1D15" w:rsidRDefault="008D1D15" w:rsidP="00507F9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 w:rsidRPr="00B93607">
              <w:rPr>
                <w:rFonts w:eastAsia="Times New Roman"/>
                <w:bCs/>
                <w:sz w:val="24"/>
                <w:szCs w:val="24"/>
              </w:rPr>
              <w:t>1.</w:t>
            </w:r>
            <w:r>
              <w:rPr>
                <w:rFonts w:eastAsia="Times New Roman"/>
                <w:bCs/>
                <w:sz w:val="24"/>
                <w:szCs w:val="24"/>
              </w:rPr>
              <w:t>Загрязнение окружающей среды</w:t>
            </w:r>
          </w:p>
        </w:tc>
        <w:tc>
          <w:tcPr>
            <w:tcW w:w="1417" w:type="dxa"/>
          </w:tcPr>
          <w:p w:rsidR="008D1D15" w:rsidRPr="004625CF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8D1D15" w:rsidRPr="004632FF" w:rsidRDefault="008D1D15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D1D15" w:rsidRPr="006E7B13" w:rsidTr="00C072B5">
        <w:tc>
          <w:tcPr>
            <w:tcW w:w="2437" w:type="dxa"/>
            <w:vMerge/>
          </w:tcPr>
          <w:p w:rsidR="008D1D15" w:rsidRPr="006E7B13" w:rsidRDefault="008D1D15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D1D15" w:rsidRPr="00E86636" w:rsidRDefault="008D1D15" w:rsidP="008D1D15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 w:rsidRPr="00B93607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Инфинтивные отбросы</w:t>
            </w:r>
          </w:p>
        </w:tc>
        <w:tc>
          <w:tcPr>
            <w:tcW w:w="1417" w:type="dxa"/>
          </w:tcPr>
          <w:p w:rsidR="008D1D15" w:rsidRPr="004625CF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8D1D15" w:rsidRPr="004632FF" w:rsidRDefault="008D1D15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D1D15" w:rsidRPr="006E7B13" w:rsidTr="00C072B5">
        <w:tc>
          <w:tcPr>
            <w:tcW w:w="2437" w:type="dxa"/>
            <w:vMerge/>
          </w:tcPr>
          <w:p w:rsidR="008D1D15" w:rsidRPr="006E7B13" w:rsidRDefault="008D1D15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D1D15" w:rsidRPr="00B57F5E" w:rsidRDefault="008D1D15" w:rsidP="008D1D15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8D1D15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 w:val="restart"/>
          </w:tcPr>
          <w:p w:rsidR="008D1D15" w:rsidRPr="004632FF" w:rsidRDefault="008D1D15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D1D15" w:rsidRPr="006E7B13" w:rsidTr="00C072B5">
        <w:tc>
          <w:tcPr>
            <w:tcW w:w="2437" w:type="dxa"/>
            <w:vMerge/>
          </w:tcPr>
          <w:p w:rsidR="008D1D15" w:rsidRPr="006E7B13" w:rsidRDefault="008D1D15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D1D15" w:rsidRPr="008D1D15" w:rsidRDefault="008D1D15" w:rsidP="008D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1.Анализ текста (аннотирование, рецензирование, реферирование, контент-анализ) </w:t>
            </w:r>
            <w:r w:rsidRPr="008D1D15">
              <w:rPr>
                <w:rFonts w:eastAsia="Times New Roman"/>
                <w:bCs/>
                <w:sz w:val="24"/>
                <w:szCs w:val="24"/>
              </w:rPr>
              <w:t>[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8D1D15">
              <w:rPr>
                <w:rFonts w:eastAsia="Times New Roman"/>
                <w:bCs/>
                <w:sz w:val="24"/>
                <w:szCs w:val="24"/>
              </w:rPr>
              <w:t>]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«Части компьютер» стр. 382-384</w:t>
            </w:r>
          </w:p>
        </w:tc>
        <w:tc>
          <w:tcPr>
            <w:tcW w:w="1417" w:type="dxa"/>
          </w:tcPr>
          <w:p w:rsidR="008D1D15" w:rsidRPr="004625CF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  <w:vMerge/>
          </w:tcPr>
          <w:p w:rsidR="008D1D15" w:rsidRPr="004632FF" w:rsidRDefault="008D1D15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D1D15" w:rsidRPr="006E7B13" w:rsidTr="00C072B5">
        <w:tc>
          <w:tcPr>
            <w:tcW w:w="2437" w:type="dxa"/>
            <w:vMerge/>
          </w:tcPr>
          <w:p w:rsidR="008D1D15" w:rsidRPr="006E7B13" w:rsidRDefault="008D1D15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D1D15" w:rsidRPr="00C54D8B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8D1D15" w:rsidRPr="004625CF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D1D15" w:rsidRPr="004632FF" w:rsidRDefault="008D1D15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D1D15" w:rsidRPr="006E7B13" w:rsidTr="00C072B5">
        <w:tc>
          <w:tcPr>
            <w:tcW w:w="2437" w:type="dxa"/>
            <w:vMerge/>
          </w:tcPr>
          <w:p w:rsidR="008D1D15" w:rsidRPr="006E7B13" w:rsidRDefault="008D1D15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8D1D15" w:rsidRPr="0085161E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составление плана по технике безопасности</w:t>
            </w:r>
          </w:p>
        </w:tc>
        <w:tc>
          <w:tcPr>
            <w:tcW w:w="1417" w:type="dxa"/>
          </w:tcPr>
          <w:p w:rsidR="008D1D15" w:rsidRPr="00C54D8B" w:rsidRDefault="008D1D15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8D1D15" w:rsidRPr="004632FF" w:rsidRDefault="008D1D15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 w:val="restart"/>
          </w:tcPr>
          <w:p w:rsidR="007669E4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 xml:space="preserve">Тема 2 </w:t>
            </w:r>
          </w:p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Сложное дополнение</w:t>
            </w:r>
          </w:p>
        </w:tc>
        <w:tc>
          <w:tcPr>
            <w:tcW w:w="10180" w:type="dxa"/>
          </w:tcPr>
          <w:p w:rsidR="007669E4" w:rsidRPr="0085161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7669E4" w:rsidRPr="00B93607" w:rsidRDefault="007669E4" w:rsidP="00507F9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8D1D15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8D1D15">
              <w:rPr>
                <w:rFonts w:eastAsia="Times New Roman"/>
                <w:bCs/>
                <w:sz w:val="24"/>
                <w:szCs w:val="24"/>
              </w:rPr>
              <w:t>1.Сложное дополнение как грамматическая структура</w:t>
            </w:r>
          </w:p>
        </w:tc>
        <w:tc>
          <w:tcPr>
            <w:tcW w:w="1417" w:type="dxa"/>
          </w:tcPr>
          <w:p w:rsidR="007669E4" w:rsidRPr="00B57F5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669E4" w:rsidRPr="008D1D15" w:rsidRDefault="007669E4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85161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2.Инфинтивные обороты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8D1D15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8D1D15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1.Решение вариативных упражнений </w:t>
            </w:r>
            <w:r w:rsidRPr="008D1D15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 10-13 стр. 378-379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85161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выполнение упражнений </w:t>
            </w:r>
          </w:p>
        </w:tc>
        <w:tc>
          <w:tcPr>
            <w:tcW w:w="1417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 w:val="restart"/>
          </w:tcPr>
          <w:p w:rsidR="007669E4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Тема 3</w:t>
            </w:r>
          </w:p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Технические средства и методы охраны окружающей среды</w:t>
            </w:r>
          </w:p>
        </w:tc>
        <w:tc>
          <w:tcPr>
            <w:tcW w:w="10180" w:type="dxa"/>
          </w:tcPr>
          <w:p w:rsidR="007669E4" w:rsidRPr="0085161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7669E4" w:rsidRPr="00B93607" w:rsidRDefault="007669E4" w:rsidP="00507F9D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8D1D15" w:rsidRDefault="007669E4" w:rsidP="008D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1.Обработка отходов промышленного производства</w:t>
            </w:r>
          </w:p>
        </w:tc>
        <w:tc>
          <w:tcPr>
            <w:tcW w:w="1417" w:type="dxa"/>
          </w:tcPr>
          <w:p w:rsidR="007669E4" w:rsidRPr="00B57F5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669E4" w:rsidRPr="008D1D15" w:rsidRDefault="007669E4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7669E4" w:rsidRDefault="007669E4" w:rsidP="007669E4">
            <w:pPr>
              <w:tabs>
                <w:tab w:val="left" w:pos="1804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2.Очистка почвы и вод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CB545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CB545E" w:rsidRDefault="007669E4" w:rsidP="0076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1.Решение вариативных упражнений </w:t>
            </w:r>
            <w:r w:rsidRPr="008D1D15">
              <w:rPr>
                <w:rFonts w:eastAsia="Times New Roman"/>
                <w:bCs/>
                <w:sz w:val="24"/>
                <w:szCs w:val="24"/>
              </w:rPr>
              <w:t xml:space="preserve">[2] </w:t>
            </w:r>
            <w:r>
              <w:rPr>
                <w:rFonts w:eastAsia="Times New Roman"/>
                <w:bCs/>
                <w:sz w:val="24"/>
                <w:szCs w:val="24"/>
              </w:rPr>
              <w:t>упр. 2-5 стр. 397-398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720AF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 w:val="restart"/>
          </w:tcPr>
          <w:p w:rsidR="007669E4" w:rsidRDefault="007669E4" w:rsidP="00507F9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  <w:t>Тема 4</w:t>
            </w: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ab/>
            </w:r>
          </w:p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0"/>
                <w:sz w:val="24"/>
                <w:szCs w:val="24"/>
              </w:rPr>
              <w:t>Условные предложения</w:t>
            </w:r>
          </w:p>
        </w:tc>
        <w:tc>
          <w:tcPr>
            <w:tcW w:w="10180" w:type="dxa"/>
          </w:tcPr>
          <w:p w:rsidR="007669E4" w:rsidRPr="0085161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7669E4" w:rsidRPr="007669E4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Default="007669E4" w:rsidP="00507F9D">
            <w:pPr>
              <w:tabs>
                <w:tab w:val="center" w:pos="1110"/>
                <w:tab w:val="right" w:pos="2221"/>
              </w:tabs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1.Виды условных предложений</w:t>
            </w:r>
          </w:p>
        </w:tc>
        <w:tc>
          <w:tcPr>
            <w:tcW w:w="1417" w:type="dxa"/>
          </w:tcPr>
          <w:p w:rsidR="007669E4" w:rsidRPr="00B57F5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669E4" w:rsidRPr="007669E4" w:rsidRDefault="007669E4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Default="007669E4" w:rsidP="00507F9D">
            <w:pPr>
              <w:tabs>
                <w:tab w:val="left" w:pos="1804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2.использование условных предложений в разговорной речи 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7669E4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письменный перевод текста</w:t>
            </w:r>
          </w:p>
        </w:tc>
        <w:tc>
          <w:tcPr>
            <w:tcW w:w="1417" w:type="dxa"/>
          </w:tcPr>
          <w:p w:rsidR="007669E4" w:rsidRPr="004625CF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720AFE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CB545E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>
              <w:rPr>
                <w:rFonts w:eastAsia="Times New Roman"/>
                <w:sz w:val="24"/>
                <w:szCs w:val="24"/>
              </w:rPr>
              <w:t xml:space="preserve"> анализ текста </w:t>
            </w:r>
          </w:p>
        </w:tc>
        <w:tc>
          <w:tcPr>
            <w:tcW w:w="1417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69E4" w:rsidRPr="006E7B13" w:rsidTr="00C072B5">
        <w:tc>
          <w:tcPr>
            <w:tcW w:w="2437" w:type="dxa"/>
            <w:vMerge/>
          </w:tcPr>
          <w:p w:rsidR="007669E4" w:rsidRPr="006E7B13" w:rsidRDefault="007669E4" w:rsidP="00507F9D">
            <w:pPr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0180" w:type="dxa"/>
          </w:tcPr>
          <w:p w:rsidR="007669E4" w:rsidRPr="00CF545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CF545B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669E4" w:rsidRPr="00C54D8B" w:rsidRDefault="007669E4" w:rsidP="00507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242" w:type="dxa"/>
          </w:tcPr>
          <w:p w:rsidR="007669E4" w:rsidRPr="004632FF" w:rsidRDefault="007669E4" w:rsidP="00507F9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816BA" w:rsidRDefault="003816BA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B8715C" w:rsidRDefault="0026595E" w:rsidP="00381156">
      <w:pPr>
        <w:shd w:val="clear" w:color="auto" w:fill="FFFFFF"/>
        <w:rPr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 xml:space="preserve">– </w:t>
      </w:r>
      <w:proofErr w:type="gramStart"/>
      <w:r w:rsidRPr="00B8715C">
        <w:rPr>
          <w:rFonts w:eastAsia="Times New Roman"/>
          <w:color w:val="000000"/>
          <w:sz w:val="28"/>
          <w:szCs w:val="28"/>
        </w:rPr>
        <w:t>ознакомительный</w:t>
      </w:r>
      <w:proofErr w:type="gramEnd"/>
      <w:r w:rsidRPr="00B8715C">
        <w:rPr>
          <w:rFonts w:eastAsia="Times New Roman"/>
          <w:color w:val="000000"/>
          <w:sz w:val="28"/>
          <w:szCs w:val="28"/>
        </w:rPr>
        <w:t xml:space="preserve"> (узнавание ран</w:t>
      </w:r>
      <w:r w:rsidR="002B626F" w:rsidRPr="00B8715C">
        <w:rPr>
          <w:rFonts w:eastAsia="Times New Roman"/>
          <w:color w:val="000000"/>
          <w:sz w:val="28"/>
          <w:szCs w:val="28"/>
        </w:rPr>
        <w:t>ее изученных объектов, свойств)</w:t>
      </w:r>
      <w:r w:rsidR="00F24E24">
        <w:rPr>
          <w:rFonts w:eastAsia="Times New Roman"/>
          <w:color w:val="000000"/>
          <w:sz w:val="28"/>
          <w:szCs w:val="28"/>
        </w:rPr>
        <w:t>;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lastRenderedPageBreak/>
        <w:t xml:space="preserve">– </w:t>
      </w:r>
      <w:proofErr w:type="gramStart"/>
      <w:r w:rsidRPr="00B8715C">
        <w:rPr>
          <w:rFonts w:eastAsia="Times New Roman"/>
          <w:color w:val="000000"/>
          <w:sz w:val="28"/>
          <w:szCs w:val="28"/>
        </w:rPr>
        <w:t>репродуктивный</w:t>
      </w:r>
      <w:proofErr w:type="gramEnd"/>
      <w:r w:rsidRPr="00B8715C">
        <w:rPr>
          <w:rFonts w:eastAsia="Times New Roman"/>
          <w:color w:val="000000"/>
          <w:sz w:val="28"/>
          <w:szCs w:val="28"/>
        </w:rPr>
        <w:t xml:space="preserve"> (выполнение деятельности по образцу, инструкции или под руководством)</w:t>
      </w:r>
      <w:r w:rsidR="00F24E24">
        <w:rPr>
          <w:rFonts w:eastAsia="Times New Roman"/>
          <w:color w:val="000000"/>
          <w:sz w:val="28"/>
          <w:szCs w:val="28"/>
        </w:rPr>
        <w:t>;</w:t>
      </w:r>
    </w:p>
    <w:p w:rsidR="0026595E" w:rsidRPr="00B8715C" w:rsidRDefault="0026595E" w:rsidP="00381156">
      <w:pPr>
        <w:numPr>
          <w:ilvl w:val="0"/>
          <w:numId w:val="3"/>
        </w:numPr>
        <w:shd w:val="clear" w:color="auto" w:fill="FFFFFF"/>
        <w:tabs>
          <w:tab w:val="left" w:pos="312"/>
        </w:tabs>
        <w:rPr>
          <w:color w:val="000000"/>
          <w:sz w:val="28"/>
          <w:szCs w:val="28"/>
        </w:rPr>
      </w:pPr>
      <w:r w:rsidRPr="00B8715C">
        <w:rPr>
          <w:rFonts w:eastAsia="Times New Roman"/>
          <w:color w:val="000000"/>
          <w:sz w:val="28"/>
          <w:szCs w:val="28"/>
        </w:rPr>
        <w:t xml:space="preserve">– </w:t>
      </w:r>
      <w:proofErr w:type="gramStart"/>
      <w:r w:rsidRPr="00B8715C">
        <w:rPr>
          <w:rFonts w:eastAsia="Times New Roman"/>
          <w:color w:val="000000"/>
          <w:sz w:val="28"/>
          <w:szCs w:val="28"/>
        </w:rPr>
        <w:t>продуктивный</w:t>
      </w:r>
      <w:proofErr w:type="gramEnd"/>
      <w:r w:rsidRPr="00B8715C">
        <w:rPr>
          <w:rFonts w:eastAsia="Times New Roman"/>
          <w:color w:val="000000"/>
          <w:sz w:val="28"/>
          <w:szCs w:val="28"/>
        </w:rPr>
        <w:t xml:space="preserve"> (планирование и самостоятельное выполнение деятельности, решение проблемных задач)</w:t>
      </w:r>
      <w:r w:rsidR="00F24E24">
        <w:rPr>
          <w:rFonts w:eastAsia="Times New Roman"/>
          <w:color w:val="000000"/>
          <w:sz w:val="28"/>
          <w:szCs w:val="28"/>
        </w:rPr>
        <w:t>.</w:t>
      </w: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9025CD">
        <w:rPr>
          <w:rFonts w:eastAsia="Times New Roman"/>
          <w:color w:val="000000"/>
          <w:sz w:val="28"/>
          <w:szCs w:val="28"/>
        </w:rPr>
        <w:t xml:space="preserve"> иностранного языка.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>Стол учительский -1 шт.</w:t>
      </w:r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>Стул учительский -1 шт.</w:t>
      </w:r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>Парта-9 шт.</w:t>
      </w:r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 xml:space="preserve">Доска – 1 </w:t>
      </w:r>
      <w:proofErr w:type="spellStart"/>
      <w:proofErr w:type="gramStart"/>
      <w:r w:rsidRPr="00B57F5E">
        <w:rPr>
          <w:rFonts w:eastAsia="Times New Roman"/>
          <w:color w:val="000000"/>
          <w:sz w:val="28"/>
          <w:szCs w:val="24"/>
        </w:rPr>
        <w:t>шт</w:t>
      </w:r>
      <w:proofErr w:type="spellEnd"/>
      <w:proofErr w:type="gramEnd"/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>Магнитола AQ110 -1 шт.</w:t>
      </w:r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 xml:space="preserve">Телевизор LG 1 </w:t>
      </w:r>
      <w:proofErr w:type="spellStart"/>
      <w:proofErr w:type="gramStart"/>
      <w:r w:rsidRPr="00B57F5E">
        <w:rPr>
          <w:rFonts w:eastAsia="Times New Roman"/>
          <w:color w:val="000000"/>
          <w:sz w:val="28"/>
          <w:szCs w:val="24"/>
        </w:rPr>
        <w:t>шт</w:t>
      </w:r>
      <w:proofErr w:type="spellEnd"/>
      <w:proofErr w:type="gramEnd"/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 xml:space="preserve">Стенд – 3 </w:t>
      </w:r>
      <w:proofErr w:type="spellStart"/>
      <w:proofErr w:type="gramStart"/>
      <w:r w:rsidRPr="00B57F5E">
        <w:rPr>
          <w:rFonts w:eastAsia="Times New Roman"/>
          <w:color w:val="000000"/>
          <w:sz w:val="28"/>
          <w:szCs w:val="24"/>
        </w:rPr>
        <w:t>шт</w:t>
      </w:r>
      <w:proofErr w:type="spellEnd"/>
      <w:proofErr w:type="gramEnd"/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 xml:space="preserve">Плакаты 10 </w:t>
      </w:r>
      <w:proofErr w:type="spellStart"/>
      <w:proofErr w:type="gramStart"/>
      <w:r w:rsidRPr="00B57F5E">
        <w:rPr>
          <w:rFonts w:eastAsia="Times New Roman"/>
          <w:color w:val="000000"/>
          <w:sz w:val="28"/>
          <w:szCs w:val="24"/>
        </w:rPr>
        <w:t>шт</w:t>
      </w:r>
      <w:proofErr w:type="spellEnd"/>
      <w:proofErr w:type="gramEnd"/>
    </w:p>
    <w:p w:rsidR="00B57F5E" w:rsidRPr="00B57F5E" w:rsidRDefault="00B57F5E" w:rsidP="00B57F5E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B57F5E">
        <w:rPr>
          <w:rFonts w:eastAsia="Times New Roman"/>
          <w:color w:val="000000"/>
          <w:sz w:val="28"/>
          <w:szCs w:val="24"/>
        </w:rPr>
        <w:t>Шкаф 3 шт.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4B2099" w:rsidRDefault="004B2099" w:rsidP="004B2099">
      <w:pPr>
        <w:ind w:left="708"/>
        <w:jc w:val="both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Основные источники:</w:t>
      </w:r>
    </w:p>
    <w:p w:rsidR="00680C7A" w:rsidRDefault="00680C7A" w:rsidP="00680C7A">
      <w:pPr>
        <w:spacing w:before="100" w:beforeAutospacing="1" w:after="100" w:afterAutospacing="1"/>
        <w:ind w:left="709" w:hanging="709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>
        <w:rPr>
          <w:rFonts w:eastAsia="Times New Roman"/>
          <w:bCs/>
          <w:kern w:val="36"/>
          <w:sz w:val="28"/>
          <w:szCs w:val="28"/>
        </w:rPr>
        <w:t xml:space="preserve">     </w:t>
      </w:r>
      <w:r w:rsidR="000313E9" w:rsidRPr="000313E9">
        <w:rPr>
          <w:rFonts w:eastAsia="Times New Roman"/>
          <w:bCs/>
          <w:kern w:val="36"/>
          <w:sz w:val="28"/>
          <w:szCs w:val="28"/>
        </w:rPr>
        <w:t>1</w:t>
      </w:r>
      <w:r>
        <w:rPr>
          <w:rFonts w:eastAsia="Times New Roman"/>
          <w:bCs/>
          <w:kern w:val="36"/>
          <w:sz w:val="28"/>
          <w:szCs w:val="28"/>
        </w:rPr>
        <w:t>. Английский язык: учебное пособие для студентов учреждений среднего профессионального образования</w:t>
      </w:r>
      <w:proofErr w:type="gramStart"/>
      <w:r>
        <w:rPr>
          <w:rFonts w:eastAsia="Times New Roman"/>
          <w:bCs/>
          <w:kern w:val="36"/>
          <w:sz w:val="28"/>
          <w:szCs w:val="28"/>
        </w:rPr>
        <w:t xml:space="preserve"> /Г</w:t>
      </w:r>
      <w:proofErr w:type="gramEnd"/>
      <w:r>
        <w:rPr>
          <w:rFonts w:eastAsia="Times New Roman"/>
          <w:bCs/>
          <w:kern w:val="36"/>
          <w:sz w:val="28"/>
          <w:szCs w:val="28"/>
        </w:rPr>
        <w:t xml:space="preserve">олубев А.П., </w:t>
      </w:r>
      <w:proofErr w:type="spellStart"/>
      <w:r>
        <w:rPr>
          <w:rFonts w:eastAsia="Times New Roman"/>
          <w:bCs/>
          <w:kern w:val="36"/>
          <w:sz w:val="28"/>
          <w:szCs w:val="28"/>
        </w:rPr>
        <w:t>Балюк</w:t>
      </w:r>
      <w:proofErr w:type="spellEnd"/>
      <w:r>
        <w:rPr>
          <w:rFonts w:eastAsia="Times New Roman"/>
          <w:bCs/>
          <w:kern w:val="36"/>
          <w:sz w:val="28"/>
          <w:szCs w:val="28"/>
        </w:rPr>
        <w:t xml:space="preserve"> Н.В., Смирнова И.Б.-14-е издание, </w:t>
      </w:r>
      <w:proofErr w:type="spellStart"/>
      <w:r>
        <w:rPr>
          <w:rFonts w:eastAsia="Times New Roman"/>
          <w:bCs/>
          <w:kern w:val="36"/>
          <w:sz w:val="28"/>
          <w:szCs w:val="28"/>
        </w:rPr>
        <w:t>испр</w:t>
      </w:r>
      <w:proofErr w:type="spellEnd"/>
      <w:r>
        <w:rPr>
          <w:rFonts w:eastAsia="Times New Roman"/>
          <w:bCs/>
          <w:kern w:val="36"/>
          <w:sz w:val="28"/>
          <w:szCs w:val="28"/>
        </w:rPr>
        <w:t>. – М: Издательский центр «Академия», 2014.-336 с. 11 экз.</w:t>
      </w:r>
    </w:p>
    <w:p w:rsidR="004B2099" w:rsidRPr="00D87A8B" w:rsidRDefault="004B2099" w:rsidP="004B2099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</w:p>
    <w:p w:rsidR="004B2099" w:rsidRPr="00E86636" w:rsidRDefault="004B2099" w:rsidP="004B2099">
      <w:pPr>
        <w:ind w:firstLine="708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Дополнительные источники:</w:t>
      </w:r>
    </w:p>
    <w:p w:rsidR="000313E9" w:rsidRPr="00D87A8B" w:rsidRDefault="000313E9" w:rsidP="000313E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contextualSpacing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proofErr w:type="spellStart"/>
      <w:r w:rsidRPr="00D87A8B">
        <w:rPr>
          <w:rFonts w:eastAsia="Times New Roman"/>
          <w:bCs/>
          <w:kern w:val="36"/>
          <w:sz w:val="28"/>
          <w:szCs w:val="28"/>
          <w:lang w:val="en-US"/>
        </w:rPr>
        <w:t>Sopranzi</w:t>
      </w:r>
      <w:proofErr w:type="spellEnd"/>
      <w:r w:rsidRPr="00D87A8B">
        <w:rPr>
          <w:rFonts w:eastAsia="Times New Roman"/>
          <w:bCs/>
          <w:kern w:val="36"/>
          <w:sz w:val="28"/>
          <w:szCs w:val="28"/>
          <w:lang w:val="en-US"/>
        </w:rPr>
        <w:t xml:space="preserve"> S. Flash on English: Mechanics, Elect</w:t>
      </w:r>
      <w:r>
        <w:rPr>
          <w:rFonts w:eastAsia="Times New Roman"/>
          <w:bCs/>
          <w:kern w:val="36"/>
          <w:sz w:val="28"/>
          <w:szCs w:val="28"/>
          <w:lang w:val="en-US"/>
        </w:rPr>
        <w:t>ronics and Technical Assistance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- </w:t>
      </w:r>
      <w:r w:rsidRPr="00DA1056">
        <w:rPr>
          <w:sz w:val="28"/>
          <w:szCs w:val="28"/>
          <w:lang w:val="en-US"/>
        </w:rPr>
        <w:t>ELI, 201</w:t>
      </w:r>
      <w:r w:rsidRPr="00AF4861">
        <w:rPr>
          <w:sz w:val="28"/>
          <w:szCs w:val="28"/>
          <w:lang w:val="en-US"/>
        </w:rPr>
        <w:t>4</w:t>
      </w:r>
    </w:p>
    <w:p w:rsidR="000313E9" w:rsidRPr="000772D1" w:rsidRDefault="000313E9" w:rsidP="000313E9">
      <w:pPr>
        <w:widowControl/>
        <w:numPr>
          <w:ilvl w:val="0"/>
          <w:numId w:val="4"/>
        </w:numPr>
        <w:autoSpaceDE/>
        <w:autoSpaceDN/>
        <w:adjustRightInd/>
        <w:spacing w:after="200"/>
        <w:contextualSpacing/>
        <w:rPr>
          <w:rFonts w:eastAsia="Times New Roman"/>
          <w:bCs/>
          <w:kern w:val="36"/>
          <w:sz w:val="28"/>
          <w:szCs w:val="28"/>
          <w:lang w:val="en-US"/>
        </w:rPr>
      </w:pPr>
      <w:proofErr w:type="spellStart"/>
      <w:r w:rsidRPr="000772D1">
        <w:rPr>
          <w:rFonts w:eastAsia="Times New Roman"/>
          <w:bCs/>
          <w:kern w:val="36"/>
          <w:sz w:val="28"/>
          <w:szCs w:val="28"/>
          <w:lang w:val="en-US"/>
        </w:rPr>
        <w:t>RemachaEsteras</w:t>
      </w:r>
      <w:proofErr w:type="spell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 S. Infotech: English for Computer Users (Professional English)</w:t>
      </w:r>
      <w:r w:rsidRPr="003A7DA8">
        <w:rPr>
          <w:rFonts w:eastAsia="Times New Roman"/>
          <w:bCs/>
          <w:kern w:val="36"/>
          <w:sz w:val="28"/>
          <w:szCs w:val="28"/>
          <w:lang w:val="en-US"/>
        </w:rPr>
        <w:t xml:space="preserve"> 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>Student's Book4th edition. - Cambridge University Press, 2013.</w:t>
      </w:r>
    </w:p>
    <w:p w:rsidR="000313E9" w:rsidRPr="00AF4861" w:rsidRDefault="000313E9" w:rsidP="000313E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 w:rsidRPr="00AF4861">
        <w:rPr>
          <w:rFonts w:eastAsia="Times New Roman"/>
          <w:bCs/>
          <w:kern w:val="36"/>
          <w:sz w:val="28"/>
          <w:szCs w:val="28"/>
        </w:rPr>
        <w:t>Английский язык в области ком</w:t>
      </w:r>
      <w:r>
        <w:rPr>
          <w:rFonts w:eastAsia="Times New Roman"/>
          <w:bCs/>
          <w:kern w:val="36"/>
          <w:sz w:val="28"/>
          <w:szCs w:val="28"/>
        </w:rPr>
        <w:t>пьютерной техники и технологий -</w:t>
      </w:r>
    </w:p>
    <w:p w:rsidR="000313E9" w:rsidRPr="00AF4861" w:rsidRDefault="000313E9" w:rsidP="000313E9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r w:rsidRPr="00AF4861">
        <w:rPr>
          <w:rFonts w:eastAsia="Times New Roman"/>
          <w:bCs/>
          <w:kern w:val="36"/>
          <w:sz w:val="28"/>
          <w:szCs w:val="28"/>
          <w:lang w:val="en-US"/>
        </w:rPr>
        <w:t xml:space="preserve">Professional English for </w:t>
      </w:r>
      <w:proofErr w:type="gramStart"/>
      <w:r w:rsidRPr="00AF4861">
        <w:rPr>
          <w:rFonts w:eastAsia="Times New Roman"/>
          <w:bCs/>
          <w:kern w:val="36"/>
          <w:sz w:val="28"/>
          <w:szCs w:val="28"/>
          <w:lang w:val="en-US"/>
        </w:rPr>
        <w:t>Computing :</w:t>
      </w:r>
      <w:proofErr w:type="spellStart"/>
      <w:r w:rsidRPr="00AF4861">
        <w:rPr>
          <w:rFonts w:eastAsia="Times New Roman"/>
          <w:bCs/>
          <w:kern w:val="36"/>
          <w:sz w:val="28"/>
          <w:szCs w:val="28"/>
          <w:lang w:val="en-US"/>
        </w:rPr>
        <w:t>учебноепособие</w:t>
      </w:r>
      <w:proofErr w:type="spellEnd"/>
      <w:proofErr w:type="gramEnd"/>
      <w:r w:rsidRPr="00AF4861">
        <w:rPr>
          <w:rFonts w:eastAsia="Times New Roman"/>
          <w:bCs/>
          <w:kern w:val="36"/>
          <w:sz w:val="28"/>
          <w:szCs w:val="28"/>
          <w:lang w:val="en-US"/>
        </w:rPr>
        <w:t xml:space="preserve"> / Л.В. </w:t>
      </w:r>
      <w:proofErr w:type="spellStart"/>
      <w:r w:rsidRPr="00AF4861">
        <w:rPr>
          <w:rFonts w:eastAsia="Times New Roman"/>
          <w:bCs/>
          <w:kern w:val="36"/>
          <w:sz w:val="28"/>
          <w:szCs w:val="28"/>
          <w:lang w:val="en-US"/>
        </w:rPr>
        <w:t>Квасова</w:t>
      </w:r>
      <w:proofErr w:type="spellEnd"/>
      <w:r w:rsidRPr="00AF4861">
        <w:rPr>
          <w:rFonts w:eastAsia="Times New Roman"/>
          <w:bCs/>
          <w:kern w:val="36"/>
          <w:sz w:val="28"/>
          <w:szCs w:val="28"/>
          <w:lang w:val="en-US"/>
        </w:rPr>
        <w:t>,</w:t>
      </w:r>
    </w:p>
    <w:p w:rsidR="000313E9" w:rsidRDefault="000313E9" w:rsidP="000313E9">
      <w:pPr>
        <w:spacing w:before="100" w:beforeAutospacing="1" w:after="100" w:afterAutospacing="1"/>
        <w:ind w:left="720"/>
        <w:contextualSpacing/>
        <w:outlineLvl w:val="0"/>
        <w:rPr>
          <w:rFonts w:eastAsia="Times New Roman"/>
          <w:bCs/>
          <w:kern w:val="36"/>
          <w:sz w:val="28"/>
          <w:szCs w:val="28"/>
        </w:rPr>
      </w:pPr>
      <w:r w:rsidRPr="00AF4861">
        <w:rPr>
          <w:rFonts w:eastAsia="Times New Roman"/>
          <w:bCs/>
          <w:kern w:val="36"/>
          <w:sz w:val="28"/>
          <w:szCs w:val="28"/>
        </w:rPr>
        <w:t>С.Л. Подвальный, О.Е. Сафонова. — 2-е изд., стер. — М.</w:t>
      </w:r>
      <w:proofErr w:type="gramStart"/>
      <w:r w:rsidRPr="00AF4861">
        <w:rPr>
          <w:rFonts w:eastAsia="Times New Roman"/>
          <w:bCs/>
          <w:kern w:val="36"/>
          <w:sz w:val="28"/>
          <w:szCs w:val="28"/>
        </w:rPr>
        <w:t xml:space="preserve"> :</w:t>
      </w:r>
      <w:proofErr w:type="gramEnd"/>
      <w:r w:rsidRPr="00AF4861">
        <w:rPr>
          <w:rFonts w:eastAsia="Times New Roman"/>
          <w:bCs/>
          <w:kern w:val="36"/>
          <w:sz w:val="28"/>
          <w:szCs w:val="28"/>
        </w:rPr>
        <w:t xml:space="preserve"> КНОРУС, 20</w:t>
      </w:r>
      <w:r>
        <w:rPr>
          <w:rFonts w:eastAsia="Times New Roman"/>
          <w:bCs/>
          <w:kern w:val="36"/>
          <w:sz w:val="28"/>
          <w:szCs w:val="28"/>
        </w:rPr>
        <w:t>14</w:t>
      </w:r>
    </w:p>
    <w:p w:rsidR="004B2099" w:rsidRPr="009B3AFC" w:rsidRDefault="004B2099" w:rsidP="000313E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proofErr w:type="spellStart"/>
      <w:r w:rsidRPr="00D87A8B">
        <w:rPr>
          <w:rFonts w:eastAsia="Times New Roman"/>
          <w:bCs/>
          <w:kern w:val="36"/>
          <w:sz w:val="28"/>
          <w:szCs w:val="28"/>
          <w:lang w:val="en-US"/>
        </w:rPr>
        <w:t>Esteras</w:t>
      </w:r>
      <w:proofErr w:type="spellEnd"/>
      <w:r w:rsidRPr="00D87A8B">
        <w:rPr>
          <w:rFonts w:eastAsia="Times New Roman"/>
          <w:bCs/>
          <w:kern w:val="36"/>
          <w:sz w:val="28"/>
          <w:szCs w:val="28"/>
          <w:lang w:val="en-US"/>
        </w:rPr>
        <w:t xml:space="preserve"> S.R., Fabre E.M. Professional English in Use: Computers and Internet (Intermediate &amp; Advanced)</w:t>
      </w:r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- </w:t>
      </w:r>
      <w:r w:rsidRPr="00D87A8B">
        <w:rPr>
          <w:sz w:val="28"/>
          <w:szCs w:val="28"/>
          <w:lang w:val="en-US"/>
        </w:rPr>
        <w:t xml:space="preserve"> Cambridge, 2014</w:t>
      </w:r>
    </w:p>
    <w:p w:rsidR="004B2099" w:rsidRPr="00AF4861" w:rsidRDefault="004B2099" w:rsidP="000313E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outlineLvl w:val="0"/>
        <w:rPr>
          <w:rFonts w:eastAsia="Times New Roman"/>
          <w:bCs/>
          <w:kern w:val="36"/>
          <w:sz w:val="28"/>
          <w:szCs w:val="28"/>
          <w:lang w:val="en-US"/>
        </w:rPr>
      </w:pPr>
      <w:r w:rsidRPr="00DA1056">
        <w:rPr>
          <w:rFonts w:eastAsia="Times New Roman"/>
          <w:bCs/>
          <w:kern w:val="36"/>
          <w:sz w:val="28"/>
          <w:szCs w:val="28"/>
          <w:lang w:val="en-US"/>
        </w:rPr>
        <w:t xml:space="preserve">Tom </w:t>
      </w:r>
      <w:proofErr w:type="spellStart"/>
      <w:r w:rsidRPr="00DA1056">
        <w:rPr>
          <w:rFonts w:eastAsia="Times New Roman"/>
          <w:bCs/>
          <w:kern w:val="36"/>
          <w:sz w:val="28"/>
          <w:szCs w:val="28"/>
          <w:lang w:val="en-US"/>
        </w:rPr>
        <w:t>Ricca</w:t>
      </w:r>
      <w:proofErr w:type="spellEnd"/>
      <w:r w:rsidRPr="00DA1056">
        <w:rPr>
          <w:rFonts w:eastAsia="Times New Roman"/>
          <w:bCs/>
          <w:kern w:val="36"/>
          <w:sz w:val="28"/>
          <w:szCs w:val="28"/>
          <w:lang w:val="en-US"/>
        </w:rPr>
        <w:t xml:space="preserve">-McCarthy, </w:t>
      </w:r>
      <w:proofErr w:type="spellStart"/>
      <w:r w:rsidRPr="00DA1056">
        <w:rPr>
          <w:rFonts w:eastAsia="Times New Roman"/>
          <w:bCs/>
          <w:kern w:val="36"/>
          <w:sz w:val="28"/>
          <w:szCs w:val="28"/>
          <w:lang w:val="en-US"/>
        </w:rPr>
        <w:t>МайклДакуорт</w:t>
      </w:r>
      <w:proofErr w:type="spell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 xml:space="preserve">. </w:t>
      </w:r>
      <w:proofErr w:type="spellStart"/>
      <w:r w:rsidRPr="00DA1056">
        <w:rPr>
          <w:rFonts w:eastAsia="Times New Roman"/>
          <w:bCs/>
          <w:kern w:val="36"/>
          <w:sz w:val="28"/>
          <w:szCs w:val="28"/>
          <w:lang w:val="en-US"/>
        </w:rPr>
        <w:t>EnglishforTelecomsandInformationTechnology</w:t>
      </w:r>
      <w:proofErr w:type="spellEnd"/>
      <w:r w:rsidRPr="000772D1">
        <w:rPr>
          <w:rFonts w:eastAsia="Times New Roman"/>
          <w:bCs/>
          <w:kern w:val="36"/>
          <w:sz w:val="28"/>
          <w:szCs w:val="28"/>
          <w:lang w:val="en-US"/>
        </w:rPr>
        <w:t>. -  Oxford University Press, 201</w:t>
      </w:r>
      <w:r w:rsidRPr="00E057B0">
        <w:rPr>
          <w:rFonts w:eastAsia="Times New Roman"/>
          <w:bCs/>
          <w:kern w:val="36"/>
          <w:sz w:val="28"/>
          <w:szCs w:val="28"/>
          <w:lang w:val="en-US"/>
        </w:rPr>
        <w:t>6</w:t>
      </w:r>
    </w:p>
    <w:p w:rsidR="004B2099" w:rsidRPr="000772D1" w:rsidRDefault="004B2099" w:rsidP="000313E9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sz w:val="28"/>
          <w:szCs w:val="28"/>
        </w:rPr>
      </w:pPr>
      <w:proofErr w:type="spellStart"/>
      <w:r w:rsidRPr="000772D1">
        <w:rPr>
          <w:sz w:val="28"/>
          <w:szCs w:val="28"/>
        </w:rPr>
        <w:t>Амбражейчик</w:t>
      </w:r>
      <w:proofErr w:type="spellEnd"/>
      <w:r w:rsidRPr="000772D1">
        <w:rPr>
          <w:sz w:val="28"/>
          <w:szCs w:val="28"/>
        </w:rPr>
        <w:t xml:space="preserve"> А. 2000 русских и 2000 английских идиом, фразеологизмов и устойчивых словосочетаний – Мн.: ООО «Попурри», 201</w:t>
      </w:r>
      <w:r>
        <w:rPr>
          <w:sz w:val="28"/>
          <w:szCs w:val="28"/>
        </w:rPr>
        <w:t>6</w:t>
      </w:r>
    </w:p>
    <w:p w:rsidR="004B2099" w:rsidRDefault="004B2099" w:rsidP="004B2099">
      <w:pPr>
        <w:ind w:left="708"/>
        <w:jc w:val="both"/>
        <w:rPr>
          <w:rFonts w:eastAsia="Times New Roman"/>
          <w:sz w:val="28"/>
          <w:szCs w:val="28"/>
        </w:rPr>
      </w:pPr>
      <w:r w:rsidRPr="00E86636">
        <w:rPr>
          <w:rFonts w:eastAsia="Times New Roman"/>
          <w:sz w:val="28"/>
          <w:szCs w:val="28"/>
        </w:rPr>
        <w:t>Интернет ресурсы:</w:t>
      </w:r>
    </w:p>
    <w:p w:rsidR="003A7DA8" w:rsidRPr="00E86636" w:rsidRDefault="003A7DA8" w:rsidP="004B2099">
      <w:pPr>
        <w:ind w:left="708"/>
        <w:jc w:val="both"/>
        <w:rPr>
          <w:rFonts w:eastAsia="Times New Roman"/>
          <w:sz w:val="28"/>
          <w:szCs w:val="28"/>
        </w:rPr>
      </w:pPr>
    </w:p>
    <w:p w:rsidR="004B2099" w:rsidRDefault="004B2099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8"/>
          <w:szCs w:val="28"/>
        </w:rPr>
      </w:pPr>
      <w:r w:rsidRPr="00E86636">
        <w:rPr>
          <w:rFonts w:eastAsia="Times New Roman"/>
          <w:bCs/>
          <w:sz w:val="28"/>
          <w:szCs w:val="28"/>
        </w:rPr>
        <w:tab/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</w:t>
      </w:r>
      <w:r w:rsidRPr="00E86636">
        <w:rPr>
          <w:rFonts w:eastAsia="Times New Roman"/>
          <w:bCs/>
          <w:sz w:val="28"/>
          <w:szCs w:val="28"/>
        </w:rPr>
        <w:lastRenderedPageBreak/>
        <w:t xml:space="preserve">доступа: </w:t>
      </w:r>
      <w:hyperlink r:id="rId10" w:history="1"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://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ict</w:t>
        </w:r>
        <w:proofErr w:type="spellEnd"/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E86636">
          <w:rPr>
            <w:rFonts w:eastAsia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E86636">
          <w:rPr>
            <w:rFonts w:eastAsia="Times New Roman"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86636">
        <w:rPr>
          <w:rFonts w:eastAsia="Times New Roman"/>
          <w:bCs/>
          <w:sz w:val="28"/>
          <w:szCs w:val="28"/>
        </w:rPr>
        <w:t xml:space="preserve"> (2014)</w:t>
      </w:r>
    </w:p>
    <w:p w:rsidR="003A7DA8" w:rsidRDefault="003A7DA8" w:rsidP="003A7DA8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2-2017</w:t>
      </w:r>
      <w:r w:rsidRPr="009B77D6">
        <w:rPr>
          <w:bCs/>
          <w:sz w:val="28"/>
          <w:szCs w:val="28"/>
        </w:rPr>
        <w:t>)</w:t>
      </w:r>
    </w:p>
    <w:p w:rsidR="003A7DA8" w:rsidRPr="00E86636" w:rsidRDefault="003A7DA8" w:rsidP="004B20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Cs/>
          <w:sz w:val="28"/>
          <w:szCs w:val="28"/>
        </w:rPr>
        <w:sectPr w:rsidR="003A7DA8" w:rsidRPr="00E86636" w:rsidSect="00847AB5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6E118D" w:rsidRPr="00F24E24" w:rsidTr="006E118D">
        <w:tc>
          <w:tcPr>
            <w:tcW w:w="3397" w:type="dxa"/>
          </w:tcPr>
          <w:p w:rsidR="006E118D" w:rsidRPr="00F24E24" w:rsidRDefault="006E118D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6E118D" w:rsidRPr="00F24E24" w:rsidRDefault="006E118D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</w:t>
            </w:r>
            <w:r w:rsidR="00697C13">
              <w:rPr>
                <w:rFonts w:eastAsia="Times New Roman"/>
                <w:b/>
                <w:color w:val="000000"/>
                <w:sz w:val="24"/>
                <w:szCs w:val="28"/>
              </w:rPr>
              <w:t>т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>ов обучения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D4412" w:rsidRPr="00F24E24" w:rsidTr="006E118D">
        <w:tc>
          <w:tcPr>
            <w:tcW w:w="3397" w:type="dxa"/>
          </w:tcPr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>- понимать общий смысл четко произнесенных высказываний в пределах литературной нормы на известные темы (профессиональные и бытовые),</w:t>
            </w:r>
          </w:p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>- понимать тексты на базовые профессиональные темы</w:t>
            </w:r>
          </w:p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>- участвовать в диалогах на знакомые общие и профессиональные темы</w:t>
            </w:r>
          </w:p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</w:p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>- кратко обосновывать и объяснить свои действия (текущие и планируемые)</w:t>
            </w:r>
          </w:p>
          <w:p w:rsidR="00BD4412" w:rsidRPr="00B57F5E" w:rsidRDefault="00B57F5E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6521" w:type="dxa"/>
          </w:tcPr>
          <w:p w:rsidR="00BD4412" w:rsidRDefault="00BD4412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>О</w:t>
            </w:r>
            <w:r w:rsidRPr="00F72579">
              <w:rPr>
                <w:rFonts w:eastAsia="Times New Roman"/>
                <w:sz w:val="24"/>
                <w:szCs w:val="24"/>
              </w:rPr>
              <w:t xml:space="preserve">ценка осмысленности восприятия лексической и грамматической структуры, осознанность их использования в монологической и диалогической речи по темам </w:t>
            </w:r>
          </w:p>
          <w:p w:rsidR="00B57F5E" w:rsidRDefault="00B57F5E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>Оценка сформированности понятий, терминов при переводе иностранных текстов профессиональной направленности по темам</w:t>
            </w:r>
          </w:p>
          <w:p w:rsidR="00B57F5E" w:rsidRPr="00F72579" w:rsidRDefault="00B57F5E" w:rsidP="00847AB5">
            <w:pPr>
              <w:rPr>
                <w:rFonts w:eastAsia="Times New Roman"/>
                <w:sz w:val="24"/>
                <w:szCs w:val="24"/>
              </w:rPr>
            </w:pPr>
            <w:r w:rsidRPr="00F72579">
              <w:rPr>
                <w:rFonts w:eastAsia="Times New Roman"/>
                <w:bCs/>
                <w:sz w:val="24"/>
                <w:szCs w:val="24"/>
              </w:rPr>
              <w:t>Оценка освоения учебного материала с помощью реферирования, аннотирования, рецензирования, составления плана по темам</w:t>
            </w:r>
          </w:p>
        </w:tc>
      </w:tr>
      <w:tr w:rsidR="00BD4412" w:rsidRPr="00F24E24" w:rsidTr="006E118D">
        <w:tc>
          <w:tcPr>
            <w:tcW w:w="3397" w:type="dxa"/>
          </w:tcPr>
          <w:p w:rsidR="00BD4412" w:rsidRPr="00F72579" w:rsidRDefault="00BD4412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sz w:val="24"/>
                <w:szCs w:val="24"/>
              </w:rPr>
            </w:pPr>
            <w:bookmarkStart w:id="11" w:name="_Hlk477810892"/>
            <w:r w:rsidRPr="00F72579">
              <w:rPr>
                <w:rFonts w:eastAsia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bookmarkEnd w:id="11"/>
      <w:tr w:rsidR="00BD4412" w:rsidRPr="00F24E24" w:rsidTr="006E118D">
        <w:tc>
          <w:tcPr>
            <w:tcW w:w="3397" w:type="dxa"/>
          </w:tcPr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 xml:space="preserve">- правила построения простых и сложных предложений на профессиональные темы </w:t>
            </w:r>
          </w:p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 xml:space="preserve">- основные общеупотребительные глаголы (бытовая и профессиональная лексика) </w:t>
            </w:r>
          </w:p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 xml:space="preserve">- лексический минимум, относящийся к описанию предметов, средств и процессов профессиональной деятельности </w:t>
            </w:r>
          </w:p>
          <w:p w:rsidR="00B57F5E" w:rsidRPr="00B57F5E" w:rsidRDefault="00B57F5E" w:rsidP="00B57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 xml:space="preserve">- особенности произношения </w:t>
            </w:r>
          </w:p>
          <w:p w:rsidR="00BD4412" w:rsidRPr="00B57F5E" w:rsidRDefault="00B57F5E" w:rsidP="00847A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B57F5E">
              <w:rPr>
                <w:rFonts w:eastAsia="Times New Roman"/>
                <w:sz w:val="24"/>
                <w:szCs w:val="24"/>
              </w:rPr>
              <w:t>- правила чтения текстов профессиональной направленности</w:t>
            </w:r>
          </w:p>
        </w:tc>
        <w:tc>
          <w:tcPr>
            <w:tcW w:w="6521" w:type="dxa"/>
          </w:tcPr>
          <w:p w:rsidR="00BD4412" w:rsidRPr="00F72579" w:rsidRDefault="00BD4412" w:rsidP="00847AB5">
            <w:pPr>
              <w:rPr>
                <w:bCs/>
                <w:sz w:val="24"/>
                <w:szCs w:val="24"/>
              </w:rPr>
            </w:pPr>
            <w:r w:rsidRPr="00F72579">
              <w:rPr>
                <w:rFonts w:eastAsia="Times New Roman"/>
                <w:sz w:val="24"/>
                <w:szCs w:val="24"/>
              </w:rPr>
              <w:t xml:space="preserve">Оценка сформированных знаний лексического и грамматического минимума с помощью диктантов, устных и письменных опросов, тестирования для чтения и перевода иностранных текстов профессиональной направленности по темам </w:t>
            </w:r>
          </w:p>
        </w:tc>
      </w:tr>
    </w:tbl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 xml:space="preserve">«Отлично» </w:t>
      </w:r>
      <w:proofErr w:type="gramStart"/>
      <w:r w:rsidRPr="00F0319B">
        <w:rPr>
          <w:rFonts w:eastAsia="Times New Roman"/>
          <w:color w:val="000000"/>
          <w:sz w:val="28"/>
          <w:szCs w:val="28"/>
        </w:rPr>
        <w:t>-т</w:t>
      </w:r>
      <w:proofErr w:type="gramEnd"/>
      <w:r w:rsidRPr="00F0319B">
        <w:rPr>
          <w:rFonts w:eastAsia="Times New Roman"/>
          <w:color w:val="000000"/>
          <w:sz w:val="28"/>
          <w:szCs w:val="28"/>
        </w:rPr>
        <w:t>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731AD4" w:rsidRPr="001D4774" w:rsidRDefault="00F0319B" w:rsidP="004B3762">
      <w:pPr>
        <w:shd w:val="clear" w:color="auto" w:fill="FFFFFF"/>
        <w:ind w:firstLine="709"/>
        <w:rPr>
          <w:color w:val="FF0000"/>
        </w:rPr>
      </w:pPr>
      <w:r w:rsidRPr="00F0319B">
        <w:rPr>
          <w:rFonts w:eastAsia="Times New Roman"/>
          <w:color w:val="000000"/>
          <w:sz w:val="28"/>
          <w:szCs w:val="28"/>
        </w:rPr>
        <w:t xml:space="preserve">«Неудовлетворительно» </w:t>
      </w:r>
      <w:proofErr w:type="gramStart"/>
      <w:r w:rsidRPr="00F0319B">
        <w:rPr>
          <w:rFonts w:eastAsia="Times New Roman"/>
          <w:color w:val="000000"/>
          <w:sz w:val="28"/>
          <w:szCs w:val="28"/>
        </w:rPr>
        <w:t>-т</w:t>
      </w:r>
      <w:proofErr w:type="gramEnd"/>
      <w:r w:rsidRPr="00F0319B">
        <w:rPr>
          <w:rFonts w:eastAsia="Times New Roman"/>
          <w:color w:val="000000"/>
          <w:sz w:val="28"/>
          <w:szCs w:val="28"/>
        </w:rPr>
        <w:t xml:space="preserve">еоретическое содержание курса не освоено, необходимые умения не сформированы, выполненные учебные задания содержат </w:t>
      </w:r>
      <w:proofErr w:type="spellStart"/>
      <w:r w:rsidRPr="00F0319B">
        <w:rPr>
          <w:rFonts w:eastAsia="Times New Roman"/>
          <w:color w:val="000000"/>
          <w:sz w:val="28"/>
          <w:szCs w:val="28"/>
        </w:rPr>
        <w:t>грубыеошибки</w:t>
      </w:r>
      <w:proofErr w:type="spellEnd"/>
      <w:r w:rsidRPr="00F0319B">
        <w:rPr>
          <w:rFonts w:eastAsia="Times New Roman"/>
          <w:color w:val="000000"/>
          <w:sz w:val="28"/>
          <w:szCs w:val="28"/>
        </w:rPr>
        <w:t>.</w:t>
      </w:r>
    </w:p>
    <w:sectPr w:rsidR="00731AD4" w:rsidRPr="001D4774" w:rsidSect="004B376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07" w:rsidRDefault="00891C07" w:rsidP="006E118D">
      <w:r>
        <w:separator/>
      </w:r>
    </w:p>
  </w:endnote>
  <w:endnote w:type="continuationSeparator" w:id="0">
    <w:p w:rsidR="00891C07" w:rsidRDefault="00891C07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07F9D" w:rsidRPr="006E118D" w:rsidRDefault="00507F9D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0800D7">
          <w:rPr>
            <w:noProof/>
            <w:sz w:val="24"/>
          </w:rPr>
          <w:t>1</w:t>
        </w:r>
        <w:r w:rsidRPr="006E118D">
          <w:rPr>
            <w:sz w:val="24"/>
          </w:rPr>
          <w:fldChar w:fldCharType="end"/>
        </w:r>
      </w:p>
    </w:sdtContent>
  </w:sdt>
  <w:p w:rsidR="00507F9D" w:rsidRDefault="00507F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07" w:rsidRDefault="00891C07" w:rsidP="006E118D">
      <w:r>
        <w:separator/>
      </w:r>
    </w:p>
  </w:footnote>
  <w:footnote w:type="continuationSeparator" w:id="0">
    <w:p w:rsidR="00891C07" w:rsidRDefault="00891C07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C2C7B34"/>
    <w:multiLevelType w:val="hybridMultilevel"/>
    <w:tmpl w:val="7B200A98"/>
    <w:lvl w:ilvl="0" w:tplc="0419000F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">
    <w:nsid w:val="2A180DC0"/>
    <w:multiLevelType w:val="hybridMultilevel"/>
    <w:tmpl w:val="9DB0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6A5C1DF4"/>
    <w:multiLevelType w:val="hybridMultilevel"/>
    <w:tmpl w:val="982A0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331EC"/>
    <w:multiLevelType w:val="hybridMultilevel"/>
    <w:tmpl w:val="8098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B6078"/>
    <w:multiLevelType w:val="hybridMultilevel"/>
    <w:tmpl w:val="3338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313E9"/>
    <w:rsid w:val="00033C0E"/>
    <w:rsid w:val="00044953"/>
    <w:rsid w:val="000800D7"/>
    <w:rsid w:val="000C002B"/>
    <w:rsid w:val="000D11BA"/>
    <w:rsid w:val="000E67E0"/>
    <w:rsid w:val="0011643D"/>
    <w:rsid w:val="001304CB"/>
    <w:rsid w:val="001550BF"/>
    <w:rsid w:val="00163A95"/>
    <w:rsid w:val="00180703"/>
    <w:rsid w:val="00180E6E"/>
    <w:rsid w:val="0018360F"/>
    <w:rsid w:val="001A0630"/>
    <w:rsid w:val="001B272D"/>
    <w:rsid w:val="001C27A1"/>
    <w:rsid w:val="001D4774"/>
    <w:rsid w:val="0025676B"/>
    <w:rsid w:val="0026595E"/>
    <w:rsid w:val="002753FC"/>
    <w:rsid w:val="002A2757"/>
    <w:rsid w:val="002A3F2F"/>
    <w:rsid w:val="002A40B1"/>
    <w:rsid w:val="002B626F"/>
    <w:rsid w:val="002B7215"/>
    <w:rsid w:val="00300572"/>
    <w:rsid w:val="00300762"/>
    <w:rsid w:val="003052AF"/>
    <w:rsid w:val="00305DC3"/>
    <w:rsid w:val="0030682E"/>
    <w:rsid w:val="00310EFB"/>
    <w:rsid w:val="0031628B"/>
    <w:rsid w:val="00324FC9"/>
    <w:rsid w:val="00333CBD"/>
    <w:rsid w:val="00344CE3"/>
    <w:rsid w:val="00350163"/>
    <w:rsid w:val="00380509"/>
    <w:rsid w:val="00381156"/>
    <w:rsid w:val="003816BA"/>
    <w:rsid w:val="00386A1A"/>
    <w:rsid w:val="00396378"/>
    <w:rsid w:val="00396E53"/>
    <w:rsid w:val="003A4267"/>
    <w:rsid w:val="003A7DA8"/>
    <w:rsid w:val="003C5379"/>
    <w:rsid w:val="003D03DC"/>
    <w:rsid w:val="003D5F6C"/>
    <w:rsid w:val="003F17FB"/>
    <w:rsid w:val="003F669E"/>
    <w:rsid w:val="00423774"/>
    <w:rsid w:val="00456F75"/>
    <w:rsid w:val="004625CF"/>
    <w:rsid w:val="004632FF"/>
    <w:rsid w:val="00477AAD"/>
    <w:rsid w:val="00483F44"/>
    <w:rsid w:val="004B2099"/>
    <w:rsid w:val="004B3762"/>
    <w:rsid w:val="004C32AC"/>
    <w:rsid w:val="004D3200"/>
    <w:rsid w:val="004E46EB"/>
    <w:rsid w:val="00502F86"/>
    <w:rsid w:val="00504B32"/>
    <w:rsid w:val="00507F9D"/>
    <w:rsid w:val="00516D4B"/>
    <w:rsid w:val="00541519"/>
    <w:rsid w:val="005467E1"/>
    <w:rsid w:val="005A4FAB"/>
    <w:rsid w:val="005E0143"/>
    <w:rsid w:val="005E58D5"/>
    <w:rsid w:val="00601542"/>
    <w:rsid w:val="006034E8"/>
    <w:rsid w:val="006419EE"/>
    <w:rsid w:val="00667EE2"/>
    <w:rsid w:val="00680C7A"/>
    <w:rsid w:val="00692305"/>
    <w:rsid w:val="006927AE"/>
    <w:rsid w:val="00697C13"/>
    <w:rsid w:val="006B3CA2"/>
    <w:rsid w:val="006D1280"/>
    <w:rsid w:val="006E118D"/>
    <w:rsid w:val="006E1DDB"/>
    <w:rsid w:val="006E2359"/>
    <w:rsid w:val="006E7B13"/>
    <w:rsid w:val="0070581A"/>
    <w:rsid w:val="00711522"/>
    <w:rsid w:val="00720AFE"/>
    <w:rsid w:val="00731AD4"/>
    <w:rsid w:val="007428E1"/>
    <w:rsid w:val="007669E4"/>
    <w:rsid w:val="007729B8"/>
    <w:rsid w:val="00776AB3"/>
    <w:rsid w:val="00787B71"/>
    <w:rsid w:val="00797F42"/>
    <w:rsid w:val="007A5A12"/>
    <w:rsid w:val="007B5A8F"/>
    <w:rsid w:val="007D0A5C"/>
    <w:rsid w:val="007E2C3C"/>
    <w:rsid w:val="007F20C5"/>
    <w:rsid w:val="00824ABA"/>
    <w:rsid w:val="0084095F"/>
    <w:rsid w:val="00847AB5"/>
    <w:rsid w:val="0085161E"/>
    <w:rsid w:val="008645A1"/>
    <w:rsid w:val="00870F7C"/>
    <w:rsid w:val="008836E6"/>
    <w:rsid w:val="00887408"/>
    <w:rsid w:val="00891AB8"/>
    <w:rsid w:val="00891C07"/>
    <w:rsid w:val="008C36E2"/>
    <w:rsid w:val="008D1D15"/>
    <w:rsid w:val="008D4E07"/>
    <w:rsid w:val="00901114"/>
    <w:rsid w:val="009025CD"/>
    <w:rsid w:val="009029EE"/>
    <w:rsid w:val="009302F2"/>
    <w:rsid w:val="00973BF9"/>
    <w:rsid w:val="00980F27"/>
    <w:rsid w:val="009943F1"/>
    <w:rsid w:val="009B1E5B"/>
    <w:rsid w:val="009B201B"/>
    <w:rsid w:val="009C1317"/>
    <w:rsid w:val="009E5CDF"/>
    <w:rsid w:val="00A26B1B"/>
    <w:rsid w:val="00A332FA"/>
    <w:rsid w:val="00A760D8"/>
    <w:rsid w:val="00AC077E"/>
    <w:rsid w:val="00AE789B"/>
    <w:rsid w:val="00B16131"/>
    <w:rsid w:val="00B1730E"/>
    <w:rsid w:val="00B21115"/>
    <w:rsid w:val="00B278A6"/>
    <w:rsid w:val="00B42893"/>
    <w:rsid w:val="00B57F5E"/>
    <w:rsid w:val="00B82B4C"/>
    <w:rsid w:val="00B85247"/>
    <w:rsid w:val="00B8715C"/>
    <w:rsid w:val="00B93607"/>
    <w:rsid w:val="00B96325"/>
    <w:rsid w:val="00BA054D"/>
    <w:rsid w:val="00BC1174"/>
    <w:rsid w:val="00BC1DED"/>
    <w:rsid w:val="00BC5FE1"/>
    <w:rsid w:val="00BD4412"/>
    <w:rsid w:val="00BE65A5"/>
    <w:rsid w:val="00C072B5"/>
    <w:rsid w:val="00C20A1E"/>
    <w:rsid w:val="00C30477"/>
    <w:rsid w:val="00C50DA3"/>
    <w:rsid w:val="00C54D8B"/>
    <w:rsid w:val="00CA6DC7"/>
    <w:rsid w:val="00CB4CF3"/>
    <w:rsid w:val="00CB545E"/>
    <w:rsid w:val="00CD3035"/>
    <w:rsid w:val="00CE5806"/>
    <w:rsid w:val="00CF545B"/>
    <w:rsid w:val="00D24EC6"/>
    <w:rsid w:val="00D4062F"/>
    <w:rsid w:val="00D45309"/>
    <w:rsid w:val="00D67971"/>
    <w:rsid w:val="00D80502"/>
    <w:rsid w:val="00DB14E4"/>
    <w:rsid w:val="00DB7528"/>
    <w:rsid w:val="00DC730B"/>
    <w:rsid w:val="00DE23B6"/>
    <w:rsid w:val="00DE2AD1"/>
    <w:rsid w:val="00E1197B"/>
    <w:rsid w:val="00E24748"/>
    <w:rsid w:val="00E5189C"/>
    <w:rsid w:val="00E55C1D"/>
    <w:rsid w:val="00E7120E"/>
    <w:rsid w:val="00E71AB6"/>
    <w:rsid w:val="00E71F6F"/>
    <w:rsid w:val="00EB689F"/>
    <w:rsid w:val="00EC4E22"/>
    <w:rsid w:val="00EF4808"/>
    <w:rsid w:val="00F02AA1"/>
    <w:rsid w:val="00F0319B"/>
    <w:rsid w:val="00F24E24"/>
    <w:rsid w:val="00F71626"/>
    <w:rsid w:val="00F76247"/>
    <w:rsid w:val="00F8511B"/>
    <w:rsid w:val="00F93E8F"/>
    <w:rsid w:val="00FA3085"/>
    <w:rsid w:val="00FA42CE"/>
    <w:rsid w:val="00FE0D02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6927AE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27A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A8F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F20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20C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76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5A8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680C7A"/>
    <w:pPr>
      <w:ind w:left="720"/>
      <w:contextualSpacing/>
    </w:pPr>
  </w:style>
  <w:style w:type="paragraph" w:styleId="af">
    <w:name w:val="Body Text Indent"/>
    <w:basedOn w:val="a"/>
    <w:link w:val="af0"/>
    <w:uiPriority w:val="99"/>
    <w:rsid w:val="006927AE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927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t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cp:lastPrinted>2018-06-04T05:08:00Z</cp:lastPrinted>
  <dcterms:created xsi:type="dcterms:W3CDTF">2018-10-29T04:08:00Z</dcterms:created>
  <dcterms:modified xsi:type="dcterms:W3CDTF">2018-10-29T04:08:00Z</dcterms:modified>
</cp:coreProperties>
</file>