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62" w:rsidRPr="007D31E4" w:rsidRDefault="009A7A62" w:rsidP="009A7A62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A7A62" w:rsidRPr="007B5280" w:rsidTr="00B33C27">
        <w:tc>
          <w:tcPr>
            <w:tcW w:w="10008" w:type="dxa"/>
          </w:tcPr>
          <w:p w:rsidR="009A7A62" w:rsidRPr="002E6696" w:rsidRDefault="009A7A62" w:rsidP="00B33C27">
            <w:pPr>
              <w:tabs>
                <w:tab w:val="num" w:pos="0"/>
              </w:tabs>
              <w:jc w:val="center"/>
            </w:pPr>
            <w:r>
              <w:t>Русский язык и культура речи</w:t>
            </w:r>
          </w:p>
        </w:tc>
      </w:tr>
    </w:tbl>
    <w:p w:rsidR="009A7A62" w:rsidRPr="007D31E4" w:rsidRDefault="009A7A62" w:rsidP="009A7A62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C60685" w:rsidRDefault="00C60685"/>
    <w:p w:rsidR="009A7A62" w:rsidRDefault="009A7A62" w:rsidP="009A7A62">
      <w:pPr>
        <w:ind w:firstLine="709"/>
        <w:jc w:val="both"/>
        <w:rPr>
          <w:b/>
        </w:rPr>
      </w:pPr>
      <w:r w:rsidRPr="007D31E4">
        <w:rPr>
          <w:b/>
        </w:rPr>
        <w:t xml:space="preserve">1. Область применения программы </w:t>
      </w:r>
    </w:p>
    <w:p w:rsidR="009A7A62" w:rsidRPr="007D31E4" w:rsidRDefault="009A7A62" w:rsidP="009A7A62">
      <w:pPr>
        <w:ind w:left="709"/>
        <w:jc w:val="both"/>
        <w:rPr>
          <w:b/>
        </w:rPr>
      </w:pPr>
    </w:p>
    <w:p w:rsidR="00016A7A" w:rsidRPr="003E63BB" w:rsidRDefault="00016A7A" w:rsidP="00016A7A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hyperlink r:id="rId4" w:history="1">
        <w:r w:rsidRPr="003E63BB">
          <w:rPr>
            <w:rStyle w:val="a3"/>
            <w:b/>
            <w:color w:val="000000"/>
            <w:u w:val="none"/>
          </w:rPr>
          <w:t>11.02.11 Сети связи и системы коммутации</w:t>
        </w:r>
      </w:hyperlink>
      <w:r w:rsidRPr="003E63BB">
        <w:rPr>
          <w:b/>
        </w:rPr>
        <w:t>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016A7A" w:rsidRPr="003E63BB" w:rsidRDefault="00016A7A" w:rsidP="00016A7A">
      <w:pPr>
        <w:ind w:firstLine="720"/>
        <w:jc w:val="both"/>
      </w:pPr>
      <w:r w:rsidRPr="003E63BB">
        <w:t xml:space="preserve">Рабочая программа составляется для </w:t>
      </w:r>
      <w:proofErr w:type="gramStart"/>
      <w:r w:rsidRPr="003E63BB">
        <w:t>очной</w:t>
      </w:r>
      <w:proofErr w:type="gramEnd"/>
      <w:r w:rsidRPr="003E63BB">
        <w:t>, заочной, заочной с элементами дистанционных образовательных технологий формам обучения.</w:t>
      </w:r>
    </w:p>
    <w:p w:rsidR="009A7A62" w:rsidRDefault="009A7A62"/>
    <w:p w:rsidR="009A7A62" w:rsidRPr="007D31E4" w:rsidRDefault="009A7A62" w:rsidP="009A7A62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9A7A62" w:rsidRPr="007D31E4" w:rsidRDefault="009A7A62" w:rsidP="009A7A62">
      <w:pPr>
        <w:ind w:firstLine="709"/>
        <w:jc w:val="both"/>
      </w:pPr>
    </w:p>
    <w:p w:rsidR="00016A7A" w:rsidRPr="00A344C6" w:rsidRDefault="00016A7A" w:rsidP="0001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344C6">
        <w:t>Дисциплина входит в состав дисциплин общих гуманитарных и социально-экономических</w:t>
      </w:r>
      <w:r>
        <w:t xml:space="preserve"> цикла</w:t>
      </w:r>
      <w:r w:rsidRPr="00A344C6">
        <w:t>.</w:t>
      </w:r>
    </w:p>
    <w:p w:rsidR="009A7A62" w:rsidRDefault="009A7A62" w:rsidP="009A7A62"/>
    <w:p w:rsidR="009A7A62" w:rsidRDefault="009A7A62" w:rsidP="00016A7A">
      <w:pPr>
        <w:ind w:firstLine="708"/>
        <w:rPr>
          <w:b/>
        </w:rPr>
      </w:pPr>
      <w:r w:rsidRPr="0058465F">
        <w:rPr>
          <w:b/>
        </w:rPr>
        <w:t>3. Цели и задачи дисциплины – требования к результатам освоения дисциплины:</w:t>
      </w:r>
    </w:p>
    <w:p w:rsidR="009A7A62" w:rsidRPr="0058465F" w:rsidRDefault="009A7A62" w:rsidP="009A7A62">
      <w:pPr>
        <w:tabs>
          <w:tab w:val="num" w:pos="0"/>
        </w:tabs>
        <w:ind w:firstLine="720"/>
        <w:jc w:val="both"/>
      </w:pPr>
      <w:r w:rsidRPr="0058465F">
        <w:t>В результате освоения обязательной части дисциплины обучающийся должен уметь:</w:t>
      </w:r>
    </w:p>
    <w:p w:rsidR="009A7A62" w:rsidRPr="009A7A62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 xml:space="preserve">- </w:t>
      </w:r>
      <w:r w:rsidRPr="009A7A62">
        <w:t>строить свою речь в соответствии с языковыми, коммуникативными и этическими нормами;</w:t>
      </w:r>
    </w:p>
    <w:p w:rsidR="009A7A62" w:rsidRPr="009A7A62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Pr="009A7A62">
        <w:t>анализировать свою речь с точки зрения ее нормативности, уместности и целесообразности;  устранять ошибки и недочеты в своей устной и письменной речи;</w:t>
      </w:r>
    </w:p>
    <w:p w:rsidR="009A7A62" w:rsidRDefault="009A7A62" w:rsidP="009A7A62">
      <w:r>
        <w:t xml:space="preserve">            - </w:t>
      </w:r>
      <w:r w:rsidRPr="009A7A62">
        <w:t>пользоваться словарями русского языка;</w:t>
      </w:r>
    </w:p>
    <w:p w:rsidR="009A7A62" w:rsidRDefault="009A7A62" w:rsidP="009A7A62"/>
    <w:p w:rsidR="009A7A62" w:rsidRPr="009A7A62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A7A62">
        <w:t>В результате освоения вариативной части дисциплины обучающийся  должен</w:t>
      </w:r>
      <w:r w:rsidRPr="009A7A62">
        <w:rPr>
          <w:b/>
        </w:rPr>
        <w:t xml:space="preserve"> </w:t>
      </w:r>
      <w:r w:rsidRPr="009A7A62">
        <w:t>знать:</w:t>
      </w:r>
    </w:p>
    <w:p w:rsidR="009A7A62" w:rsidRPr="009A7A62" w:rsidRDefault="009A7A62" w:rsidP="009A7A62">
      <w:pPr>
        <w:ind w:firstLine="720"/>
        <w:jc w:val="both"/>
      </w:pPr>
      <w:r>
        <w:t xml:space="preserve"> -</w:t>
      </w:r>
      <w:r w:rsidRPr="009A7A62">
        <w:t>различия между языком и речью, функции языка как средства формирования и трансляции мысли;</w:t>
      </w:r>
    </w:p>
    <w:p w:rsidR="009A7A62" w:rsidRDefault="009A7A62" w:rsidP="009A7A62">
      <w:pPr>
        <w:ind w:firstLine="720"/>
        <w:jc w:val="both"/>
      </w:pPr>
      <w:r>
        <w:t>-</w:t>
      </w:r>
      <w:r w:rsidRPr="009A7A62">
        <w:t>нормы русского литературного языка, специфику устной и письменной речи, правила продуцирования текстов разных деловых жанров;</w:t>
      </w:r>
    </w:p>
    <w:p w:rsidR="009A7A62" w:rsidRDefault="009A7A62" w:rsidP="009A7A62">
      <w:pPr>
        <w:ind w:firstLine="720"/>
        <w:jc w:val="both"/>
      </w:pPr>
    </w:p>
    <w:p w:rsidR="009A7A62" w:rsidRPr="0058465F" w:rsidRDefault="009A7A62" w:rsidP="009A7A62">
      <w:pPr>
        <w:ind w:firstLine="709"/>
        <w:jc w:val="both"/>
        <w:rPr>
          <w:b/>
        </w:rPr>
      </w:pPr>
      <w:r w:rsidRPr="0058465F">
        <w:rPr>
          <w:b/>
        </w:rPr>
        <w:t xml:space="preserve">4. Рекомендуемое количество часов на освоение программы дисциплины: </w:t>
      </w:r>
    </w:p>
    <w:p w:rsidR="009A7A62" w:rsidRDefault="009A7A62" w:rsidP="009A7A62">
      <w:pPr>
        <w:ind w:firstLine="708"/>
      </w:pPr>
    </w:p>
    <w:p w:rsidR="009A7A62" w:rsidRPr="0058465F" w:rsidRDefault="009A7A62" w:rsidP="009A7A62">
      <w:pPr>
        <w:ind w:firstLine="708"/>
      </w:pPr>
      <w:r w:rsidRPr="0058465F">
        <w:t xml:space="preserve">Максимальная </w:t>
      </w:r>
      <w:r>
        <w:t xml:space="preserve">учебная нагрузка обучающегося </w:t>
      </w:r>
      <w:r w:rsidR="00016A7A">
        <w:t>68</w:t>
      </w:r>
      <w:r w:rsidRPr="0058465F">
        <w:t xml:space="preserve"> час</w:t>
      </w:r>
      <w:r>
        <w:t>а</w:t>
      </w:r>
      <w:r w:rsidRPr="0058465F">
        <w:t>, в том числе:</w:t>
      </w:r>
    </w:p>
    <w:p w:rsidR="009A7A62" w:rsidRPr="0058465F" w:rsidRDefault="009A7A62" w:rsidP="009A7A62">
      <w:pPr>
        <w:ind w:firstLine="720"/>
      </w:pPr>
      <w:r w:rsidRPr="0058465F">
        <w:t xml:space="preserve">- обязательная аудиторная учебная нагрузка обучающегося </w:t>
      </w:r>
      <w:r w:rsidR="00016A7A">
        <w:t>48</w:t>
      </w:r>
      <w:r w:rsidRPr="0058465F">
        <w:t xml:space="preserve"> час</w:t>
      </w:r>
      <w:r>
        <w:t>а</w:t>
      </w:r>
      <w:r w:rsidRPr="0058465F">
        <w:t>;</w:t>
      </w:r>
    </w:p>
    <w:p w:rsidR="009A7A62" w:rsidRDefault="009A7A62" w:rsidP="009A7A62">
      <w:pPr>
        <w:ind w:firstLine="720"/>
      </w:pPr>
      <w:r w:rsidRPr="0058465F">
        <w:t xml:space="preserve">- самостоятельная работа </w:t>
      </w:r>
      <w:proofErr w:type="gramStart"/>
      <w:r w:rsidRPr="0058465F">
        <w:t>обучающегося</w:t>
      </w:r>
      <w:proofErr w:type="gramEnd"/>
      <w:r w:rsidRPr="0058465F">
        <w:t xml:space="preserve"> </w:t>
      </w:r>
      <w:r>
        <w:t>20</w:t>
      </w:r>
      <w:r w:rsidRPr="0058465F">
        <w:t xml:space="preserve"> часов.</w:t>
      </w:r>
    </w:p>
    <w:p w:rsidR="009A7A62" w:rsidRDefault="009A7A62" w:rsidP="009A7A62">
      <w:pPr>
        <w:ind w:firstLine="720"/>
      </w:pPr>
    </w:p>
    <w:p w:rsidR="009A7A62" w:rsidRDefault="009A7A62" w:rsidP="009A7A62">
      <w:pPr>
        <w:ind w:firstLine="720"/>
        <w:rPr>
          <w:b/>
        </w:rPr>
      </w:pPr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9A7A62" w:rsidRDefault="009A7A62" w:rsidP="009A7A62">
      <w:pPr>
        <w:ind w:firstLine="720"/>
        <w:rPr>
          <w:b/>
        </w:rPr>
      </w:pPr>
    </w:p>
    <w:p w:rsidR="009A7A62" w:rsidRDefault="009A7A62" w:rsidP="009A7A62">
      <w:pPr>
        <w:ind w:firstLine="720"/>
      </w:pPr>
      <w:r w:rsidRPr="00B51238">
        <w:rPr>
          <w:b/>
        </w:rPr>
        <w:t>Тема 1</w:t>
      </w:r>
      <w:r>
        <w:t>.</w:t>
      </w:r>
      <w:r w:rsidRPr="00B51238">
        <w:t>Язык и речь. Основные составляющие русского языка</w:t>
      </w:r>
    </w:p>
    <w:p w:rsidR="009A7A62" w:rsidRDefault="009A7A62" w:rsidP="009A7A62">
      <w:pPr>
        <w:ind w:firstLine="720"/>
      </w:pPr>
      <w:r w:rsidRPr="00B51238">
        <w:rPr>
          <w:b/>
          <w:bCs/>
        </w:rPr>
        <w:t>Тема 2</w:t>
      </w:r>
      <w:r>
        <w:rPr>
          <w:bCs/>
        </w:rPr>
        <w:t>.</w:t>
      </w:r>
      <w:r w:rsidRPr="00B51238">
        <w:rPr>
          <w:bCs/>
        </w:rPr>
        <w:t>Фонетика. Графика</w:t>
      </w:r>
      <w:r w:rsidRPr="009A7A62">
        <w:t xml:space="preserve"> </w:t>
      </w:r>
      <w:r w:rsidRPr="00B51238">
        <w:t>Основные фонетические единицы.</w:t>
      </w:r>
    </w:p>
    <w:p w:rsidR="009A7A62" w:rsidRDefault="009A7A62" w:rsidP="009A7A62">
      <w:pPr>
        <w:ind w:firstLine="720"/>
        <w:rPr>
          <w:bCs/>
        </w:rPr>
      </w:pPr>
      <w:r w:rsidRPr="00B51238">
        <w:rPr>
          <w:b/>
          <w:bCs/>
        </w:rPr>
        <w:t>Тема 3</w:t>
      </w:r>
      <w:r>
        <w:rPr>
          <w:bCs/>
        </w:rPr>
        <w:t>.</w:t>
      </w:r>
      <w:r w:rsidRPr="00B51238">
        <w:rPr>
          <w:bCs/>
        </w:rPr>
        <w:t>Орфоэпия. Орфоэпические нормы русского литературного языка: произносительные и нормы ударения, орфоэпия грамматических норм и отдельных слов.</w:t>
      </w:r>
    </w:p>
    <w:p w:rsidR="009A7A62" w:rsidRDefault="009A7A62" w:rsidP="009A7A62">
      <w:pPr>
        <w:ind w:firstLine="720"/>
        <w:rPr>
          <w:bCs/>
        </w:rPr>
      </w:pPr>
      <w:r w:rsidRPr="00B51238">
        <w:rPr>
          <w:b/>
          <w:bCs/>
        </w:rPr>
        <w:t>Тема</w:t>
      </w:r>
      <w:r w:rsidRPr="00B51238">
        <w:rPr>
          <w:bCs/>
        </w:rPr>
        <w:t xml:space="preserve"> </w:t>
      </w:r>
      <w:r w:rsidRPr="00B51238">
        <w:rPr>
          <w:b/>
          <w:bCs/>
        </w:rPr>
        <w:t>4</w:t>
      </w:r>
      <w:r>
        <w:rPr>
          <w:bCs/>
        </w:rPr>
        <w:t>.</w:t>
      </w:r>
      <w:r w:rsidRPr="00B51238">
        <w:rPr>
          <w:bCs/>
        </w:rPr>
        <w:t>Варианты русского литературного произношения: произношение гласных и согласных звуков; произношение заимствованных слов; сценическое произношение</w:t>
      </w:r>
      <w:r>
        <w:rPr>
          <w:bCs/>
        </w:rPr>
        <w:t>.</w:t>
      </w:r>
    </w:p>
    <w:p w:rsidR="009A7A62" w:rsidRPr="0058465F" w:rsidRDefault="009A7A62" w:rsidP="009A7A62">
      <w:pPr>
        <w:ind w:firstLine="720"/>
      </w:pPr>
      <w:r w:rsidRPr="00B51238">
        <w:rPr>
          <w:b/>
        </w:rPr>
        <w:t>Тема 5</w:t>
      </w:r>
      <w:r>
        <w:rPr>
          <w:bCs/>
        </w:rPr>
        <w:t>.</w:t>
      </w:r>
      <w:r w:rsidRPr="00B51238">
        <w:rPr>
          <w:bCs/>
        </w:rPr>
        <w:t>Фонетические средства языковой выразительности: ассонанс, аллитерация.</w:t>
      </w:r>
    </w:p>
    <w:p w:rsidR="009A7A62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bCs/>
        </w:rPr>
        <w:t xml:space="preserve">            </w:t>
      </w:r>
      <w:r w:rsidRPr="00B51238">
        <w:rPr>
          <w:b/>
          <w:bCs/>
        </w:rPr>
        <w:t>Тема 6</w:t>
      </w:r>
      <w:r>
        <w:t>.</w:t>
      </w:r>
      <w:r w:rsidRPr="00B51238">
        <w:t>Лексика и фразеология.</w:t>
      </w:r>
      <w:r w:rsidRPr="009A7A62">
        <w:t xml:space="preserve"> </w:t>
      </w:r>
      <w:r w:rsidRPr="00B51238">
        <w:t>Лексика. Лексикография</w:t>
      </w:r>
      <w:r w:rsidRPr="00B51238">
        <w:rPr>
          <w:bCs/>
        </w:rPr>
        <w:t xml:space="preserve"> Лексические и фразеологические единицы русского язык. Лексические нормы. Фразеология</w:t>
      </w:r>
      <w:r>
        <w:rPr>
          <w:bCs/>
        </w:rPr>
        <w:t>.</w:t>
      </w:r>
    </w:p>
    <w:p w:rsidR="009A7A62" w:rsidRDefault="009A7A62" w:rsidP="009A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</w:rPr>
        <w:lastRenderedPageBreak/>
        <w:t xml:space="preserve">            Тема 7</w:t>
      </w:r>
      <w:r>
        <w:rPr>
          <w:bCs/>
        </w:rPr>
        <w:t>.</w:t>
      </w:r>
      <w:r w:rsidRPr="00B51238">
        <w:rPr>
          <w:bCs/>
        </w:rPr>
        <w:t>Использование в речи изобразительно-выразительных средств.</w:t>
      </w:r>
    </w:p>
    <w:p w:rsidR="009A7A62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</w:rPr>
        <w:t xml:space="preserve">            </w:t>
      </w:r>
      <w:r w:rsidRPr="00B51238">
        <w:rPr>
          <w:b/>
        </w:rPr>
        <w:t xml:space="preserve">Тема </w:t>
      </w:r>
      <w:r>
        <w:rPr>
          <w:b/>
        </w:rPr>
        <w:t>8</w:t>
      </w:r>
      <w:r>
        <w:rPr>
          <w:bCs/>
        </w:rPr>
        <w:t>.</w:t>
      </w:r>
      <w:r w:rsidRPr="00B51238">
        <w:rPr>
          <w:bCs/>
        </w:rPr>
        <w:t>Морфемика. Словообразование.</w:t>
      </w:r>
      <w:r w:rsidRPr="009A7A62">
        <w:rPr>
          <w:bCs/>
        </w:rPr>
        <w:t xml:space="preserve"> </w:t>
      </w:r>
      <w:proofErr w:type="spellStart"/>
      <w:r w:rsidRPr="00B51238">
        <w:rPr>
          <w:bCs/>
        </w:rPr>
        <w:t>Морфемика</w:t>
      </w:r>
      <w:proofErr w:type="spellEnd"/>
      <w:r w:rsidRPr="00B51238">
        <w:rPr>
          <w:bCs/>
        </w:rPr>
        <w:t>. Способы словообразования. Словообразовательные нормы.</w:t>
      </w:r>
    </w:p>
    <w:p w:rsidR="009A7A62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 </w:t>
      </w:r>
      <w:r w:rsidRPr="00B51238">
        <w:rPr>
          <w:b/>
        </w:rPr>
        <w:t xml:space="preserve">Тема </w:t>
      </w:r>
      <w:r>
        <w:rPr>
          <w:b/>
        </w:rPr>
        <w:t>9</w:t>
      </w:r>
      <w:r>
        <w:t>.</w:t>
      </w:r>
      <w:r w:rsidRPr="00B51238">
        <w:t>Стилистические возможности словообразования</w:t>
      </w:r>
      <w:r>
        <w:t>.</w:t>
      </w:r>
    </w:p>
    <w:p w:rsidR="001E2D57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 </w:t>
      </w:r>
      <w:r w:rsidRPr="00B51238">
        <w:rPr>
          <w:b/>
        </w:rPr>
        <w:t>Тема 1</w:t>
      </w:r>
      <w:r>
        <w:rPr>
          <w:b/>
        </w:rPr>
        <w:t>0.</w:t>
      </w:r>
      <w:r w:rsidRPr="001E2D57">
        <w:t xml:space="preserve"> </w:t>
      </w:r>
      <w:r w:rsidRPr="00B51238">
        <w:t>Особенности словообразования профессиональной лексики и терминов</w:t>
      </w:r>
      <w:r>
        <w:t>.</w:t>
      </w:r>
    </w:p>
    <w:p w:rsidR="001E2D57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bCs/>
        </w:rPr>
        <w:t xml:space="preserve">            </w:t>
      </w:r>
      <w:r w:rsidRPr="00B51238">
        <w:rPr>
          <w:b/>
          <w:bCs/>
        </w:rPr>
        <w:t>Тема 1</w:t>
      </w:r>
      <w:r>
        <w:rPr>
          <w:b/>
          <w:bCs/>
        </w:rPr>
        <w:t>1</w:t>
      </w:r>
      <w:r>
        <w:rPr>
          <w:bCs/>
        </w:rPr>
        <w:t>.</w:t>
      </w:r>
      <w:r w:rsidRPr="00B51238">
        <w:rPr>
          <w:bCs/>
        </w:rPr>
        <w:t>Морфология. Части речи</w:t>
      </w:r>
      <w:r w:rsidRPr="00B51238">
        <w:rPr>
          <w:b/>
          <w:bCs/>
        </w:rPr>
        <w:t>.</w:t>
      </w:r>
      <w:r w:rsidRPr="001E2D57">
        <w:rPr>
          <w:bCs/>
        </w:rPr>
        <w:t xml:space="preserve"> </w:t>
      </w:r>
      <w:r w:rsidRPr="00B51238">
        <w:rPr>
          <w:bCs/>
        </w:rPr>
        <w:t>Морфология. Самостоятельные и служебные части</w:t>
      </w:r>
      <w:r>
        <w:rPr>
          <w:bCs/>
        </w:rPr>
        <w:t>.</w:t>
      </w:r>
    </w:p>
    <w:p w:rsidR="001E2D57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</w:rPr>
        <w:t xml:space="preserve">            </w:t>
      </w:r>
      <w:r w:rsidRPr="00B51238">
        <w:rPr>
          <w:b/>
        </w:rPr>
        <w:t>Тема 1</w:t>
      </w:r>
      <w:r>
        <w:rPr>
          <w:b/>
        </w:rPr>
        <w:t>2</w:t>
      </w:r>
      <w:r>
        <w:rPr>
          <w:bCs/>
        </w:rPr>
        <w:t>.</w:t>
      </w:r>
      <w:r w:rsidRPr="00B51238">
        <w:rPr>
          <w:bCs/>
        </w:rPr>
        <w:t>Нормативное употребление форм слова. Грамматические категории и способы их выражения в современном русском языке. Морфологические нормы.</w:t>
      </w:r>
    </w:p>
    <w:p w:rsidR="001E2D57" w:rsidRPr="00B51238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</w:rPr>
        <w:t xml:space="preserve">            </w:t>
      </w:r>
      <w:r w:rsidRPr="00B51238">
        <w:rPr>
          <w:b/>
        </w:rPr>
        <w:t>Тема 1</w:t>
      </w:r>
      <w:r>
        <w:rPr>
          <w:b/>
        </w:rPr>
        <w:t>3</w:t>
      </w:r>
      <w:r>
        <w:rPr>
          <w:bCs/>
        </w:rPr>
        <w:t>.</w:t>
      </w:r>
      <w:r w:rsidRPr="00B51238">
        <w:rPr>
          <w:bCs/>
        </w:rPr>
        <w:t>Ошибки в речи. Стилистика частей речи. Ошибки в формообразовании и использования в тексте форм слова.</w:t>
      </w:r>
    </w:p>
    <w:p w:rsidR="001E2D57" w:rsidRPr="00B51238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</w:rPr>
        <w:t xml:space="preserve">            </w:t>
      </w:r>
      <w:r w:rsidRPr="00B51238">
        <w:rPr>
          <w:b/>
        </w:rPr>
        <w:t>Тема 1</w:t>
      </w:r>
      <w:r>
        <w:rPr>
          <w:b/>
        </w:rPr>
        <w:t>4</w:t>
      </w:r>
      <w:r>
        <w:rPr>
          <w:bCs/>
        </w:rPr>
        <w:t>.</w:t>
      </w:r>
      <w:r w:rsidRPr="00C3738C">
        <w:rPr>
          <w:bCs/>
        </w:rPr>
        <w:t>Синтаксис.</w:t>
      </w:r>
      <w:r w:rsidRPr="001E2D57">
        <w:t xml:space="preserve"> </w:t>
      </w:r>
      <w:r w:rsidRPr="00B51238">
        <w:t>Основные единицы синтаксиса: словосочетания и предложения</w:t>
      </w:r>
      <w:r>
        <w:t>.</w:t>
      </w:r>
    </w:p>
    <w:p w:rsidR="001E2D57" w:rsidRPr="00C3738C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</w:t>
      </w:r>
      <w:r w:rsidRPr="001E2D57">
        <w:rPr>
          <w:b/>
        </w:rPr>
        <w:t>Тема 15</w:t>
      </w:r>
      <w:r w:rsidRPr="001E2D57">
        <w:t xml:space="preserve"> .Простое, осложненное, сложносочиненное, сложноподчиненное и бессоюзное сложное предложения. Актуальное членение предложение</w:t>
      </w:r>
      <w:r>
        <w:t>.</w:t>
      </w:r>
    </w:p>
    <w:p w:rsidR="001E2D57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 </w:t>
      </w:r>
      <w:r w:rsidRPr="001E2D57">
        <w:rPr>
          <w:b/>
        </w:rPr>
        <w:t>Тема 16</w:t>
      </w:r>
      <w:r>
        <w:t>.</w:t>
      </w:r>
      <w:r w:rsidRPr="001E2D57">
        <w:t>Выразительные возможности русского синтаксиса</w:t>
      </w:r>
      <w:r>
        <w:t>.</w:t>
      </w:r>
    </w:p>
    <w:p w:rsidR="001E2D57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</w:rPr>
        <w:t xml:space="preserve">            Тема </w:t>
      </w:r>
      <w:r w:rsidRPr="001B703C">
        <w:rPr>
          <w:b/>
        </w:rPr>
        <w:t>1</w:t>
      </w:r>
      <w:r>
        <w:rPr>
          <w:b/>
        </w:rPr>
        <w:t>7</w:t>
      </w:r>
      <w:r>
        <w:rPr>
          <w:bCs/>
        </w:rPr>
        <w:t>.</w:t>
      </w:r>
      <w:r w:rsidRPr="00B51238">
        <w:rPr>
          <w:bCs/>
        </w:rPr>
        <w:t>Синтаксическая синонимия как источник богатства и выразительности русской речи</w:t>
      </w:r>
      <w:r>
        <w:rPr>
          <w:bCs/>
        </w:rPr>
        <w:t>.</w:t>
      </w:r>
    </w:p>
    <w:p w:rsidR="001E2D57" w:rsidRPr="001E2D57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</w:t>
      </w:r>
      <w:r w:rsidRPr="00B51238">
        <w:rPr>
          <w:b/>
        </w:rPr>
        <w:t xml:space="preserve">Тема </w:t>
      </w:r>
      <w:r>
        <w:rPr>
          <w:b/>
        </w:rPr>
        <w:t>18</w:t>
      </w:r>
      <w:r>
        <w:t>.</w:t>
      </w:r>
      <w:r w:rsidRPr="00B51238">
        <w:t>Нормы русского правописания.</w:t>
      </w:r>
      <w:r w:rsidRPr="001E2D57">
        <w:t xml:space="preserve"> </w:t>
      </w:r>
      <w:r w:rsidRPr="00B51238">
        <w:t>Орфография. Принципы русской орфографии. Типы и виды орфограмм</w:t>
      </w:r>
      <w:r>
        <w:t>.</w:t>
      </w:r>
      <w:r w:rsidRPr="00B51238">
        <w:rPr>
          <w:bCs/>
        </w:rPr>
        <w:t xml:space="preserve"> Русская пунктуация, функции знаков препинания. Роль пунктуации в письменном общении. Русская орфография и пунктуация в аспекте речевой выразительности</w:t>
      </w:r>
      <w:r>
        <w:rPr>
          <w:bCs/>
        </w:rPr>
        <w:t>.</w:t>
      </w:r>
    </w:p>
    <w:p w:rsidR="001E2D57" w:rsidRPr="00B51238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 </w:t>
      </w:r>
      <w:r w:rsidRPr="00B51238">
        <w:rPr>
          <w:b/>
        </w:rPr>
        <w:t xml:space="preserve">Тема </w:t>
      </w:r>
      <w:r>
        <w:rPr>
          <w:b/>
        </w:rPr>
        <w:t>19</w:t>
      </w:r>
      <w:r>
        <w:t>.</w:t>
      </w:r>
      <w:r w:rsidRPr="00B51238">
        <w:t>Текст. Стили речи.</w:t>
      </w:r>
      <w:r w:rsidRPr="001E2D57">
        <w:rPr>
          <w:bCs/>
        </w:rPr>
        <w:t xml:space="preserve"> </w:t>
      </w:r>
      <w:r w:rsidRPr="00B51238">
        <w:rPr>
          <w:bCs/>
        </w:rPr>
        <w:t>Текст и его структура. Лингвистика текста. Функционально-смысловые типы речи: описание, повествование, рассуждение,</w:t>
      </w:r>
      <w:r w:rsidRPr="001E2D57">
        <w:rPr>
          <w:bCs/>
        </w:rPr>
        <w:t xml:space="preserve"> </w:t>
      </w:r>
      <w:r w:rsidRPr="00B51238">
        <w:rPr>
          <w:bCs/>
        </w:rPr>
        <w:t>определение</w:t>
      </w:r>
      <w:r w:rsidRPr="001E2D57">
        <w:rPr>
          <w:bCs/>
        </w:rPr>
        <w:t xml:space="preserve"> </w:t>
      </w:r>
      <w:r w:rsidRPr="00B51238">
        <w:rPr>
          <w:bCs/>
        </w:rPr>
        <w:t>характеристика, сообщение</w:t>
      </w:r>
      <w:r>
        <w:rPr>
          <w:bCs/>
        </w:rPr>
        <w:t>.</w:t>
      </w:r>
      <w:r w:rsidRPr="00B51238">
        <w:rPr>
          <w:bCs/>
        </w:rPr>
        <w:t xml:space="preserve"> </w:t>
      </w:r>
    </w:p>
    <w:p w:rsidR="001E2D57" w:rsidRPr="00B51238" w:rsidRDefault="001E2D57" w:rsidP="001E2D57">
      <w:pPr>
        <w:ind w:hanging="15"/>
      </w:pPr>
      <w:r>
        <w:rPr>
          <w:b/>
        </w:rPr>
        <w:t xml:space="preserve">            </w:t>
      </w:r>
      <w:r w:rsidRPr="00B51238">
        <w:rPr>
          <w:b/>
        </w:rPr>
        <w:t xml:space="preserve">Тема </w:t>
      </w:r>
      <w:r w:rsidRPr="001B703C">
        <w:rPr>
          <w:b/>
        </w:rPr>
        <w:t>2</w:t>
      </w:r>
      <w:r>
        <w:rPr>
          <w:b/>
        </w:rPr>
        <w:t>0</w:t>
      </w:r>
      <w:r w:rsidRPr="001E2D57">
        <w:rPr>
          <w:bCs/>
        </w:rPr>
        <w:t xml:space="preserve"> </w:t>
      </w:r>
      <w:r w:rsidRPr="00B51238">
        <w:rPr>
          <w:bCs/>
        </w:rPr>
        <w:t>Функциональные стили речи: разговорного, научного, официально-делового, публицистического, художественного; сфера их использования, их языковые признаки, особенности построения текста разных стилей.</w:t>
      </w:r>
    </w:p>
    <w:p w:rsidR="001E2D57" w:rsidRPr="00C3738C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</w:t>
      </w:r>
      <w:r w:rsidRPr="00B51238">
        <w:rPr>
          <w:b/>
        </w:rPr>
        <w:t xml:space="preserve">Тема </w:t>
      </w:r>
      <w:r w:rsidRPr="001B703C">
        <w:rPr>
          <w:b/>
        </w:rPr>
        <w:t>2</w:t>
      </w:r>
      <w:r>
        <w:rPr>
          <w:b/>
        </w:rPr>
        <w:t>1</w:t>
      </w:r>
      <w:r>
        <w:rPr>
          <w:bCs/>
        </w:rPr>
        <w:t>.</w:t>
      </w:r>
      <w:r w:rsidRPr="00B51238">
        <w:rPr>
          <w:bCs/>
        </w:rPr>
        <w:t>Жанры деловой и учебно-научной речи</w:t>
      </w:r>
    </w:p>
    <w:p w:rsidR="001E2D57" w:rsidRPr="00C3738C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2D57" w:rsidRDefault="001E2D57" w:rsidP="001E2D57">
      <w:pPr>
        <w:rPr>
          <w:bCs/>
        </w:rPr>
      </w:pPr>
    </w:p>
    <w:p w:rsidR="001E2D57" w:rsidRPr="00143FC4" w:rsidRDefault="001E2D57" w:rsidP="001E2D57">
      <w:pPr>
        <w:ind w:hanging="15"/>
        <w:rPr>
          <w:b/>
        </w:rPr>
      </w:pPr>
    </w:p>
    <w:p w:rsidR="001E2D57" w:rsidRPr="00C3738C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2D57" w:rsidRPr="00C3738C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2D57" w:rsidRPr="001E2D57" w:rsidRDefault="001E2D57" w:rsidP="001E2D57">
      <w:pPr>
        <w:pStyle w:val="2"/>
        <w:jc w:val="left"/>
        <w:rPr>
          <w:sz w:val="24"/>
        </w:rPr>
      </w:pPr>
    </w:p>
    <w:p w:rsidR="001E2D57" w:rsidRPr="00C3738C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2D57" w:rsidRPr="00B51238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2D57" w:rsidRPr="00B51238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2D57" w:rsidRPr="00B51238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1E2D57" w:rsidRPr="00B51238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2D57" w:rsidRPr="00B51238" w:rsidRDefault="001E2D57" w:rsidP="001E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A7A62" w:rsidRPr="00B51238" w:rsidRDefault="009A7A62" w:rsidP="009A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7A62" w:rsidRPr="00B51238" w:rsidRDefault="009A7A62" w:rsidP="009A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A7A62" w:rsidRPr="009A7A62" w:rsidRDefault="009A7A62" w:rsidP="009A7A62"/>
    <w:sectPr w:rsidR="009A7A62" w:rsidRPr="009A7A62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62"/>
    <w:rsid w:val="00016A7A"/>
    <w:rsid w:val="001E2D57"/>
    <w:rsid w:val="00255BBF"/>
    <w:rsid w:val="009A7A62"/>
    <w:rsid w:val="00C60685"/>
    <w:rsid w:val="00D5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2D57"/>
    <w:pPr>
      <w:keepNext/>
      <w:jc w:val="center"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D5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rsid w:val="00016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svetlana</cp:lastModifiedBy>
  <cp:revision>2</cp:revision>
  <dcterms:created xsi:type="dcterms:W3CDTF">2014-05-16T02:50:00Z</dcterms:created>
  <dcterms:modified xsi:type="dcterms:W3CDTF">2017-09-19T08:49:00Z</dcterms:modified>
</cp:coreProperties>
</file>