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D7024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200" w:line="276" w:lineRule="auto"/>
        <w:ind w:left="0" w:hanging="2"/>
        <w:jc w:val="right"/>
        <w:rPr>
          <w:sz w:val="22"/>
          <w:szCs w:val="22"/>
        </w:rPr>
      </w:pPr>
      <w:r>
        <w:rPr>
          <w:b/>
          <w:i/>
          <w:sz w:val="22"/>
          <w:szCs w:val="22"/>
        </w:rPr>
        <w:t xml:space="preserve">Приложение </w:t>
      </w:r>
      <w:r>
        <w:rPr>
          <w:b/>
          <w:i/>
        </w:rPr>
        <w:t>II.1</w:t>
      </w:r>
    </w:p>
    <w:p w14:paraId="1793EBA0" w14:textId="539EFB56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right"/>
        <w:rPr>
          <w:sz w:val="22"/>
          <w:szCs w:val="22"/>
        </w:rPr>
      </w:pPr>
      <w:r>
        <w:rPr>
          <w:b/>
          <w:i/>
          <w:sz w:val="22"/>
          <w:szCs w:val="22"/>
        </w:rPr>
        <w:t xml:space="preserve">к программе </w:t>
      </w:r>
      <w:proofErr w:type="gramStart"/>
      <w:r>
        <w:rPr>
          <w:b/>
          <w:i/>
          <w:sz w:val="22"/>
          <w:szCs w:val="22"/>
        </w:rPr>
        <w:t xml:space="preserve">СПО  </w:t>
      </w:r>
      <w:r w:rsidR="009F1218">
        <w:rPr>
          <w:sz w:val="28"/>
          <w:szCs w:val="28"/>
        </w:rPr>
        <w:t>09.02.01</w:t>
      </w:r>
      <w:proofErr w:type="gramEnd"/>
      <w:r w:rsidR="009F1218">
        <w:rPr>
          <w:sz w:val="28"/>
          <w:szCs w:val="28"/>
        </w:rPr>
        <w:t xml:space="preserve"> Компьютерные системы и комплекс</w:t>
      </w:r>
      <w:r w:rsidR="00D43667">
        <w:rPr>
          <w:sz w:val="28"/>
          <w:szCs w:val="28"/>
        </w:rPr>
        <w:t>ы</w:t>
      </w:r>
    </w:p>
    <w:p w14:paraId="20C304BC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523" w:after="0" w:line="240" w:lineRule="auto"/>
        <w:ind w:left="1" w:hanging="3"/>
        <w:jc w:val="center"/>
        <w:rPr>
          <w:sz w:val="28"/>
          <w:szCs w:val="28"/>
        </w:rPr>
      </w:pPr>
    </w:p>
    <w:p w14:paraId="74996F32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523" w:after="0" w:line="240" w:lineRule="auto"/>
        <w:ind w:left="1" w:hanging="3"/>
        <w:jc w:val="center"/>
        <w:rPr>
          <w:sz w:val="28"/>
          <w:szCs w:val="28"/>
        </w:rPr>
      </w:pPr>
    </w:p>
    <w:p w14:paraId="3D4BB545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523" w:after="0" w:line="240" w:lineRule="auto"/>
        <w:ind w:left="1" w:hanging="3"/>
        <w:jc w:val="center"/>
        <w:rPr>
          <w:sz w:val="28"/>
          <w:szCs w:val="28"/>
        </w:rPr>
      </w:pPr>
    </w:p>
    <w:p w14:paraId="1C75E552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14:paraId="71EB38AD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>УЧЕБНОЙ ДИСЦИПЛИНЫ</w:t>
      </w:r>
    </w:p>
    <w:p w14:paraId="67EA4666" w14:textId="77777777" w:rsidR="00A02FB8" w:rsidRDefault="001E77B9">
      <w:pPr>
        <w:widowControl w:val="0"/>
        <w:spacing w:before="0" w:after="0"/>
        <w:ind w:left="0" w:hanging="2"/>
        <w:jc w:val="center"/>
        <w:rPr>
          <w:b/>
          <w:sz w:val="28"/>
          <w:szCs w:val="28"/>
        </w:rPr>
      </w:pPr>
      <w:r>
        <w:rPr>
          <w:b/>
          <w:i/>
          <w:sz w:val="22"/>
          <w:szCs w:val="22"/>
        </w:rPr>
        <w:t xml:space="preserve"> </w:t>
      </w:r>
      <w:r>
        <w:rPr>
          <w:b/>
          <w:sz w:val="28"/>
          <w:szCs w:val="28"/>
        </w:rPr>
        <w:t>Иностранный язык в профессиональной деятельности</w:t>
      </w:r>
    </w:p>
    <w:p w14:paraId="219B9325" w14:textId="77777777" w:rsidR="00A02FB8" w:rsidRDefault="00A02FB8">
      <w:pPr>
        <w:widowControl w:val="0"/>
        <w:spacing w:before="0" w:after="0"/>
        <w:ind w:left="1" w:hanging="3"/>
        <w:jc w:val="center"/>
        <w:rPr>
          <w:b/>
          <w:sz w:val="28"/>
          <w:szCs w:val="28"/>
        </w:rPr>
      </w:pPr>
    </w:p>
    <w:p w14:paraId="6868AEFB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130DCA66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131A5E29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759AF9B9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556B1C33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0925C33F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08BFFEE3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48A20A61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0B7502C2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22F785F3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0CDA7AF8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34AC3EB5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4EEE6B96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2BA23E6C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0A41826A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0E34D36F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1BA00246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6483ECB4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341C94DA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47873268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28A59700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739E9EF5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2745138B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200B7CC3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73BE0055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5B1F9F42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672D93D8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5A8DC2BF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0B750E34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24AE9B30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5984400D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419A14BB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4F1A13E3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3679D005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7A2E2083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56A2337B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279DD31F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6CB91324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</w:p>
    <w:p w14:paraId="132045D7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2022</w:t>
      </w:r>
    </w:p>
    <w:p w14:paraId="58240306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after="0" w:line="240" w:lineRule="auto"/>
        <w:ind w:left="0" w:hanging="2"/>
      </w:pPr>
      <w:r>
        <w:br w:type="page"/>
      </w:r>
      <w:r>
        <w:rPr>
          <w:b/>
        </w:rPr>
        <w:lastRenderedPageBreak/>
        <w:t xml:space="preserve">Составитель: </w:t>
      </w:r>
    </w:p>
    <w:p w14:paraId="7894E6AD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after="0" w:line="240" w:lineRule="auto"/>
        <w:ind w:left="0" w:hanging="2"/>
      </w:pPr>
      <w:r>
        <w:rPr>
          <w:b/>
        </w:rPr>
        <w:t xml:space="preserve">Хакимова </w:t>
      </w:r>
      <w:proofErr w:type="spellStart"/>
      <w:r>
        <w:rPr>
          <w:b/>
        </w:rPr>
        <w:t>Файруза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Ахметзакиевна</w:t>
      </w:r>
      <w:proofErr w:type="spellEnd"/>
      <w:r>
        <w:rPr>
          <w:b/>
        </w:rPr>
        <w:t>, преподаватель ГБПОУ УКРТБ</w:t>
      </w:r>
    </w:p>
    <w:p w14:paraId="03627177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sz w:val="28"/>
          <w:szCs w:val="28"/>
        </w:rPr>
      </w:pPr>
    </w:p>
    <w:p w14:paraId="72A78405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14:paraId="1F80B0F3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sz w:val="28"/>
          <w:szCs w:val="28"/>
        </w:rPr>
      </w:pPr>
    </w:p>
    <w:tbl>
      <w:tblPr>
        <w:tblStyle w:val="afff"/>
        <w:tblW w:w="98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120"/>
        <w:gridCol w:w="735"/>
      </w:tblGrid>
      <w:tr w:rsidR="00A02FB8" w14:paraId="71C7A32A" w14:textId="77777777">
        <w:tc>
          <w:tcPr>
            <w:tcW w:w="9120" w:type="dxa"/>
          </w:tcPr>
          <w:p w14:paraId="27111AF1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14:paraId="56436006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</w:p>
        </w:tc>
      </w:tr>
      <w:tr w:rsidR="00A02FB8" w14:paraId="2EBB6C37" w14:textId="77777777">
        <w:tc>
          <w:tcPr>
            <w:tcW w:w="9120" w:type="dxa"/>
          </w:tcPr>
          <w:p w14:paraId="12CB6C0F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14:paraId="20FD4136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</w:p>
        </w:tc>
      </w:tr>
      <w:tr w:rsidR="00A02FB8" w14:paraId="4A563F39" w14:textId="77777777">
        <w:tc>
          <w:tcPr>
            <w:tcW w:w="9120" w:type="dxa"/>
          </w:tcPr>
          <w:p w14:paraId="67334B47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Паспорт рабочей программы учебной дисциплины</w:t>
            </w:r>
          </w:p>
        </w:tc>
        <w:tc>
          <w:tcPr>
            <w:tcW w:w="735" w:type="dxa"/>
          </w:tcPr>
          <w:p w14:paraId="35DBBFB4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A02FB8" w14:paraId="26A0FB16" w14:textId="77777777">
        <w:tc>
          <w:tcPr>
            <w:tcW w:w="9120" w:type="dxa"/>
          </w:tcPr>
          <w:p w14:paraId="69C43796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14:paraId="27955314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A02FB8" w14:paraId="5CAF568A" w14:textId="77777777">
        <w:tc>
          <w:tcPr>
            <w:tcW w:w="9120" w:type="dxa"/>
          </w:tcPr>
          <w:p w14:paraId="08CD4626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Структура и содержание учебной дисциплины</w:t>
            </w:r>
          </w:p>
        </w:tc>
        <w:tc>
          <w:tcPr>
            <w:tcW w:w="735" w:type="dxa"/>
          </w:tcPr>
          <w:p w14:paraId="4608DA66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A02FB8" w14:paraId="1D3AB089" w14:textId="77777777">
        <w:tc>
          <w:tcPr>
            <w:tcW w:w="9120" w:type="dxa"/>
          </w:tcPr>
          <w:p w14:paraId="4D97E404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14:paraId="57135F45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A02FB8" w14:paraId="58ADE601" w14:textId="77777777">
        <w:tc>
          <w:tcPr>
            <w:tcW w:w="9120" w:type="dxa"/>
          </w:tcPr>
          <w:p w14:paraId="6F9342C5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Условия реализации учебной дисциплины</w:t>
            </w:r>
          </w:p>
        </w:tc>
        <w:tc>
          <w:tcPr>
            <w:tcW w:w="735" w:type="dxa"/>
          </w:tcPr>
          <w:p w14:paraId="7F7578F2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A02FB8" w14:paraId="5BE3BCD7" w14:textId="77777777">
        <w:tc>
          <w:tcPr>
            <w:tcW w:w="9120" w:type="dxa"/>
          </w:tcPr>
          <w:p w14:paraId="225DAB94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14:paraId="7E8BFFDD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A02FB8" w14:paraId="089BA85D" w14:textId="77777777">
        <w:tc>
          <w:tcPr>
            <w:tcW w:w="9120" w:type="dxa"/>
          </w:tcPr>
          <w:p w14:paraId="4AD0722D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Контроль и оценка результатов освоения учебной дисциплины</w:t>
            </w:r>
          </w:p>
        </w:tc>
        <w:tc>
          <w:tcPr>
            <w:tcW w:w="735" w:type="dxa"/>
          </w:tcPr>
          <w:p w14:paraId="39B8FBAB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A02FB8" w14:paraId="4D9736C8" w14:textId="77777777">
        <w:tc>
          <w:tcPr>
            <w:tcW w:w="9120" w:type="dxa"/>
          </w:tcPr>
          <w:p w14:paraId="5696B813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14:paraId="6F2084E5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A02FB8" w14:paraId="73766708" w14:textId="77777777">
        <w:tc>
          <w:tcPr>
            <w:tcW w:w="9120" w:type="dxa"/>
          </w:tcPr>
          <w:p w14:paraId="3D1D7E95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</w:tc>
        <w:tc>
          <w:tcPr>
            <w:tcW w:w="735" w:type="dxa"/>
          </w:tcPr>
          <w:p w14:paraId="2F8DF17F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A02FB8" w14:paraId="70A580FD" w14:textId="77777777">
        <w:tc>
          <w:tcPr>
            <w:tcW w:w="9120" w:type="dxa"/>
          </w:tcPr>
          <w:p w14:paraId="205B8C34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14:paraId="731E68C0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A02FB8" w14:paraId="726921F0" w14:textId="77777777">
        <w:tc>
          <w:tcPr>
            <w:tcW w:w="9120" w:type="dxa"/>
          </w:tcPr>
          <w:p w14:paraId="185251D7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</w:p>
        </w:tc>
        <w:tc>
          <w:tcPr>
            <w:tcW w:w="735" w:type="dxa"/>
          </w:tcPr>
          <w:p w14:paraId="291A562F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A02FB8" w14:paraId="49828768" w14:textId="77777777">
        <w:tc>
          <w:tcPr>
            <w:tcW w:w="9120" w:type="dxa"/>
          </w:tcPr>
          <w:p w14:paraId="4647DE5C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735" w:type="dxa"/>
          </w:tcPr>
          <w:p w14:paraId="4E2A5819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A02FB8" w14:paraId="269AA676" w14:textId="77777777">
        <w:tc>
          <w:tcPr>
            <w:tcW w:w="9120" w:type="dxa"/>
          </w:tcPr>
          <w:p w14:paraId="2F916FD5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</w:tc>
        <w:tc>
          <w:tcPr>
            <w:tcW w:w="735" w:type="dxa"/>
          </w:tcPr>
          <w:p w14:paraId="797C0A0E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</w:tr>
    </w:tbl>
    <w:p w14:paraId="15F0BB96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14:paraId="4F591E3E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14:paraId="28EA0592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14:paraId="34E46BBC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14:paraId="3A05DFE4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14:paraId="0E6B0A71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1. ПАСПОРТ ПРОГРАММЫ УЧЕБНОЙ ДИСЦИПЛИНЫ</w:t>
      </w:r>
    </w:p>
    <w:tbl>
      <w:tblPr>
        <w:tblStyle w:val="afff0"/>
        <w:tblW w:w="10008" w:type="dxa"/>
        <w:tblInd w:w="0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08"/>
      </w:tblGrid>
      <w:tr w:rsidR="00A02FB8" w14:paraId="2C491F17" w14:textId="77777777">
        <w:tc>
          <w:tcPr>
            <w:tcW w:w="10008" w:type="dxa"/>
          </w:tcPr>
          <w:p w14:paraId="3B7C5802" w14:textId="77777777" w:rsidR="00A02FB8" w:rsidRDefault="001E77B9">
            <w:pPr>
              <w:widowControl w:val="0"/>
              <w:spacing w:before="0"/>
              <w:ind w:left="0" w:hanging="2"/>
              <w:jc w:val="center"/>
              <w:rPr>
                <w:sz w:val="30"/>
                <w:szCs w:val="30"/>
              </w:rPr>
            </w:pPr>
            <w:r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</w:rPr>
              <w:t>Иностранный язык в профессиональной деятельности»</w:t>
            </w:r>
          </w:p>
        </w:tc>
      </w:tr>
    </w:tbl>
    <w:p w14:paraId="0C3A9172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0"/>
          <w:szCs w:val="20"/>
        </w:rPr>
      </w:pPr>
      <w:r>
        <w:rPr>
          <w:i/>
          <w:sz w:val="20"/>
          <w:szCs w:val="20"/>
        </w:rPr>
        <w:t>название учебной дисциплины</w:t>
      </w:r>
    </w:p>
    <w:p w14:paraId="3DEA7EF5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14:paraId="68154DD9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  <w:r>
        <w:rPr>
          <w:b/>
          <w:sz w:val="28"/>
          <w:szCs w:val="28"/>
        </w:rPr>
        <w:t>1.1. Область применения программы</w:t>
      </w:r>
    </w:p>
    <w:p w14:paraId="14587DAA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14:paraId="21D99197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rPr>
          <w:b/>
        </w:rPr>
      </w:pPr>
      <w:r>
        <w:t>Рабочая программа учебной дисциплины является частью программы подготовки специалистов среднего звена в соответствии с ФГОС СПО</w:t>
      </w:r>
      <w:r>
        <w:rPr>
          <w:b/>
          <w:i/>
          <w:sz w:val="22"/>
          <w:szCs w:val="22"/>
        </w:rPr>
        <w:t xml:space="preserve"> </w:t>
      </w:r>
      <w:r>
        <w:rPr>
          <w:b/>
        </w:rPr>
        <w:t>«Инфокоммуникационные сети и системы связи»</w:t>
      </w:r>
    </w:p>
    <w:p w14:paraId="32B3157D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  <w:r>
        <w:t>Рабочая программа составляется для очной, заочной, заочной с элементами дистанционных образовательных технологий формам обучения.</w:t>
      </w:r>
    </w:p>
    <w:p w14:paraId="1B4C28C4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53C49E33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both"/>
        <w:rPr>
          <w:sz w:val="28"/>
          <w:szCs w:val="28"/>
        </w:rPr>
      </w:pPr>
      <w:r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</w:t>
      </w:r>
    </w:p>
    <w:p w14:paraId="38F5F0CE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both"/>
        <w:rPr>
          <w:sz w:val="28"/>
          <w:szCs w:val="28"/>
        </w:rPr>
      </w:pPr>
    </w:p>
    <w:p w14:paraId="4E23E65A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>Дисциплина входит в состав дисциплин общего гуманитарного и социально-экономического цикла.</w:t>
      </w:r>
    </w:p>
    <w:p w14:paraId="5248EA87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both"/>
        <w:rPr>
          <w:sz w:val="28"/>
          <w:szCs w:val="28"/>
        </w:rPr>
      </w:pPr>
    </w:p>
    <w:p w14:paraId="525A2318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both"/>
        <w:rPr>
          <w:sz w:val="28"/>
          <w:szCs w:val="28"/>
        </w:rPr>
      </w:pPr>
      <w:r>
        <w:rPr>
          <w:b/>
          <w:sz w:val="28"/>
          <w:szCs w:val="28"/>
        </w:rPr>
        <w:t>1.3. Цели и задачи дисциплины – требования к результатам освоения дисциплины</w:t>
      </w:r>
    </w:p>
    <w:p w14:paraId="670138B1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</w:pPr>
    </w:p>
    <w:tbl>
      <w:tblPr>
        <w:tblStyle w:val="afff1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4395"/>
        <w:gridCol w:w="4507"/>
      </w:tblGrid>
      <w:tr w:rsidR="00A02FB8" w14:paraId="42D73D7E" w14:textId="77777777">
        <w:trPr>
          <w:trHeight w:val="649"/>
        </w:trPr>
        <w:tc>
          <w:tcPr>
            <w:tcW w:w="1129" w:type="dxa"/>
          </w:tcPr>
          <w:p w14:paraId="34E8CA80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szCs w:val="24"/>
              </w:rPr>
            </w:pPr>
            <w:r>
              <w:rPr>
                <w:szCs w:val="24"/>
              </w:rPr>
              <w:t>Код</w:t>
            </w:r>
          </w:p>
          <w:p w14:paraId="61AD4F10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szCs w:val="24"/>
              </w:rPr>
            </w:pPr>
            <w:r>
              <w:rPr>
                <w:szCs w:val="24"/>
              </w:rPr>
              <w:t>ПК, ОК, ЛР</w:t>
            </w:r>
          </w:p>
        </w:tc>
        <w:tc>
          <w:tcPr>
            <w:tcW w:w="4395" w:type="dxa"/>
          </w:tcPr>
          <w:p w14:paraId="50BF0C5A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szCs w:val="24"/>
              </w:rPr>
            </w:pPr>
            <w:r>
              <w:rPr>
                <w:szCs w:val="24"/>
              </w:rPr>
              <w:t>Умения</w:t>
            </w:r>
          </w:p>
        </w:tc>
        <w:tc>
          <w:tcPr>
            <w:tcW w:w="4507" w:type="dxa"/>
          </w:tcPr>
          <w:p w14:paraId="4C49B5FB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szCs w:val="24"/>
              </w:rPr>
            </w:pPr>
            <w:r>
              <w:rPr>
                <w:szCs w:val="24"/>
              </w:rPr>
              <w:t>Знания</w:t>
            </w:r>
          </w:p>
        </w:tc>
      </w:tr>
      <w:tr w:rsidR="00A02FB8" w14:paraId="7D6EE93D" w14:textId="77777777">
        <w:trPr>
          <w:trHeight w:val="212"/>
        </w:trPr>
        <w:tc>
          <w:tcPr>
            <w:tcW w:w="1129" w:type="dxa"/>
          </w:tcPr>
          <w:p w14:paraId="4DB08CA9" w14:textId="77777777" w:rsidR="00D73C7C" w:rsidRDefault="00D73C7C" w:rsidP="00D73C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01-</w:t>
            </w:r>
          </w:p>
          <w:p w14:paraId="0910FF32" w14:textId="77777777" w:rsidR="00D73C7C" w:rsidRDefault="00D73C7C" w:rsidP="00D73C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02, ОК 03 ОК 04-ОК 05, ОК 06, ОК 07, ОК 08,</w:t>
            </w:r>
          </w:p>
          <w:p w14:paraId="565EE669" w14:textId="6C1AE5CC" w:rsidR="00A02FB8" w:rsidRDefault="00D73C7C" w:rsidP="00D73C7C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09</w:t>
            </w:r>
          </w:p>
        </w:tc>
        <w:tc>
          <w:tcPr>
            <w:tcW w:w="4395" w:type="dxa"/>
          </w:tcPr>
          <w:p w14:paraId="11BA299B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понимать общий смысл воспроизведенных высказываний в пределах литературной нормы на бытовые и профессиональные темы;</w:t>
            </w:r>
          </w:p>
          <w:p w14:paraId="2DDAE285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понимать содержание текста, как на базовые, так и на профессиональные темы;</w:t>
            </w:r>
          </w:p>
          <w:p w14:paraId="4130DF88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осуществлять высказывания (устно и письменно) на иностранном языке на профессиональные и повседневные темы;</w:t>
            </w:r>
          </w:p>
          <w:p w14:paraId="0AFC4EBC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осуществлять переводы (со словарем и без словаря) иностранных текстов профессиональной направленности;</w:t>
            </w:r>
          </w:p>
          <w:p w14:paraId="0C652C1C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строить простые высказывания о себе и своей профессий деятельности;</w:t>
            </w:r>
          </w:p>
          <w:p w14:paraId="2059EF49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производить краткое обоснование и объяснение своих текущих и планируемых действий;</w:t>
            </w:r>
          </w:p>
          <w:p w14:paraId="353D9771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выполнять письменные простые связные сообщения на интересующие профессиональные темы;</w:t>
            </w:r>
          </w:p>
          <w:p w14:paraId="16E78E50" w14:textId="77777777" w:rsidR="00A02FB8" w:rsidRDefault="001E77B9">
            <w:pPr>
              <w:widowControl w:val="0"/>
              <w:spacing w:before="0"/>
              <w:ind w:left="0" w:hanging="2"/>
              <w:jc w:val="both"/>
            </w:pPr>
            <w:r>
              <w:rPr>
                <w:sz w:val="22"/>
                <w:szCs w:val="22"/>
              </w:rPr>
              <w:t xml:space="preserve">- разрабатывать планы к самостоятельным работам для подготовки проектов и устных сообщений. </w:t>
            </w:r>
          </w:p>
        </w:tc>
        <w:tc>
          <w:tcPr>
            <w:tcW w:w="4507" w:type="dxa"/>
          </w:tcPr>
          <w:p w14:paraId="4C4B58BF" w14:textId="77777777" w:rsidR="00A02FB8" w:rsidRDefault="001E77B9">
            <w:pPr>
              <w:tabs>
                <w:tab w:val="left" w:pos="0"/>
              </w:tabs>
              <w:spacing w:before="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особенности произношения интернациональных слов и правила чтения технической терминологии и лексики профессиональной направленности;</w:t>
            </w:r>
          </w:p>
          <w:p w14:paraId="01986E62" w14:textId="77777777" w:rsidR="00A02FB8" w:rsidRDefault="001E77B9">
            <w:pPr>
              <w:widowControl w:val="0"/>
              <w:tabs>
                <w:tab w:val="left" w:pos="0"/>
              </w:tabs>
              <w:spacing w:before="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основные общеупотребительные глаголы бытовой и профессиональной лексики;</w:t>
            </w:r>
          </w:p>
          <w:p w14:paraId="4FCF54A8" w14:textId="77777777" w:rsidR="00A02FB8" w:rsidRDefault="001E77B9">
            <w:pPr>
              <w:widowControl w:val="0"/>
              <w:tabs>
                <w:tab w:val="left" w:pos="0"/>
              </w:tabs>
              <w:spacing w:before="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 лексический (1000 - 1200 лексических единиц) минимум, относящийся к описанию предметов, средств и процессов профессиональной деятельности;</w:t>
            </w:r>
          </w:p>
          <w:p w14:paraId="5FEF8D91" w14:textId="77777777" w:rsidR="00A02FB8" w:rsidRDefault="001E77B9">
            <w:pPr>
              <w:widowControl w:val="0"/>
              <w:tabs>
                <w:tab w:val="left" w:pos="0"/>
              </w:tabs>
              <w:spacing w:before="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основные грамматические правила, необходимые для построения простых и сложных предложений на профессиональные темы.</w:t>
            </w:r>
          </w:p>
          <w:p w14:paraId="0416E57F" w14:textId="77777777" w:rsidR="00A02FB8" w:rsidRDefault="00A02FB8">
            <w:pPr>
              <w:widowControl w:val="0"/>
              <w:tabs>
                <w:tab w:val="left" w:pos="1076"/>
              </w:tabs>
              <w:spacing w:before="0"/>
              <w:ind w:left="0" w:hanging="2"/>
              <w:rPr>
                <w:b/>
                <w:sz w:val="22"/>
                <w:szCs w:val="22"/>
              </w:rPr>
            </w:pPr>
          </w:p>
        </w:tc>
      </w:tr>
    </w:tbl>
    <w:p w14:paraId="22F6BA87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6E5EA023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3F32496A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0737342A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6BD8DBC3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7973C3FE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6932E6B9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60CA465C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1.4. Количество часов на освоение программы учебной дисциплины</w:t>
      </w:r>
    </w:p>
    <w:p w14:paraId="4AFA1AA0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14:paraId="77DC58D8" w14:textId="08A7903E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</w:pPr>
      <w:r>
        <w:t xml:space="preserve">Максимальная учебная нагрузка обучающегося </w:t>
      </w:r>
      <w:r w:rsidR="00AD4CB3">
        <w:t>252</w:t>
      </w:r>
      <w:r>
        <w:t xml:space="preserve"> часов, в том числе:</w:t>
      </w:r>
    </w:p>
    <w:p w14:paraId="5B4945D0" w14:textId="0643167F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</w:pPr>
      <w:r>
        <w:t xml:space="preserve">- обязательная аудиторная учебная нагрузка обучающегося </w:t>
      </w:r>
      <w:r w:rsidR="00AD4CB3">
        <w:t xml:space="preserve">168 </w:t>
      </w:r>
      <w:r>
        <w:t>часов;</w:t>
      </w:r>
    </w:p>
    <w:p w14:paraId="25081368" w14:textId="3181F22F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</w:pPr>
      <w:r>
        <w:t xml:space="preserve">- самостоятельная работа обучающегося </w:t>
      </w:r>
      <w:r w:rsidR="00AD4CB3">
        <w:t>84</w:t>
      </w:r>
      <w:r>
        <w:t xml:space="preserve"> часов.</w:t>
      </w:r>
    </w:p>
    <w:p w14:paraId="41DD4443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14:paraId="6090A31E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14:paraId="27CE9B81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p w14:paraId="3C306307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14:paraId="2753E21B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</w:pPr>
    </w:p>
    <w:tbl>
      <w:tblPr>
        <w:tblStyle w:val="afff2"/>
        <w:tblW w:w="9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2185"/>
      </w:tblGrid>
      <w:tr w:rsidR="00A02FB8" w14:paraId="7F52DB49" w14:textId="77777777">
        <w:tc>
          <w:tcPr>
            <w:tcW w:w="7560" w:type="dxa"/>
          </w:tcPr>
          <w:p w14:paraId="5815E220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14:paraId="5A90C7EE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Объем часов</w:t>
            </w:r>
          </w:p>
        </w:tc>
      </w:tr>
      <w:tr w:rsidR="00A02FB8" w14:paraId="0CEE504B" w14:textId="77777777">
        <w:tc>
          <w:tcPr>
            <w:tcW w:w="7560" w:type="dxa"/>
          </w:tcPr>
          <w:p w14:paraId="28B379F4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rPr>
                <w:szCs w:val="24"/>
              </w:rPr>
            </w:pPr>
            <w:r>
              <w:rPr>
                <w:b/>
                <w:szCs w:val="24"/>
              </w:rPr>
              <w:t>Максимальная учебная нагрузка (всего)</w:t>
            </w:r>
          </w:p>
        </w:tc>
        <w:tc>
          <w:tcPr>
            <w:tcW w:w="2185" w:type="dxa"/>
          </w:tcPr>
          <w:p w14:paraId="085A57FE" w14:textId="74D11537" w:rsidR="00A02FB8" w:rsidRDefault="00AD4C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szCs w:val="24"/>
              </w:rPr>
            </w:pPr>
            <w:r>
              <w:rPr>
                <w:szCs w:val="24"/>
              </w:rPr>
              <w:t>252</w:t>
            </w:r>
          </w:p>
        </w:tc>
      </w:tr>
      <w:tr w:rsidR="00A02FB8" w14:paraId="6C929E37" w14:textId="77777777">
        <w:tc>
          <w:tcPr>
            <w:tcW w:w="7560" w:type="dxa"/>
          </w:tcPr>
          <w:p w14:paraId="2D8AF662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rPr>
                <w:szCs w:val="24"/>
              </w:rPr>
            </w:pPr>
            <w:r>
              <w:rPr>
                <w:b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185" w:type="dxa"/>
          </w:tcPr>
          <w:p w14:paraId="471ADCBA" w14:textId="5DD257FB" w:rsidR="00A02FB8" w:rsidRDefault="00AD4C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szCs w:val="24"/>
              </w:rPr>
            </w:pPr>
            <w:r>
              <w:rPr>
                <w:szCs w:val="24"/>
              </w:rPr>
              <w:t>168</w:t>
            </w:r>
          </w:p>
        </w:tc>
      </w:tr>
      <w:tr w:rsidR="00A02FB8" w14:paraId="75063BF5" w14:textId="77777777">
        <w:tc>
          <w:tcPr>
            <w:tcW w:w="9745" w:type="dxa"/>
            <w:gridSpan w:val="2"/>
          </w:tcPr>
          <w:p w14:paraId="4FCC8B3B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rPr>
                <w:szCs w:val="24"/>
              </w:rPr>
            </w:pPr>
            <w:r>
              <w:rPr>
                <w:szCs w:val="24"/>
              </w:rPr>
              <w:t xml:space="preserve">   в том числе:</w:t>
            </w:r>
          </w:p>
        </w:tc>
      </w:tr>
      <w:tr w:rsidR="00A02FB8" w14:paraId="093B7C58" w14:textId="77777777">
        <w:trPr>
          <w:cantSplit/>
        </w:trPr>
        <w:tc>
          <w:tcPr>
            <w:tcW w:w="7560" w:type="dxa"/>
          </w:tcPr>
          <w:p w14:paraId="0B372AEE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rPr>
                <w:szCs w:val="24"/>
              </w:rPr>
            </w:pPr>
            <w:r>
              <w:rPr>
                <w:szCs w:val="24"/>
              </w:rPr>
              <w:t xml:space="preserve">   лабораторные работы</w:t>
            </w:r>
          </w:p>
        </w:tc>
        <w:tc>
          <w:tcPr>
            <w:tcW w:w="2185" w:type="dxa"/>
          </w:tcPr>
          <w:p w14:paraId="5E76A8ED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rPr>
                <w:szCs w:val="24"/>
              </w:rPr>
            </w:pPr>
            <w:r>
              <w:t>не предусмотрено</w:t>
            </w:r>
          </w:p>
        </w:tc>
      </w:tr>
      <w:tr w:rsidR="00A02FB8" w14:paraId="0AEB65EB" w14:textId="77777777">
        <w:trPr>
          <w:cantSplit/>
        </w:trPr>
        <w:tc>
          <w:tcPr>
            <w:tcW w:w="7560" w:type="dxa"/>
          </w:tcPr>
          <w:p w14:paraId="4A1DF331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rPr>
                <w:szCs w:val="24"/>
              </w:rPr>
            </w:pPr>
            <w:r>
              <w:rPr>
                <w:szCs w:val="24"/>
              </w:rPr>
              <w:t xml:space="preserve">   практические занятия</w:t>
            </w:r>
          </w:p>
        </w:tc>
        <w:tc>
          <w:tcPr>
            <w:tcW w:w="2185" w:type="dxa"/>
          </w:tcPr>
          <w:p w14:paraId="7A07739E" w14:textId="7D7B76A5" w:rsidR="00A02FB8" w:rsidRDefault="001E77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jc w:val="center"/>
              <w:rPr>
                <w:szCs w:val="24"/>
              </w:rPr>
            </w:pPr>
            <w:r>
              <w:t>117</w:t>
            </w:r>
          </w:p>
        </w:tc>
      </w:tr>
      <w:tr w:rsidR="00A02FB8" w14:paraId="3AA5D4C2" w14:textId="77777777">
        <w:tc>
          <w:tcPr>
            <w:tcW w:w="7560" w:type="dxa"/>
          </w:tcPr>
          <w:p w14:paraId="03B1A30B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rPr>
                <w:szCs w:val="24"/>
              </w:rPr>
            </w:pPr>
            <w:r>
              <w:rPr>
                <w:szCs w:val="24"/>
              </w:rPr>
              <w:t xml:space="preserve">   курсовая работа (проект)</w:t>
            </w:r>
          </w:p>
        </w:tc>
        <w:tc>
          <w:tcPr>
            <w:tcW w:w="2185" w:type="dxa"/>
          </w:tcPr>
          <w:p w14:paraId="50C89916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szCs w:val="24"/>
              </w:rPr>
            </w:pPr>
            <w:r>
              <w:rPr>
                <w:szCs w:val="24"/>
              </w:rPr>
              <w:t>не предусмотрено</w:t>
            </w:r>
          </w:p>
        </w:tc>
      </w:tr>
      <w:tr w:rsidR="00A02FB8" w14:paraId="6413AFEA" w14:textId="77777777">
        <w:tc>
          <w:tcPr>
            <w:tcW w:w="7560" w:type="dxa"/>
          </w:tcPr>
          <w:p w14:paraId="06DFE24F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rPr>
                <w:szCs w:val="24"/>
              </w:rPr>
            </w:pPr>
            <w:r>
              <w:rPr>
                <w:b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2185" w:type="dxa"/>
          </w:tcPr>
          <w:p w14:paraId="55F99D48" w14:textId="286A0E88" w:rsidR="00A02FB8" w:rsidRDefault="00CA11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szCs w:val="24"/>
              </w:rPr>
            </w:pPr>
            <w:r>
              <w:t>84</w:t>
            </w:r>
          </w:p>
        </w:tc>
      </w:tr>
      <w:tr w:rsidR="00A02FB8" w14:paraId="318AC52B" w14:textId="77777777">
        <w:tc>
          <w:tcPr>
            <w:tcW w:w="7560" w:type="dxa"/>
          </w:tcPr>
          <w:p w14:paraId="62509F43" w14:textId="77777777" w:rsidR="00A02FB8" w:rsidRDefault="001E77B9">
            <w:pPr>
              <w:spacing w:before="0"/>
              <w:ind w:left="0" w:hanging="2"/>
            </w:pPr>
            <w:r>
              <w:t>- выполнение грамматических упражнений</w:t>
            </w:r>
          </w:p>
          <w:p w14:paraId="49FAC5D3" w14:textId="77777777" w:rsidR="00A02FB8" w:rsidRDefault="001E77B9">
            <w:pPr>
              <w:spacing w:before="0"/>
              <w:ind w:left="0" w:hanging="2"/>
            </w:pPr>
            <w:r>
              <w:t xml:space="preserve"> - анализ текста (аннотирование, рецензирование, реферирование,   </w:t>
            </w:r>
          </w:p>
          <w:p w14:paraId="34840C7D" w14:textId="77777777" w:rsidR="00A02FB8" w:rsidRDefault="001E77B9">
            <w:pPr>
              <w:spacing w:before="0"/>
              <w:ind w:left="0" w:hanging="2"/>
            </w:pPr>
            <w:r>
              <w:t xml:space="preserve">   контент-анализ)</w:t>
            </w:r>
          </w:p>
          <w:p w14:paraId="48DFF346" w14:textId="77777777" w:rsidR="00A02FB8" w:rsidRDefault="001E77B9">
            <w:pPr>
              <w:spacing w:before="0"/>
              <w:ind w:left="0" w:hanging="2"/>
            </w:pPr>
            <w:r>
              <w:t xml:space="preserve">- </w:t>
            </w:r>
            <w:proofErr w:type="gramStart"/>
            <w:r>
              <w:t>подготовка  презентаций</w:t>
            </w:r>
            <w:proofErr w:type="gramEnd"/>
          </w:p>
          <w:p w14:paraId="5284926E" w14:textId="77777777" w:rsidR="00A02FB8" w:rsidRDefault="001E77B9">
            <w:pPr>
              <w:spacing w:before="0"/>
              <w:ind w:left="0" w:hanging="2"/>
            </w:pPr>
            <w:r>
              <w:t xml:space="preserve">- извлечение требуемого содержания фактической информации из </w:t>
            </w:r>
          </w:p>
          <w:p w14:paraId="42F2632C" w14:textId="77777777" w:rsidR="00A02FB8" w:rsidRDefault="001E77B9">
            <w:pPr>
              <w:spacing w:before="0"/>
              <w:ind w:left="0" w:hanging="2"/>
            </w:pPr>
            <w:r>
              <w:t xml:space="preserve">   устной речи (монолог, дискуссия, диалог)</w:t>
            </w:r>
          </w:p>
          <w:p w14:paraId="67D36753" w14:textId="77777777" w:rsidR="00A02FB8" w:rsidRDefault="001E77B9">
            <w:pPr>
              <w:spacing w:before="0"/>
              <w:ind w:left="0" w:hanging="2"/>
            </w:pPr>
            <w:r>
              <w:t>- работа со словарями и справочниками</w:t>
            </w:r>
          </w:p>
          <w:p w14:paraId="342FBAE9" w14:textId="77777777" w:rsidR="00A02FB8" w:rsidRDefault="001E77B9">
            <w:pPr>
              <w:spacing w:before="0"/>
              <w:ind w:left="0" w:hanging="2"/>
            </w:pPr>
            <w:r>
              <w:t>- составление монологических высказываний на заданные темы</w:t>
            </w:r>
          </w:p>
          <w:p w14:paraId="26225BBB" w14:textId="77777777" w:rsidR="00A02FB8" w:rsidRDefault="001E77B9">
            <w:pPr>
              <w:spacing w:before="0"/>
              <w:ind w:left="0" w:hanging="2"/>
            </w:pPr>
            <w:r>
              <w:t>- чтение и перевод текста</w:t>
            </w:r>
          </w:p>
          <w:p w14:paraId="0F25DBAB" w14:textId="77777777" w:rsidR="00A02FB8" w:rsidRDefault="001E77B9">
            <w:pPr>
              <w:spacing w:before="0"/>
              <w:ind w:left="0" w:hanging="2"/>
            </w:pPr>
            <w:r>
              <w:t>- выполнение тестирования</w:t>
            </w:r>
          </w:p>
          <w:p w14:paraId="3A68F495" w14:textId="77777777" w:rsidR="00A02FB8" w:rsidRDefault="001E77B9">
            <w:pPr>
              <w:spacing w:before="0"/>
              <w:ind w:left="0" w:hanging="2"/>
            </w:pPr>
            <w:r>
              <w:t xml:space="preserve">- извлечение информации из аудио- и видеоматериалов </w:t>
            </w:r>
          </w:p>
          <w:p w14:paraId="677BBA37" w14:textId="77777777" w:rsidR="00A02FB8" w:rsidRDefault="001E77B9">
            <w:pPr>
              <w:spacing w:before="0"/>
              <w:ind w:left="0" w:hanging="2"/>
            </w:pPr>
            <w:r>
              <w:t xml:space="preserve">   (профессиональной направленности)</w:t>
            </w:r>
          </w:p>
          <w:p w14:paraId="10A3B1C4" w14:textId="77777777" w:rsidR="00A02FB8" w:rsidRDefault="001E77B9">
            <w:pPr>
              <w:spacing w:before="0"/>
              <w:ind w:left="0" w:hanging="2"/>
              <w:rPr>
                <w:i/>
              </w:rPr>
            </w:pPr>
            <w:r>
              <w:t>- выполнение вариативных упражнений</w:t>
            </w:r>
          </w:p>
        </w:tc>
        <w:tc>
          <w:tcPr>
            <w:tcW w:w="2185" w:type="dxa"/>
          </w:tcPr>
          <w:p w14:paraId="72E76140" w14:textId="77777777" w:rsidR="00A02FB8" w:rsidRDefault="00A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</w:tr>
      <w:tr w:rsidR="00A02FB8" w14:paraId="1CF08265" w14:textId="77777777">
        <w:tc>
          <w:tcPr>
            <w:tcW w:w="7560" w:type="dxa"/>
          </w:tcPr>
          <w:p w14:paraId="33BAD245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rPr>
                <w:szCs w:val="24"/>
              </w:rPr>
            </w:pPr>
            <w:r>
              <w:rPr>
                <w:szCs w:val="24"/>
              </w:rPr>
              <w:t xml:space="preserve">Промежуточная аттестация в форме дифференцированного зачета </w:t>
            </w:r>
          </w:p>
        </w:tc>
        <w:tc>
          <w:tcPr>
            <w:tcW w:w="2185" w:type="dxa"/>
          </w:tcPr>
          <w:p w14:paraId="21217E21" w14:textId="02BEBCBE" w:rsidR="00A02FB8" w:rsidRDefault="001E77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szCs w:val="24"/>
              </w:rPr>
            </w:pPr>
            <w:r>
              <w:t xml:space="preserve">                4</w:t>
            </w:r>
          </w:p>
        </w:tc>
      </w:tr>
    </w:tbl>
    <w:p w14:paraId="51C71E54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rPr>
          <w:sz w:val="28"/>
          <w:szCs w:val="28"/>
        </w:rPr>
        <w:sectPr w:rsidR="00A02FB8">
          <w:footerReference w:type="even" r:id="rId8"/>
          <w:footerReference w:type="default" r:id="rId9"/>
          <w:pgSz w:w="11906" w:h="16838"/>
          <w:pgMar w:top="851" w:right="851" w:bottom="851" w:left="1134" w:header="709" w:footer="709" w:gutter="0"/>
          <w:pgNumType w:start="1"/>
          <w:cols w:space="720"/>
          <w:titlePg/>
        </w:sectPr>
      </w:pPr>
    </w:p>
    <w:p w14:paraId="5EE35AD9" w14:textId="77777777" w:rsidR="00A02FB8" w:rsidRDefault="00A02FB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1" w:hanging="3"/>
        <w:rPr>
          <w:sz w:val="28"/>
          <w:szCs w:val="28"/>
        </w:rPr>
      </w:pPr>
    </w:p>
    <w:tbl>
      <w:tblPr>
        <w:tblStyle w:val="afff3"/>
        <w:tblW w:w="14688" w:type="dxa"/>
        <w:tblInd w:w="0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08"/>
        <w:gridCol w:w="6480"/>
      </w:tblGrid>
      <w:tr w:rsidR="00A02FB8" w14:paraId="02F8CF8C" w14:textId="77777777">
        <w:tc>
          <w:tcPr>
            <w:tcW w:w="8208" w:type="dxa"/>
            <w:tcBorders>
              <w:top w:val="nil"/>
              <w:bottom w:val="nil"/>
              <w:right w:val="nil"/>
            </w:tcBorders>
          </w:tcPr>
          <w:p w14:paraId="53212AF8" w14:textId="77777777" w:rsidR="00A02FB8" w:rsidRDefault="001E7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2.2. Тематический план и содержание учебной дисциплины </w:t>
            </w:r>
          </w:p>
        </w:tc>
        <w:tc>
          <w:tcPr>
            <w:tcW w:w="6480" w:type="dxa"/>
            <w:tcBorders>
              <w:left w:val="nil"/>
            </w:tcBorders>
          </w:tcPr>
          <w:p w14:paraId="3A7A5AC3" w14:textId="77777777" w:rsidR="00A02FB8" w:rsidRDefault="001E77B9">
            <w:pPr>
              <w:widowControl w:val="0"/>
              <w:shd w:val="clear" w:color="auto" w:fill="FFFFFF"/>
              <w:spacing w:before="278" w:line="360" w:lineRule="auto"/>
              <w:ind w:left="0" w:hanging="2"/>
              <w:jc w:val="center"/>
              <w:rPr>
                <w:szCs w:val="24"/>
              </w:rPr>
            </w:pPr>
            <w:r>
              <w:rPr>
                <w:szCs w:val="24"/>
              </w:rPr>
              <w:t>Иностранный язык в профессиональной деятельности</w:t>
            </w:r>
          </w:p>
        </w:tc>
      </w:tr>
    </w:tbl>
    <w:p w14:paraId="1E3EE622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название учебной дисциплины</w:t>
      </w:r>
    </w:p>
    <w:p w14:paraId="62B1C7F1" w14:textId="77777777" w:rsidR="00EE31CE" w:rsidRDefault="00EE31C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</w:pPr>
    </w:p>
    <w:tbl>
      <w:tblPr>
        <w:tblW w:w="14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486"/>
        <w:gridCol w:w="370"/>
        <w:gridCol w:w="6"/>
        <w:gridCol w:w="7519"/>
        <w:gridCol w:w="1110"/>
        <w:gridCol w:w="1451"/>
        <w:gridCol w:w="1901"/>
      </w:tblGrid>
      <w:tr w:rsidR="004C08F1" w:rsidRPr="00EE31CE" w14:paraId="52D7045B" w14:textId="77777777" w:rsidTr="004C08F1">
        <w:trPr>
          <w:cantSplit/>
          <w:trHeight w:val="203"/>
        </w:trPr>
        <w:tc>
          <w:tcPr>
            <w:tcW w:w="2486" w:type="dxa"/>
            <w:vMerge w:val="restart"/>
          </w:tcPr>
          <w:p w14:paraId="5DD6D827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rPr>
                <w:b/>
              </w:rPr>
              <w:t>Наименование разделов и тем</w:t>
            </w:r>
          </w:p>
        </w:tc>
        <w:tc>
          <w:tcPr>
            <w:tcW w:w="7895" w:type="dxa"/>
            <w:gridSpan w:val="3"/>
            <w:vMerge w:val="restart"/>
          </w:tcPr>
          <w:p w14:paraId="162F48E1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rPr>
                <w:b/>
              </w:rPr>
              <w:t xml:space="preserve">Содержание учебного материала, </w:t>
            </w:r>
            <w:proofErr w:type="gramStart"/>
            <w:r w:rsidRPr="00EE31CE">
              <w:rPr>
                <w:b/>
              </w:rPr>
              <w:t>лабораторные  работы</w:t>
            </w:r>
            <w:proofErr w:type="gramEnd"/>
            <w:r w:rsidRPr="00EE31CE">
              <w:rPr>
                <w:b/>
              </w:rPr>
              <w:t xml:space="preserve"> и практические занятия, самостоятельная работа обучающихся, курсовая работа (проект)</w:t>
            </w:r>
          </w:p>
        </w:tc>
        <w:tc>
          <w:tcPr>
            <w:tcW w:w="1110" w:type="dxa"/>
            <w:vMerge w:val="restart"/>
          </w:tcPr>
          <w:p w14:paraId="2F0BAB1E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rPr>
                <w:b/>
              </w:rPr>
              <w:t>Объем часов</w:t>
            </w:r>
          </w:p>
        </w:tc>
        <w:tc>
          <w:tcPr>
            <w:tcW w:w="1451" w:type="dxa"/>
          </w:tcPr>
          <w:p w14:paraId="6DB06D65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rPr>
                <w:b/>
              </w:rPr>
              <w:t>Уровень освоения</w:t>
            </w:r>
          </w:p>
        </w:tc>
        <w:tc>
          <w:tcPr>
            <w:tcW w:w="1901" w:type="dxa"/>
          </w:tcPr>
          <w:p w14:paraId="2461B12E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  <w:rPr>
                <w:b/>
              </w:rPr>
            </w:pPr>
          </w:p>
        </w:tc>
      </w:tr>
      <w:tr w:rsidR="004C08F1" w:rsidRPr="00EE31CE" w14:paraId="37C3CA6E" w14:textId="77777777" w:rsidTr="004C08F1">
        <w:trPr>
          <w:cantSplit/>
          <w:trHeight w:val="1365"/>
        </w:trPr>
        <w:tc>
          <w:tcPr>
            <w:tcW w:w="2486" w:type="dxa"/>
            <w:vMerge/>
          </w:tcPr>
          <w:p w14:paraId="1DCEFE5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7895" w:type="dxa"/>
            <w:gridSpan w:val="3"/>
            <w:vMerge/>
          </w:tcPr>
          <w:p w14:paraId="28FF0214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110" w:type="dxa"/>
            <w:vMerge/>
          </w:tcPr>
          <w:p w14:paraId="59FF89E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</w:tcPr>
          <w:p w14:paraId="3B59B463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rPr>
                <w:b/>
              </w:rPr>
              <w:t>Базовая подготовка</w:t>
            </w:r>
          </w:p>
        </w:tc>
        <w:tc>
          <w:tcPr>
            <w:tcW w:w="1901" w:type="dxa"/>
          </w:tcPr>
          <w:p w14:paraId="7B6A1B85" w14:textId="77777777" w:rsidR="004C08F1" w:rsidRPr="008B6532" w:rsidRDefault="004C08F1" w:rsidP="00A33036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</w:rPr>
            </w:pPr>
            <w:r w:rsidRPr="008B6532">
              <w:rPr>
                <w:b/>
              </w:rPr>
              <w:t>Коды компетенций, формированию которых способствует элемент программы</w:t>
            </w:r>
          </w:p>
        </w:tc>
      </w:tr>
      <w:tr w:rsidR="004C08F1" w:rsidRPr="00EE31CE" w14:paraId="2CDC4E41" w14:textId="77777777" w:rsidTr="004C08F1">
        <w:trPr>
          <w:trHeight w:val="202"/>
        </w:trPr>
        <w:tc>
          <w:tcPr>
            <w:tcW w:w="2486" w:type="dxa"/>
          </w:tcPr>
          <w:p w14:paraId="6D39B360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rPr>
                <w:b/>
              </w:rPr>
              <w:t>1</w:t>
            </w:r>
          </w:p>
        </w:tc>
        <w:tc>
          <w:tcPr>
            <w:tcW w:w="7895" w:type="dxa"/>
            <w:gridSpan w:val="3"/>
          </w:tcPr>
          <w:p w14:paraId="59A36CC6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rPr>
                <w:b/>
              </w:rPr>
              <w:t>2</w:t>
            </w:r>
          </w:p>
        </w:tc>
        <w:tc>
          <w:tcPr>
            <w:tcW w:w="1110" w:type="dxa"/>
          </w:tcPr>
          <w:p w14:paraId="6D90CE5B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rPr>
                <w:b/>
              </w:rPr>
              <w:t>3</w:t>
            </w:r>
          </w:p>
        </w:tc>
        <w:tc>
          <w:tcPr>
            <w:tcW w:w="1451" w:type="dxa"/>
          </w:tcPr>
          <w:p w14:paraId="67495E82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rPr>
                <w:b/>
              </w:rPr>
              <w:t>4</w:t>
            </w:r>
          </w:p>
        </w:tc>
        <w:tc>
          <w:tcPr>
            <w:tcW w:w="1901" w:type="dxa"/>
          </w:tcPr>
          <w:p w14:paraId="04BB9F56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  <w:rPr>
                <w:b/>
              </w:rPr>
            </w:pPr>
          </w:p>
        </w:tc>
      </w:tr>
      <w:tr w:rsidR="004C08F1" w:rsidRPr="00EE31CE" w14:paraId="769ECD2B" w14:textId="77777777" w:rsidTr="004C08F1">
        <w:trPr>
          <w:trHeight w:val="202"/>
        </w:trPr>
        <w:tc>
          <w:tcPr>
            <w:tcW w:w="12942" w:type="dxa"/>
            <w:gridSpan w:val="6"/>
          </w:tcPr>
          <w:p w14:paraId="1AB2ED4E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t>2 курс III семестр</w:t>
            </w:r>
          </w:p>
        </w:tc>
        <w:tc>
          <w:tcPr>
            <w:tcW w:w="1901" w:type="dxa"/>
          </w:tcPr>
          <w:p w14:paraId="5D468D12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</w:tr>
      <w:tr w:rsidR="004C08F1" w:rsidRPr="006D3330" w14:paraId="141AB1DE" w14:textId="77777777" w:rsidTr="004C08F1">
        <w:trPr>
          <w:cantSplit/>
          <w:trHeight w:val="295"/>
        </w:trPr>
        <w:tc>
          <w:tcPr>
            <w:tcW w:w="2486" w:type="dxa"/>
            <w:vMerge w:val="restart"/>
            <w:shd w:val="clear" w:color="auto" w:fill="auto"/>
          </w:tcPr>
          <w:p w14:paraId="4531DE76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 xml:space="preserve">Тема 1 </w:t>
            </w:r>
          </w:p>
          <w:p w14:paraId="253027D1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t>Интернет-телефония</w:t>
            </w:r>
          </w:p>
        </w:tc>
        <w:tc>
          <w:tcPr>
            <w:tcW w:w="7895" w:type="dxa"/>
            <w:gridSpan w:val="3"/>
            <w:shd w:val="clear" w:color="auto" w:fill="auto"/>
          </w:tcPr>
          <w:p w14:paraId="43743353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4"/>
              </w:tabs>
              <w:spacing w:before="0" w:line="240" w:lineRule="auto"/>
              <w:ind w:left="0" w:hanging="2"/>
            </w:pPr>
            <w:r w:rsidRPr="00EE31CE">
              <w:t>Содержание учебного материала</w:t>
            </w:r>
          </w:p>
        </w:tc>
        <w:tc>
          <w:tcPr>
            <w:tcW w:w="1110" w:type="dxa"/>
            <w:shd w:val="clear" w:color="auto" w:fill="auto"/>
          </w:tcPr>
          <w:p w14:paraId="5BE1CC0B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rPr>
                <w:b/>
              </w:rPr>
              <w:t>20</w:t>
            </w:r>
          </w:p>
        </w:tc>
        <w:tc>
          <w:tcPr>
            <w:tcW w:w="1451" w:type="dxa"/>
            <w:shd w:val="clear" w:color="auto" w:fill="D9D9D9"/>
          </w:tcPr>
          <w:p w14:paraId="005DBA7C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  <w:p w14:paraId="26C7DD86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901" w:type="dxa"/>
            <w:shd w:val="clear" w:color="auto" w:fill="D9D9D9"/>
          </w:tcPr>
          <w:p w14:paraId="5C8A132E" w14:textId="77777777" w:rsidR="004C08F1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01-</w:t>
            </w:r>
          </w:p>
          <w:p w14:paraId="380EA819" w14:textId="77777777" w:rsidR="004C08F1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02, ОК 03 ОК 04-ОК 05, ОК 06, ОК 07, ОК 08,</w:t>
            </w:r>
          </w:p>
          <w:p w14:paraId="25539F80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  <w:r>
              <w:rPr>
                <w:sz w:val="22"/>
                <w:szCs w:val="22"/>
              </w:rPr>
              <w:t>ОК 09</w:t>
            </w:r>
          </w:p>
        </w:tc>
      </w:tr>
      <w:tr w:rsidR="004C08F1" w:rsidRPr="00EE31CE" w14:paraId="1CD77495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5F26463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5A61CC5B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4"/>
              </w:tabs>
              <w:spacing w:before="0" w:line="240" w:lineRule="auto"/>
              <w:ind w:left="0" w:hanging="2"/>
            </w:pPr>
            <w:r w:rsidRPr="00EE31CE">
              <w:t>1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74E9A75B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proofErr w:type="gramStart"/>
            <w:r w:rsidRPr="00EE31CE">
              <w:t>Конференц-связь</w:t>
            </w:r>
            <w:proofErr w:type="gramEnd"/>
            <w:r w:rsidRPr="00EE31CE">
              <w:t>, обеспечение устойчивости сигнала</w:t>
            </w:r>
          </w:p>
        </w:tc>
        <w:tc>
          <w:tcPr>
            <w:tcW w:w="1110" w:type="dxa"/>
            <w:shd w:val="clear" w:color="auto" w:fill="auto"/>
          </w:tcPr>
          <w:p w14:paraId="42C64844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t>2</w:t>
            </w:r>
          </w:p>
        </w:tc>
        <w:tc>
          <w:tcPr>
            <w:tcW w:w="1451" w:type="dxa"/>
            <w:shd w:val="clear" w:color="auto" w:fill="FFFFFF"/>
          </w:tcPr>
          <w:p w14:paraId="4BCF3C6F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t>1</w:t>
            </w:r>
          </w:p>
        </w:tc>
        <w:tc>
          <w:tcPr>
            <w:tcW w:w="1901" w:type="dxa"/>
            <w:shd w:val="clear" w:color="auto" w:fill="FFFFFF"/>
          </w:tcPr>
          <w:p w14:paraId="684E3F18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437399B5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10A02B15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6BA18BE2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4"/>
              </w:tabs>
              <w:spacing w:before="0" w:line="240" w:lineRule="auto"/>
              <w:ind w:left="0" w:hanging="2"/>
            </w:pPr>
            <w:r w:rsidRPr="00EE31CE">
              <w:t>2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2F805357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Установка и обслуживание компьютерной и офисной техники, оргтехники, внутренней АТС внутренней АТС</w:t>
            </w:r>
          </w:p>
        </w:tc>
        <w:tc>
          <w:tcPr>
            <w:tcW w:w="1110" w:type="dxa"/>
            <w:shd w:val="clear" w:color="auto" w:fill="auto"/>
          </w:tcPr>
          <w:p w14:paraId="6909FC5B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t>2</w:t>
            </w:r>
          </w:p>
        </w:tc>
        <w:tc>
          <w:tcPr>
            <w:tcW w:w="1451" w:type="dxa"/>
            <w:shd w:val="clear" w:color="auto" w:fill="FFFFFF"/>
          </w:tcPr>
          <w:p w14:paraId="3F232166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t>2</w:t>
            </w:r>
          </w:p>
        </w:tc>
        <w:tc>
          <w:tcPr>
            <w:tcW w:w="1901" w:type="dxa"/>
            <w:shd w:val="clear" w:color="auto" w:fill="FFFFFF"/>
          </w:tcPr>
          <w:p w14:paraId="41C526F0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61A94C4F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44DC8A6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5BB63622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4"/>
              </w:tabs>
              <w:spacing w:before="0" w:line="240" w:lineRule="auto"/>
              <w:ind w:left="0" w:hanging="2"/>
            </w:pPr>
            <w:r w:rsidRPr="00EE31CE">
              <w:t>3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78479056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Техническая поддержка</w:t>
            </w:r>
          </w:p>
        </w:tc>
        <w:tc>
          <w:tcPr>
            <w:tcW w:w="1110" w:type="dxa"/>
            <w:shd w:val="clear" w:color="auto" w:fill="auto"/>
          </w:tcPr>
          <w:p w14:paraId="6C793936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t>2</w:t>
            </w:r>
          </w:p>
        </w:tc>
        <w:tc>
          <w:tcPr>
            <w:tcW w:w="1451" w:type="dxa"/>
            <w:shd w:val="clear" w:color="auto" w:fill="FFFFFF"/>
          </w:tcPr>
          <w:p w14:paraId="0194C422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1901" w:type="dxa"/>
            <w:shd w:val="clear" w:color="auto" w:fill="FFFFFF"/>
          </w:tcPr>
          <w:p w14:paraId="4334F50A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4A2C46A4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36E16989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009A89C2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4"/>
              </w:tabs>
              <w:spacing w:before="0" w:line="240" w:lineRule="auto"/>
              <w:ind w:left="0" w:hanging="2"/>
            </w:pPr>
            <w:r w:rsidRPr="00EE31CE">
              <w:t>4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43A39AEA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Установка и обслуживание</w:t>
            </w:r>
          </w:p>
        </w:tc>
        <w:tc>
          <w:tcPr>
            <w:tcW w:w="1110" w:type="dxa"/>
            <w:shd w:val="clear" w:color="auto" w:fill="auto"/>
          </w:tcPr>
          <w:p w14:paraId="767AC8C4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t>2</w:t>
            </w:r>
          </w:p>
        </w:tc>
        <w:tc>
          <w:tcPr>
            <w:tcW w:w="1451" w:type="dxa"/>
            <w:shd w:val="clear" w:color="auto" w:fill="FFFFFF"/>
          </w:tcPr>
          <w:p w14:paraId="5F74F0A0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1901" w:type="dxa"/>
            <w:shd w:val="clear" w:color="auto" w:fill="FFFFFF"/>
          </w:tcPr>
          <w:p w14:paraId="244019D8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517DA79A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1F9ECCE2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2A26C2A2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4"/>
              </w:tabs>
              <w:spacing w:before="0" w:line="240" w:lineRule="auto"/>
              <w:ind w:left="0" w:hanging="2"/>
            </w:pPr>
            <w:r w:rsidRPr="00EE31CE">
              <w:t>5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2C059419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Устранение неполадок</w:t>
            </w:r>
          </w:p>
        </w:tc>
        <w:tc>
          <w:tcPr>
            <w:tcW w:w="1110" w:type="dxa"/>
            <w:shd w:val="clear" w:color="auto" w:fill="auto"/>
          </w:tcPr>
          <w:p w14:paraId="6D0F555A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t>2</w:t>
            </w:r>
          </w:p>
        </w:tc>
        <w:tc>
          <w:tcPr>
            <w:tcW w:w="1451" w:type="dxa"/>
            <w:shd w:val="clear" w:color="auto" w:fill="FFFFFF"/>
          </w:tcPr>
          <w:p w14:paraId="004A4879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1901" w:type="dxa"/>
            <w:shd w:val="clear" w:color="auto" w:fill="FFFFFF"/>
          </w:tcPr>
          <w:p w14:paraId="3CCAF74A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3AF902EE" w14:textId="77777777" w:rsidTr="004C08F1">
        <w:trPr>
          <w:cantSplit/>
          <w:trHeight w:val="259"/>
        </w:trPr>
        <w:tc>
          <w:tcPr>
            <w:tcW w:w="2486" w:type="dxa"/>
            <w:vMerge/>
            <w:shd w:val="clear" w:color="auto" w:fill="auto"/>
          </w:tcPr>
          <w:p w14:paraId="5C939F6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7895" w:type="dxa"/>
            <w:gridSpan w:val="3"/>
            <w:shd w:val="clear" w:color="auto" w:fill="auto"/>
          </w:tcPr>
          <w:p w14:paraId="26561D50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</w:pPr>
            <w:r w:rsidRPr="00EE31CE">
              <w:t>Самостоятельная работа обучающихся</w:t>
            </w:r>
          </w:p>
        </w:tc>
        <w:tc>
          <w:tcPr>
            <w:tcW w:w="1110" w:type="dxa"/>
            <w:shd w:val="clear" w:color="auto" w:fill="auto"/>
          </w:tcPr>
          <w:p w14:paraId="50AF4E11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t>2</w:t>
            </w:r>
          </w:p>
        </w:tc>
        <w:tc>
          <w:tcPr>
            <w:tcW w:w="1451" w:type="dxa"/>
            <w:vMerge w:val="restart"/>
            <w:shd w:val="clear" w:color="auto" w:fill="D9D9D9"/>
          </w:tcPr>
          <w:p w14:paraId="7052D15E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1901" w:type="dxa"/>
            <w:shd w:val="clear" w:color="auto" w:fill="D9D9D9"/>
          </w:tcPr>
          <w:p w14:paraId="3436F245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5EB5AA69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7DF23155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4F5B9804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rPr>
                <w:highlight w:val="yellow"/>
              </w:rPr>
            </w:pPr>
            <w:r w:rsidRPr="00EE31CE">
              <w:t>1</w:t>
            </w:r>
          </w:p>
        </w:tc>
        <w:tc>
          <w:tcPr>
            <w:tcW w:w="7519" w:type="dxa"/>
            <w:shd w:val="clear" w:color="auto" w:fill="auto"/>
          </w:tcPr>
          <w:p w14:paraId="07E3C153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Составление лексического словаря</w:t>
            </w:r>
          </w:p>
        </w:tc>
        <w:tc>
          <w:tcPr>
            <w:tcW w:w="1110" w:type="dxa"/>
            <w:vMerge w:val="restart"/>
            <w:shd w:val="clear" w:color="auto" w:fill="auto"/>
          </w:tcPr>
          <w:p w14:paraId="477C47E5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  <w:jc w:val="center"/>
            </w:pPr>
            <w:r w:rsidRPr="00EE31CE">
              <w:t>8</w:t>
            </w:r>
          </w:p>
        </w:tc>
        <w:tc>
          <w:tcPr>
            <w:tcW w:w="1451" w:type="dxa"/>
            <w:vMerge/>
            <w:shd w:val="clear" w:color="auto" w:fill="D9D9D9"/>
          </w:tcPr>
          <w:p w14:paraId="05DF059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57E747AD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77A030D5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7A5773EE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08075FFC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</w:pPr>
            <w:r w:rsidRPr="00EE31CE">
              <w:t>2</w:t>
            </w:r>
          </w:p>
        </w:tc>
        <w:tc>
          <w:tcPr>
            <w:tcW w:w="7519" w:type="dxa"/>
            <w:shd w:val="clear" w:color="auto" w:fill="auto"/>
          </w:tcPr>
          <w:p w14:paraId="1DF9F707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Конспект и выполнение упражнений [2]</w:t>
            </w:r>
          </w:p>
        </w:tc>
        <w:tc>
          <w:tcPr>
            <w:tcW w:w="1110" w:type="dxa"/>
            <w:vMerge/>
            <w:shd w:val="clear" w:color="auto" w:fill="auto"/>
          </w:tcPr>
          <w:p w14:paraId="19868F07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5A29BDF5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0E69459C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0CE3D958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577E604D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26414CCE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</w:pPr>
            <w:r w:rsidRPr="00EE31CE">
              <w:t>3</w:t>
            </w:r>
          </w:p>
        </w:tc>
        <w:tc>
          <w:tcPr>
            <w:tcW w:w="7519" w:type="dxa"/>
            <w:shd w:val="clear" w:color="auto" w:fill="auto"/>
          </w:tcPr>
          <w:p w14:paraId="322C44B7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 xml:space="preserve">Выполнение </w:t>
            </w:r>
            <w:proofErr w:type="gramStart"/>
            <w:r w:rsidRPr="00EE31CE">
              <w:t>упражнений  [</w:t>
            </w:r>
            <w:proofErr w:type="gramEnd"/>
            <w:r w:rsidRPr="00EE31CE">
              <w:t>1]</w:t>
            </w:r>
          </w:p>
        </w:tc>
        <w:tc>
          <w:tcPr>
            <w:tcW w:w="1110" w:type="dxa"/>
            <w:vMerge/>
            <w:shd w:val="clear" w:color="auto" w:fill="auto"/>
          </w:tcPr>
          <w:p w14:paraId="6754FE1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42A3A6F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1B4A4FC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4ED13A3D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1C15BA18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0890FC3F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</w:pPr>
            <w:r w:rsidRPr="00EE31CE">
              <w:t>4</w:t>
            </w:r>
          </w:p>
        </w:tc>
        <w:tc>
          <w:tcPr>
            <w:tcW w:w="7519" w:type="dxa"/>
            <w:shd w:val="clear" w:color="auto" w:fill="auto"/>
          </w:tcPr>
          <w:p w14:paraId="3D29A1FA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Выполнение письменного перевода</w:t>
            </w:r>
          </w:p>
        </w:tc>
        <w:tc>
          <w:tcPr>
            <w:tcW w:w="1110" w:type="dxa"/>
            <w:vMerge/>
            <w:shd w:val="clear" w:color="auto" w:fill="auto"/>
          </w:tcPr>
          <w:p w14:paraId="0137CA4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545843E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59312E7C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386DC41D" w14:textId="77777777" w:rsidTr="004C08F1">
        <w:trPr>
          <w:cantSplit/>
          <w:trHeight w:val="226"/>
        </w:trPr>
        <w:tc>
          <w:tcPr>
            <w:tcW w:w="2486" w:type="dxa"/>
            <w:shd w:val="clear" w:color="auto" w:fill="auto"/>
          </w:tcPr>
          <w:p w14:paraId="4BB42547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5906FCF1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</w:pPr>
            <w:r w:rsidRPr="00EE31CE">
              <w:t>5</w:t>
            </w:r>
          </w:p>
        </w:tc>
        <w:tc>
          <w:tcPr>
            <w:tcW w:w="7519" w:type="dxa"/>
            <w:shd w:val="clear" w:color="auto" w:fill="auto"/>
          </w:tcPr>
          <w:p w14:paraId="7C2295D2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Запоминание новых лексических единиц</w:t>
            </w:r>
          </w:p>
        </w:tc>
        <w:tc>
          <w:tcPr>
            <w:tcW w:w="1110" w:type="dxa"/>
            <w:shd w:val="clear" w:color="auto" w:fill="auto"/>
          </w:tcPr>
          <w:p w14:paraId="55DA852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jc w:val="center"/>
            </w:pPr>
            <w:r w:rsidRPr="00EE31CE">
              <w:t>2</w:t>
            </w:r>
          </w:p>
        </w:tc>
        <w:tc>
          <w:tcPr>
            <w:tcW w:w="1451" w:type="dxa"/>
            <w:vMerge/>
            <w:shd w:val="clear" w:color="auto" w:fill="D9D9D9"/>
          </w:tcPr>
          <w:p w14:paraId="3B344B7E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6040FE6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16EEA796" w14:textId="77777777" w:rsidTr="004C08F1">
        <w:trPr>
          <w:cantSplit/>
          <w:trHeight w:val="221"/>
        </w:trPr>
        <w:tc>
          <w:tcPr>
            <w:tcW w:w="2486" w:type="dxa"/>
            <w:vMerge w:val="restart"/>
            <w:shd w:val="clear" w:color="auto" w:fill="auto"/>
          </w:tcPr>
          <w:p w14:paraId="66095391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 xml:space="preserve">Тема 2 </w:t>
            </w:r>
          </w:p>
          <w:p w14:paraId="0ED7C303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t>Современное программное обеспечение</w:t>
            </w:r>
          </w:p>
          <w:p w14:paraId="0660FBB2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  <w:rPr>
                <w:b/>
              </w:rPr>
            </w:pPr>
          </w:p>
        </w:tc>
        <w:tc>
          <w:tcPr>
            <w:tcW w:w="7895" w:type="dxa"/>
            <w:gridSpan w:val="3"/>
            <w:shd w:val="clear" w:color="auto" w:fill="auto"/>
          </w:tcPr>
          <w:p w14:paraId="51A49894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rPr>
                <w:highlight w:val="yellow"/>
              </w:rPr>
            </w:pPr>
            <w:r w:rsidRPr="00EE31CE">
              <w:t>Содержание учебного материала</w:t>
            </w:r>
          </w:p>
        </w:tc>
        <w:tc>
          <w:tcPr>
            <w:tcW w:w="1110" w:type="dxa"/>
            <w:shd w:val="clear" w:color="auto" w:fill="auto"/>
          </w:tcPr>
          <w:p w14:paraId="327E5975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t>10</w:t>
            </w:r>
          </w:p>
        </w:tc>
        <w:tc>
          <w:tcPr>
            <w:tcW w:w="1451" w:type="dxa"/>
            <w:vMerge/>
            <w:shd w:val="clear" w:color="auto" w:fill="D9D9D9"/>
          </w:tcPr>
          <w:p w14:paraId="343AA25D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4873A0DA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549F1602" w14:textId="77777777" w:rsidTr="004C08F1">
        <w:trPr>
          <w:cantSplit/>
          <w:trHeight w:val="70"/>
        </w:trPr>
        <w:tc>
          <w:tcPr>
            <w:tcW w:w="2486" w:type="dxa"/>
            <w:vMerge/>
            <w:shd w:val="clear" w:color="auto" w:fill="auto"/>
          </w:tcPr>
          <w:p w14:paraId="5C9FD78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tcBorders>
              <w:bottom w:val="single" w:sz="4" w:space="0" w:color="000000"/>
            </w:tcBorders>
            <w:shd w:val="clear" w:color="auto" w:fill="auto"/>
          </w:tcPr>
          <w:p w14:paraId="7B1CD638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</w:pPr>
            <w:r w:rsidRPr="00EE31CE">
              <w:t>1</w:t>
            </w:r>
          </w:p>
        </w:tc>
        <w:tc>
          <w:tcPr>
            <w:tcW w:w="752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1C5323AC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Графика и дизайн</w:t>
            </w:r>
          </w:p>
        </w:tc>
        <w:tc>
          <w:tcPr>
            <w:tcW w:w="1110" w:type="dxa"/>
            <w:tcBorders>
              <w:bottom w:val="single" w:sz="4" w:space="0" w:color="000000"/>
            </w:tcBorders>
            <w:shd w:val="clear" w:color="auto" w:fill="auto"/>
          </w:tcPr>
          <w:p w14:paraId="3C8C44BE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t>2</w:t>
            </w:r>
          </w:p>
        </w:tc>
        <w:tc>
          <w:tcPr>
            <w:tcW w:w="1451" w:type="dxa"/>
            <w:shd w:val="clear" w:color="auto" w:fill="FFFFFF"/>
          </w:tcPr>
          <w:p w14:paraId="6C35FCE5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t>1</w:t>
            </w:r>
          </w:p>
        </w:tc>
        <w:tc>
          <w:tcPr>
            <w:tcW w:w="1901" w:type="dxa"/>
            <w:shd w:val="clear" w:color="auto" w:fill="FFFFFF"/>
          </w:tcPr>
          <w:p w14:paraId="6E33CF28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63C5186F" w14:textId="77777777" w:rsidTr="004C08F1">
        <w:trPr>
          <w:cantSplit/>
          <w:trHeight w:val="70"/>
        </w:trPr>
        <w:tc>
          <w:tcPr>
            <w:tcW w:w="2486" w:type="dxa"/>
            <w:vMerge/>
            <w:shd w:val="clear" w:color="auto" w:fill="auto"/>
          </w:tcPr>
          <w:p w14:paraId="761C3AE4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tcBorders>
              <w:bottom w:val="single" w:sz="4" w:space="0" w:color="000000"/>
            </w:tcBorders>
            <w:shd w:val="clear" w:color="auto" w:fill="auto"/>
          </w:tcPr>
          <w:p w14:paraId="340C39CF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</w:pPr>
            <w:r w:rsidRPr="00EE31CE">
              <w:t>2</w:t>
            </w:r>
          </w:p>
        </w:tc>
        <w:tc>
          <w:tcPr>
            <w:tcW w:w="752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54129323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Интерфейс рабочего стола</w:t>
            </w:r>
          </w:p>
        </w:tc>
        <w:tc>
          <w:tcPr>
            <w:tcW w:w="1110" w:type="dxa"/>
            <w:tcBorders>
              <w:bottom w:val="single" w:sz="4" w:space="0" w:color="000000"/>
            </w:tcBorders>
            <w:shd w:val="clear" w:color="auto" w:fill="auto"/>
          </w:tcPr>
          <w:p w14:paraId="67A396DB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t>2</w:t>
            </w:r>
          </w:p>
        </w:tc>
        <w:tc>
          <w:tcPr>
            <w:tcW w:w="1451" w:type="dxa"/>
            <w:shd w:val="clear" w:color="auto" w:fill="FFFFFF"/>
          </w:tcPr>
          <w:p w14:paraId="09DF340B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t>2</w:t>
            </w:r>
          </w:p>
        </w:tc>
        <w:tc>
          <w:tcPr>
            <w:tcW w:w="1901" w:type="dxa"/>
            <w:shd w:val="clear" w:color="auto" w:fill="FFFFFF"/>
          </w:tcPr>
          <w:p w14:paraId="52DC2D5D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6E7786FC" w14:textId="77777777" w:rsidTr="004C08F1">
        <w:trPr>
          <w:cantSplit/>
          <w:trHeight w:val="70"/>
        </w:trPr>
        <w:tc>
          <w:tcPr>
            <w:tcW w:w="2486" w:type="dxa"/>
            <w:vMerge/>
            <w:shd w:val="clear" w:color="auto" w:fill="auto"/>
          </w:tcPr>
          <w:p w14:paraId="1B47376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tcBorders>
              <w:bottom w:val="single" w:sz="4" w:space="0" w:color="000000"/>
            </w:tcBorders>
            <w:shd w:val="clear" w:color="auto" w:fill="auto"/>
          </w:tcPr>
          <w:p w14:paraId="16249B5F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</w:pPr>
            <w:r w:rsidRPr="00EE31CE">
              <w:t>3</w:t>
            </w:r>
          </w:p>
        </w:tc>
        <w:tc>
          <w:tcPr>
            <w:tcW w:w="752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15694D27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Мультимедиа, веб-дизайн</w:t>
            </w:r>
          </w:p>
        </w:tc>
        <w:tc>
          <w:tcPr>
            <w:tcW w:w="1110" w:type="dxa"/>
            <w:tcBorders>
              <w:bottom w:val="single" w:sz="4" w:space="0" w:color="000000"/>
            </w:tcBorders>
            <w:shd w:val="clear" w:color="auto" w:fill="auto"/>
          </w:tcPr>
          <w:p w14:paraId="03C18925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t>1</w:t>
            </w:r>
          </w:p>
        </w:tc>
        <w:tc>
          <w:tcPr>
            <w:tcW w:w="1451" w:type="dxa"/>
            <w:shd w:val="clear" w:color="auto" w:fill="FFFFFF"/>
          </w:tcPr>
          <w:p w14:paraId="32B6F7DB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1901" w:type="dxa"/>
            <w:shd w:val="clear" w:color="auto" w:fill="FFFFFF"/>
          </w:tcPr>
          <w:p w14:paraId="304F54DE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35EC8F3B" w14:textId="77777777" w:rsidTr="004C08F1">
        <w:trPr>
          <w:cantSplit/>
          <w:trHeight w:val="278"/>
        </w:trPr>
        <w:tc>
          <w:tcPr>
            <w:tcW w:w="2486" w:type="dxa"/>
            <w:vMerge/>
            <w:shd w:val="clear" w:color="auto" w:fill="auto"/>
          </w:tcPr>
          <w:p w14:paraId="7A82768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7895" w:type="dxa"/>
            <w:gridSpan w:val="3"/>
            <w:shd w:val="clear" w:color="auto" w:fill="auto"/>
          </w:tcPr>
          <w:p w14:paraId="7A0A9C37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</w:pPr>
            <w:r w:rsidRPr="00EE31CE">
              <w:t>Самостоятельная работа обучающихся</w:t>
            </w:r>
          </w:p>
        </w:tc>
        <w:tc>
          <w:tcPr>
            <w:tcW w:w="1110" w:type="dxa"/>
            <w:vMerge w:val="restart"/>
            <w:shd w:val="clear" w:color="auto" w:fill="auto"/>
          </w:tcPr>
          <w:p w14:paraId="0417F593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t xml:space="preserve"> 5</w:t>
            </w:r>
          </w:p>
        </w:tc>
        <w:tc>
          <w:tcPr>
            <w:tcW w:w="1451" w:type="dxa"/>
            <w:vMerge w:val="restart"/>
            <w:shd w:val="clear" w:color="auto" w:fill="D9D9D9"/>
          </w:tcPr>
          <w:p w14:paraId="2634CB2A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1901" w:type="dxa"/>
            <w:shd w:val="clear" w:color="auto" w:fill="D9D9D9"/>
          </w:tcPr>
          <w:p w14:paraId="5262DE07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3B44046A" w14:textId="77777777" w:rsidTr="004C08F1">
        <w:trPr>
          <w:cantSplit/>
          <w:trHeight w:val="88"/>
        </w:trPr>
        <w:tc>
          <w:tcPr>
            <w:tcW w:w="2486" w:type="dxa"/>
            <w:vMerge/>
            <w:shd w:val="clear" w:color="auto" w:fill="auto"/>
          </w:tcPr>
          <w:p w14:paraId="4F3F985C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tcBorders>
              <w:bottom w:val="single" w:sz="4" w:space="0" w:color="000000"/>
            </w:tcBorders>
            <w:shd w:val="clear" w:color="auto" w:fill="auto"/>
          </w:tcPr>
          <w:p w14:paraId="55C4D7AA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</w:pPr>
            <w:r w:rsidRPr="00EE31CE">
              <w:t>1</w:t>
            </w:r>
          </w:p>
        </w:tc>
        <w:tc>
          <w:tcPr>
            <w:tcW w:w="752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7B927137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Письменный перевод текста</w:t>
            </w:r>
          </w:p>
        </w:tc>
        <w:tc>
          <w:tcPr>
            <w:tcW w:w="1110" w:type="dxa"/>
            <w:vMerge/>
            <w:shd w:val="clear" w:color="auto" w:fill="auto"/>
          </w:tcPr>
          <w:p w14:paraId="3C0E50BA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0C3BD24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6DFDC38E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32239F3D" w14:textId="77777777" w:rsidTr="004C08F1">
        <w:trPr>
          <w:cantSplit/>
          <w:trHeight w:val="70"/>
        </w:trPr>
        <w:tc>
          <w:tcPr>
            <w:tcW w:w="2486" w:type="dxa"/>
            <w:vMerge/>
            <w:shd w:val="clear" w:color="auto" w:fill="auto"/>
          </w:tcPr>
          <w:p w14:paraId="3B6A2AA7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tcBorders>
              <w:bottom w:val="single" w:sz="4" w:space="0" w:color="000000"/>
            </w:tcBorders>
            <w:shd w:val="clear" w:color="auto" w:fill="auto"/>
          </w:tcPr>
          <w:p w14:paraId="72F321D4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</w:pPr>
            <w:r w:rsidRPr="00EE31CE">
              <w:t>2</w:t>
            </w:r>
          </w:p>
        </w:tc>
        <w:tc>
          <w:tcPr>
            <w:tcW w:w="752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7465C80F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</w:pPr>
            <w:r w:rsidRPr="00EE31CE">
              <w:t>Анализ текста</w:t>
            </w:r>
          </w:p>
        </w:tc>
        <w:tc>
          <w:tcPr>
            <w:tcW w:w="1110" w:type="dxa"/>
            <w:vMerge/>
            <w:shd w:val="clear" w:color="auto" w:fill="auto"/>
          </w:tcPr>
          <w:p w14:paraId="7FB8E60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735C8642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3F978059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5EFD2CDF" w14:textId="77777777" w:rsidTr="004C08F1">
        <w:trPr>
          <w:cantSplit/>
          <w:trHeight w:val="124"/>
        </w:trPr>
        <w:tc>
          <w:tcPr>
            <w:tcW w:w="2486" w:type="dxa"/>
            <w:vMerge/>
            <w:shd w:val="clear" w:color="auto" w:fill="auto"/>
          </w:tcPr>
          <w:p w14:paraId="1BA0B6E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tcBorders>
              <w:bottom w:val="single" w:sz="4" w:space="0" w:color="000000"/>
            </w:tcBorders>
            <w:shd w:val="clear" w:color="auto" w:fill="auto"/>
          </w:tcPr>
          <w:p w14:paraId="7F94E021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</w:pPr>
            <w:r w:rsidRPr="00EE31CE">
              <w:t>3</w:t>
            </w:r>
          </w:p>
        </w:tc>
        <w:tc>
          <w:tcPr>
            <w:tcW w:w="752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0D673EA3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</w:pPr>
            <w:r w:rsidRPr="00EE31CE">
              <w:t>Тематический словарь</w:t>
            </w:r>
          </w:p>
        </w:tc>
        <w:tc>
          <w:tcPr>
            <w:tcW w:w="1110" w:type="dxa"/>
            <w:vMerge/>
            <w:shd w:val="clear" w:color="auto" w:fill="auto"/>
          </w:tcPr>
          <w:p w14:paraId="4CDAB56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7D6D0C9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5B8A2D6A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3D037E90" w14:textId="77777777" w:rsidTr="004C08F1">
        <w:trPr>
          <w:cantSplit/>
          <w:trHeight w:val="240"/>
        </w:trPr>
        <w:tc>
          <w:tcPr>
            <w:tcW w:w="2486" w:type="dxa"/>
            <w:vMerge w:val="restart"/>
            <w:shd w:val="clear" w:color="auto" w:fill="auto"/>
          </w:tcPr>
          <w:p w14:paraId="31AF6066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rPr>
                <w:b/>
              </w:rPr>
              <w:t>Тема 3</w:t>
            </w:r>
          </w:p>
          <w:p w14:paraId="3011E66C" w14:textId="77777777" w:rsidR="004C08F1" w:rsidRPr="00EE31CE" w:rsidRDefault="004C08F1" w:rsidP="00A33036">
            <w:pPr>
              <w:widowControl w:val="0"/>
              <w:spacing w:before="0"/>
              <w:ind w:left="0" w:hanging="2"/>
              <w:jc w:val="center"/>
            </w:pPr>
            <w:r w:rsidRPr="00EE31CE">
              <w:t>Будущее информационных технологий</w:t>
            </w:r>
          </w:p>
        </w:tc>
        <w:tc>
          <w:tcPr>
            <w:tcW w:w="789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39C18E02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</w:pPr>
            <w:r w:rsidRPr="00EE31CE">
              <w:t>Содержание учебного материала</w:t>
            </w:r>
          </w:p>
        </w:tc>
        <w:tc>
          <w:tcPr>
            <w:tcW w:w="1110" w:type="dxa"/>
            <w:tcBorders>
              <w:bottom w:val="single" w:sz="4" w:space="0" w:color="000000"/>
            </w:tcBorders>
            <w:shd w:val="clear" w:color="auto" w:fill="auto"/>
          </w:tcPr>
          <w:p w14:paraId="5171B539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t>16</w:t>
            </w:r>
          </w:p>
        </w:tc>
        <w:tc>
          <w:tcPr>
            <w:tcW w:w="1451" w:type="dxa"/>
            <w:vMerge/>
            <w:shd w:val="clear" w:color="auto" w:fill="D9D9D9"/>
          </w:tcPr>
          <w:p w14:paraId="1242250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0E931E7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3244067D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4A1B25EA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0E8A666A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both"/>
            </w:pPr>
            <w:r w:rsidRPr="00EE31CE">
              <w:t>1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6E87B344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Искусственный интеллект</w:t>
            </w:r>
          </w:p>
        </w:tc>
        <w:tc>
          <w:tcPr>
            <w:tcW w:w="1110" w:type="dxa"/>
            <w:shd w:val="clear" w:color="auto" w:fill="auto"/>
          </w:tcPr>
          <w:p w14:paraId="66F531D6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t>2</w:t>
            </w:r>
          </w:p>
        </w:tc>
        <w:tc>
          <w:tcPr>
            <w:tcW w:w="1451" w:type="dxa"/>
            <w:shd w:val="clear" w:color="auto" w:fill="FFFFFF"/>
          </w:tcPr>
          <w:p w14:paraId="6785BB94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1901" w:type="dxa"/>
            <w:shd w:val="clear" w:color="auto" w:fill="FFFFFF"/>
          </w:tcPr>
          <w:p w14:paraId="1079F8A2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4F943030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76B9C69E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50059A1A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both"/>
            </w:pPr>
            <w:r w:rsidRPr="00EE31CE">
              <w:t>2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01F5B748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Онлайн магазины</w:t>
            </w:r>
          </w:p>
        </w:tc>
        <w:tc>
          <w:tcPr>
            <w:tcW w:w="1110" w:type="dxa"/>
            <w:shd w:val="clear" w:color="auto" w:fill="auto"/>
          </w:tcPr>
          <w:p w14:paraId="4A8504D8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t>2</w:t>
            </w:r>
          </w:p>
        </w:tc>
        <w:tc>
          <w:tcPr>
            <w:tcW w:w="1451" w:type="dxa"/>
            <w:shd w:val="clear" w:color="auto" w:fill="FFFFFF"/>
          </w:tcPr>
          <w:p w14:paraId="6C17BB71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1901" w:type="dxa"/>
            <w:shd w:val="clear" w:color="auto" w:fill="FFFFFF"/>
          </w:tcPr>
          <w:p w14:paraId="657EE140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000C2665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03097669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1D104CE0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both"/>
            </w:pPr>
            <w:r w:rsidRPr="00EE31CE">
              <w:t>3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1561DFBB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Беспроводные виды связи, их преимущества и недостатки</w:t>
            </w:r>
          </w:p>
        </w:tc>
        <w:tc>
          <w:tcPr>
            <w:tcW w:w="1110" w:type="dxa"/>
            <w:shd w:val="clear" w:color="auto" w:fill="auto"/>
          </w:tcPr>
          <w:p w14:paraId="66D0D5CF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t>2</w:t>
            </w:r>
          </w:p>
        </w:tc>
        <w:tc>
          <w:tcPr>
            <w:tcW w:w="1451" w:type="dxa"/>
            <w:shd w:val="clear" w:color="auto" w:fill="FFFFFF"/>
          </w:tcPr>
          <w:p w14:paraId="74A74DF9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1901" w:type="dxa"/>
            <w:shd w:val="clear" w:color="auto" w:fill="FFFFFF"/>
          </w:tcPr>
          <w:p w14:paraId="51673940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41B55EB7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6D299182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6EC0177E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both"/>
            </w:pPr>
            <w:r w:rsidRPr="00EE31CE">
              <w:t>4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5A524092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Страдательный залог</w:t>
            </w:r>
          </w:p>
        </w:tc>
        <w:tc>
          <w:tcPr>
            <w:tcW w:w="1110" w:type="dxa"/>
            <w:shd w:val="clear" w:color="auto" w:fill="auto"/>
          </w:tcPr>
          <w:p w14:paraId="20840E5D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t>2</w:t>
            </w:r>
          </w:p>
        </w:tc>
        <w:tc>
          <w:tcPr>
            <w:tcW w:w="1451" w:type="dxa"/>
            <w:shd w:val="clear" w:color="auto" w:fill="FFFFFF"/>
          </w:tcPr>
          <w:p w14:paraId="0527B9CA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1901" w:type="dxa"/>
            <w:shd w:val="clear" w:color="auto" w:fill="FFFFFF"/>
          </w:tcPr>
          <w:p w14:paraId="600F301B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16AA09AB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65FF635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119266FC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both"/>
            </w:pPr>
            <w:r w:rsidRPr="00EE31CE">
              <w:t>5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38858061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Цифровой век</w:t>
            </w:r>
          </w:p>
        </w:tc>
        <w:tc>
          <w:tcPr>
            <w:tcW w:w="1110" w:type="dxa"/>
            <w:shd w:val="clear" w:color="auto" w:fill="auto"/>
          </w:tcPr>
          <w:p w14:paraId="749AD0DE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t>2</w:t>
            </w:r>
          </w:p>
        </w:tc>
        <w:tc>
          <w:tcPr>
            <w:tcW w:w="1451" w:type="dxa"/>
            <w:shd w:val="clear" w:color="auto" w:fill="FFFFFF"/>
          </w:tcPr>
          <w:p w14:paraId="724BC75C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1901" w:type="dxa"/>
            <w:shd w:val="clear" w:color="auto" w:fill="FFFFFF"/>
          </w:tcPr>
          <w:p w14:paraId="602C1838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55F06AFE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1441992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7895" w:type="dxa"/>
            <w:gridSpan w:val="3"/>
            <w:shd w:val="clear" w:color="auto" w:fill="auto"/>
          </w:tcPr>
          <w:p w14:paraId="339C165A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</w:pPr>
            <w:r w:rsidRPr="00EE31CE">
              <w:t>Самостоятельная работа обучающихся</w:t>
            </w:r>
          </w:p>
        </w:tc>
        <w:tc>
          <w:tcPr>
            <w:tcW w:w="1110" w:type="dxa"/>
            <w:vMerge w:val="restart"/>
            <w:shd w:val="clear" w:color="auto" w:fill="auto"/>
          </w:tcPr>
          <w:p w14:paraId="0612373E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t>6</w:t>
            </w:r>
          </w:p>
        </w:tc>
        <w:tc>
          <w:tcPr>
            <w:tcW w:w="1451" w:type="dxa"/>
            <w:vMerge w:val="restart"/>
            <w:shd w:val="clear" w:color="auto" w:fill="D9D9D9"/>
          </w:tcPr>
          <w:p w14:paraId="03DDF003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1901" w:type="dxa"/>
            <w:shd w:val="clear" w:color="auto" w:fill="D9D9D9"/>
          </w:tcPr>
          <w:p w14:paraId="744D5630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70E9FF07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03458059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1C59834B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  <w:shd w:val="clear" w:color="auto" w:fill="auto"/>
          </w:tcPr>
          <w:p w14:paraId="310E8720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Составление лексического словаря [3] стр. 93-95</w:t>
            </w:r>
          </w:p>
        </w:tc>
        <w:tc>
          <w:tcPr>
            <w:tcW w:w="1110" w:type="dxa"/>
            <w:vMerge/>
            <w:shd w:val="clear" w:color="auto" w:fill="auto"/>
          </w:tcPr>
          <w:p w14:paraId="1562ADE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05B6DB4E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5307E50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3ADB1158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5BE9A64E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2D9DD46E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2</w:t>
            </w:r>
          </w:p>
        </w:tc>
        <w:tc>
          <w:tcPr>
            <w:tcW w:w="7519" w:type="dxa"/>
            <w:shd w:val="clear" w:color="auto" w:fill="auto"/>
          </w:tcPr>
          <w:p w14:paraId="1AEB4E7D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Выполнение письменного перевода [1] стр. 84-85</w:t>
            </w:r>
          </w:p>
        </w:tc>
        <w:tc>
          <w:tcPr>
            <w:tcW w:w="1110" w:type="dxa"/>
            <w:vMerge/>
            <w:shd w:val="clear" w:color="auto" w:fill="auto"/>
          </w:tcPr>
          <w:p w14:paraId="502ED2AC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2F54F258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68E1D5FC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7C9A0D7F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01352CEC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700905F1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3</w:t>
            </w:r>
          </w:p>
        </w:tc>
        <w:tc>
          <w:tcPr>
            <w:tcW w:w="7519" w:type="dxa"/>
            <w:shd w:val="clear" w:color="auto" w:fill="auto"/>
          </w:tcPr>
          <w:p w14:paraId="2535CED6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Конспект [3] стр. 98-99</w:t>
            </w:r>
          </w:p>
        </w:tc>
        <w:tc>
          <w:tcPr>
            <w:tcW w:w="1110" w:type="dxa"/>
            <w:shd w:val="clear" w:color="auto" w:fill="auto"/>
          </w:tcPr>
          <w:p w14:paraId="1C4CB67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4601D5F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4F79540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43107112" w14:textId="77777777" w:rsidTr="004C08F1">
        <w:trPr>
          <w:cantSplit/>
          <w:trHeight w:val="240"/>
        </w:trPr>
        <w:tc>
          <w:tcPr>
            <w:tcW w:w="11491" w:type="dxa"/>
            <w:gridSpan w:val="5"/>
            <w:shd w:val="clear" w:color="auto" w:fill="auto"/>
          </w:tcPr>
          <w:p w14:paraId="3D04C9BB" w14:textId="77777777" w:rsidR="004C08F1" w:rsidRPr="00EE31CE" w:rsidRDefault="004C08F1" w:rsidP="00A33036">
            <w:pPr>
              <w:widowControl w:val="0"/>
              <w:spacing w:before="0"/>
              <w:ind w:left="0" w:hanging="2"/>
              <w:jc w:val="center"/>
              <w:rPr>
                <w:b/>
              </w:rPr>
            </w:pPr>
          </w:p>
          <w:p w14:paraId="7BBBE9DD" w14:textId="77777777" w:rsidR="004C08F1" w:rsidRPr="00EE31CE" w:rsidRDefault="004C08F1" w:rsidP="00A33036">
            <w:pPr>
              <w:spacing w:before="0"/>
              <w:ind w:left="0" w:hanging="2"/>
              <w:jc w:val="center"/>
              <w:rPr>
                <w:sz w:val="28"/>
                <w:szCs w:val="28"/>
              </w:rPr>
            </w:pPr>
            <w:r w:rsidRPr="00EE31CE">
              <w:t xml:space="preserve"> </w:t>
            </w:r>
            <w:r w:rsidRPr="00EE31CE">
              <w:rPr>
                <w:sz w:val="28"/>
                <w:szCs w:val="28"/>
              </w:rPr>
              <w:t>2 курс IV семестр</w:t>
            </w:r>
          </w:p>
        </w:tc>
        <w:tc>
          <w:tcPr>
            <w:tcW w:w="1451" w:type="dxa"/>
            <w:vMerge/>
            <w:shd w:val="clear" w:color="auto" w:fill="D9D9D9"/>
          </w:tcPr>
          <w:p w14:paraId="7307C8CE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1901" w:type="dxa"/>
            <w:shd w:val="clear" w:color="auto" w:fill="D9D9D9"/>
          </w:tcPr>
          <w:p w14:paraId="0CAF7B0E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1" w:hanging="3"/>
              <w:rPr>
                <w:sz w:val="28"/>
                <w:szCs w:val="28"/>
              </w:rPr>
            </w:pPr>
          </w:p>
        </w:tc>
      </w:tr>
      <w:tr w:rsidR="004C08F1" w:rsidRPr="00EE31CE" w14:paraId="15EC654C" w14:textId="77777777" w:rsidTr="004C08F1">
        <w:trPr>
          <w:cantSplit/>
          <w:trHeight w:val="20"/>
        </w:trPr>
        <w:tc>
          <w:tcPr>
            <w:tcW w:w="2486" w:type="dxa"/>
            <w:vMerge w:val="restart"/>
          </w:tcPr>
          <w:p w14:paraId="68CEA716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Тема 1</w:t>
            </w:r>
          </w:p>
          <w:p w14:paraId="5AECF83E" w14:textId="77777777" w:rsidR="004C08F1" w:rsidRPr="00EE31CE" w:rsidRDefault="004C08F1" w:rsidP="00A33036">
            <w:pPr>
              <w:widowControl w:val="0"/>
              <w:spacing w:before="0"/>
              <w:ind w:left="0" w:hanging="2"/>
              <w:jc w:val="center"/>
            </w:pPr>
            <w:r w:rsidRPr="00EE31CE">
              <w:t>Человек и природа</w:t>
            </w:r>
          </w:p>
          <w:p w14:paraId="4FFC4906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7895" w:type="dxa"/>
            <w:gridSpan w:val="3"/>
          </w:tcPr>
          <w:p w14:paraId="1C8A579A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Содержание учебного материала</w:t>
            </w:r>
          </w:p>
        </w:tc>
        <w:tc>
          <w:tcPr>
            <w:tcW w:w="1110" w:type="dxa"/>
          </w:tcPr>
          <w:p w14:paraId="024F826B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t>6</w:t>
            </w:r>
          </w:p>
        </w:tc>
        <w:tc>
          <w:tcPr>
            <w:tcW w:w="1451" w:type="dxa"/>
            <w:vMerge/>
            <w:shd w:val="clear" w:color="auto" w:fill="D9D9D9"/>
          </w:tcPr>
          <w:p w14:paraId="3F4B03A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3BD92EFD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34310226" w14:textId="77777777" w:rsidTr="004C08F1">
        <w:trPr>
          <w:cantSplit/>
          <w:trHeight w:val="20"/>
        </w:trPr>
        <w:tc>
          <w:tcPr>
            <w:tcW w:w="2486" w:type="dxa"/>
            <w:vMerge/>
          </w:tcPr>
          <w:p w14:paraId="28F6CFB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</w:tcPr>
          <w:p w14:paraId="1F8BF87A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1</w:t>
            </w:r>
          </w:p>
        </w:tc>
        <w:tc>
          <w:tcPr>
            <w:tcW w:w="7525" w:type="dxa"/>
            <w:gridSpan w:val="2"/>
          </w:tcPr>
          <w:p w14:paraId="57C814FE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Человек и природа, бережное отношение, общества по защите природы</w:t>
            </w:r>
          </w:p>
        </w:tc>
        <w:tc>
          <w:tcPr>
            <w:tcW w:w="1110" w:type="dxa"/>
          </w:tcPr>
          <w:p w14:paraId="31DA48B7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1451" w:type="dxa"/>
          </w:tcPr>
          <w:p w14:paraId="1E24524C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1901" w:type="dxa"/>
          </w:tcPr>
          <w:p w14:paraId="727601D3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5C66E910" w14:textId="77777777" w:rsidTr="004C08F1">
        <w:trPr>
          <w:cantSplit/>
          <w:trHeight w:val="20"/>
        </w:trPr>
        <w:tc>
          <w:tcPr>
            <w:tcW w:w="2486" w:type="dxa"/>
            <w:vMerge/>
          </w:tcPr>
          <w:p w14:paraId="572C477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</w:tcPr>
          <w:p w14:paraId="58BD9982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2</w:t>
            </w:r>
          </w:p>
        </w:tc>
        <w:tc>
          <w:tcPr>
            <w:tcW w:w="7525" w:type="dxa"/>
            <w:gridSpan w:val="2"/>
          </w:tcPr>
          <w:p w14:paraId="7CB6F9CC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Диалог «Животные в опасности»</w:t>
            </w:r>
          </w:p>
        </w:tc>
        <w:tc>
          <w:tcPr>
            <w:tcW w:w="1110" w:type="dxa"/>
          </w:tcPr>
          <w:p w14:paraId="129A04B1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1451" w:type="dxa"/>
          </w:tcPr>
          <w:p w14:paraId="39B2BE43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1901" w:type="dxa"/>
          </w:tcPr>
          <w:p w14:paraId="1939E084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705AC24D" w14:textId="77777777" w:rsidTr="004C08F1">
        <w:trPr>
          <w:cantSplit/>
          <w:trHeight w:val="20"/>
        </w:trPr>
        <w:tc>
          <w:tcPr>
            <w:tcW w:w="2486" w:type="dxa"/>
            <w:vMerge/>
          </w:tcPr>
          <w:p w14:paraId="73080518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7895" w:type="dxa"/>
            <w:gridSpan w:val="3"/>
            <w:shd w:val="clear" w:color="auto" w:fill="auto"/>
          </w:tcPr>
          <w:p w14:paraId="15B85458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Самостоятельная работа обучающихся</w:t>
            </w:r>
          </w:p>
        </w:tc>
        <w:tc>
          <w:tcPr>
            <w:tcW w:w="1110" w:type="dxa"/>
            <w:vMerge w:val="restart"/>
            <w:shd w:val="clear" w:color="auto" w:fill="auto"/>
          </w:tcPr>
          <w:p w14:paraId="5B8879BA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1451" w:type="dxa"/>
            <w:vMerge w:val="restart"/>
            <w:shd w:val="clear" w:color="auto" w:fill="D9D9D9"/>
          </w:tcPr>
          <w:p w14:paraId="1DB2B288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  <w:rPr>
                <w:b/>
              </w:rPr>
            </w:pPr>
          </w:p>
        </w:tc>
        <w:tc>
          <w:tcPr>
            <w:tcW w:w="1901" w:type="dxa"/>
            <w:shd w:val="clear" w:color="auto" w:fill="D9D9D9"/>
          </w:tcPr>
          <w:p w14:paraId="6B77DCB3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  <w:rPr>
                <w:b/>
              </w:rPr>
            </w:pPr>
          </w:p>
        </w:tc>
      </w:tr>
      <w:tr w:rsidR="004C08F1" w:rsidRPr="00EE31CE" w14:paraId="70CE06FF" w14:textId="77777777" w:rsidTr="004C08F1">
        <w:trPr>
          <w:cantSplit/>
          <w:trHeight w:val="20"/>
        </w:trPr>
        <w:tc>
          <w:tcPr>
            <w:tcW w:w="2486" w:type="dxa"/>
            <w:vMerge/>
          </w:tcPr>
          <w:p w14:paraId="64DCE6CD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14:paraId="098F36CB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1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5635C7F0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Выполнение письменного перевода</w:t>
            </w:r>
          </w:p>
        </w:tc>
        <w:tc>
          <w:tcPr>
            <w:tcW w:w="1110" w:type="dxa"/>
            <w:vMerge/>
            <w:shd w:val="clear" w:color="auto" w:fill="auto"/>
          </w:tcPr>
          <w:p w14:paraId="684412E2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169559F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7AAA42B5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7C6CC72C" w14:textId="77777777" w:rsidTr="004C08F1">
        <w:trPr>
          <w:cantSplit/>
          <w:trHeight w:val="20"/>
        </w:trPr>
        <w:tc>
          <w:tcPr>
            <w:tcW w:w="2486" w:type="dxa"/>
            <w:vMerge/>
          </w:tcPr>
          <w:p w14:paraId="2AEF5E8C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3C0AE8B7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2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098E95BE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Составление тематического словаря</w:t>
            </w:r>
          </w:p>
        </w:tc>
        <w:tc>
          <w:tcPr>
            <w:tcW w:w="1110" w:type="dxa"/>
            <w:vMerge/>
            <w:shd w:val="clear" w:color="auto" w:fill="auto"/>
          </w:tcPr>
          <w:p w14:paraId="3E1344A8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043DC87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513F174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667D87C2" w14:textId="77777777" w:rsidTr="004C08F1">
        <w:trPr>
          <w:cantSplit/>
          <w:trHeight w:val="20"/>
        </w:trPr>
        <w:tc>
          <w:tcPr>
            <w:tcW w:w="2486" w:type="dxa"/>
            <w:vMerge/>
          </w:tcPr>
          <w:p w14:paraId="7421CEA7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5001DD9E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3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729FE776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Выполнение упражнений [1]</w:t>
            </w:r>
          </w:p>
        </w:tc>
        <w:tc>
          <w:tcPr>
            <w:tcW w:w="1110" w:type="dxa"/>
            <w:vMerge/>
            <w:shd w:val="clear" w:color="auto" w:fill="auto"/>
          </w:tcPr>
          <w:p w14:paraId="7B7F9DBD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69D34FD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6AAC13B9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7CC954DC" w14:textId="77777777" w:rsidTr="004C08F1">
        <w:trPr>
          <w:cantSplit/>
          <w:trHeight w:val="20"/>
        </w:trPr>
        <w:tc>
          <w:tcPr>
            <w:tcW w:w="2486" w:type="dxa"/>
            <w:vMerge w:val="restart"/>
            <w:shd w:val="clear" w:color="auto" w:fill="auto"/>
          </w:tcPr>
          <w:p w14:paraId="78CDF85D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rPr>
                <w:b/>
              </w:rPr>
              <w:t>Тема 2</w:t>
            </w:r>
          </w:p>
          <w:p w14:paraId="10BDEE4A" w14:textId="77777777" w:rsidR="004C08F1" w:rsidRPr="00EE31CE" w:rsidRDefault="004C08F1" w:rsidP="00A33036">
            <w:pPr>
              <w:widowControl w:val="0"/>
              <w:spacing w:before="0"/>
              <w:ind w:left="0" w:hanging="2"/>
              <w:jc w:val="center"/>
            </w:pPr>
            <w:r w:rsidRPr="00EE31CE">
              <w:t>Англоговорящие страны</w:t>
            </w:r>
          </w:p>
          <w:p w14:paraId="616B52F0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7895" w:type="dxa"/>
            <w:gridSpan w:val="3"/>
            <w:shd w:val="clear" w:color="auto" w:fill="auto"/>
          </w:tcPr>
          <w:p w14:paraId="6D59BB05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rPr>
                <w:highlight w:val="yellow"/>
              </w:rPr>
            </w:pPr>
            <w:r w:rsidRPr="00EE31CE">
              <w:t>Содержание учебного материала</w:t>
            </w:r>
          </w:p>
        </w:tc>
        <w:tc>
          <w:tcPr>
            <w:tcW w:w="1110" w:type="dxa"/>
            <w:shd w:val="clear" w:color="auto" w:fill="auto"/>
          </w:tcPr>
          <w:p w14:paraId="266895FF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  <w:r w:rsidRPr="00EE31CE">
              <w:t>6</w:t>
            </w:r>
          </w:p>
        </w:tc>
        <w:tc>
          <w:tcPr>
            <w:tcW w:w="1451" w:type="dxa"/>
            <w:vMerge/>
            <w:shd w:val="clear" w:color="auto" w:fill="D9D9D9"/>
          </w:tcPr>
          <w:p w14:paraId="154F0FC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151C613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09570521" w14:textId="77777777" w:rsidTr="004C08F1">
        <w:trPr>
          <w:cantSplit/>
          <w:trHeight w:val="20"/>
        </w:trPr>
        <w:tc>
          <w:tcPr>
            <w:tcW w:w="2486" w:type="dxa"/>
            <w:vMerge/>
            <w:shd w:val="clear" w:color="auto" w:fill="auto"/>
          </w:tcPr>
          <w:p w14:paraId="52C987BD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18693567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80"/>
              </w:tabs>
              <w:spacing w:before="0" w:line="240" w:lineRule="auto"/>
              <w:ind w:left="0" w:hanging="2"/>
              <w:jc w:val="both"/>
            </w:pPr>
            <w:r w:rsidRPr="00EE31CE">
              <w:t>1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17327ECC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Англоговорящие страны, описание, общие признаки, содружество</w:t>
            </w:r>
          </w:p>
        </w:tc>
        <w:tc>
          <w:tcPr>
            <w:tcW w:w="1110" w:type="dxa"/>
            <w:shd w:val="clear" w:color="auto" w:fill="auto"/>
          </w:tcPr>
          <w:p w14:paraId="07370B70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1451" w:type="dxa"/>
            <w:shd w:val="clear" w:color="auto" w:fill="FFFFFF"/>
          </w:tcPr>
          <w:p w14:paraId="65BE8B6C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1901" w:type="dxa"/>
            <w:shd w:val="clear" w:color="auto" w:fill="FFFFFF"/>
          </w:tcPr>
          <w:p w14:paraId="59F78FDD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5EDFBB59" w14:textId="77777777" w:rsidTr="004C08F1">
        <w:trPr>
          <w:cantSplit/>
          <w:trHeight w:val="20"/>
        </w:trPr>
        <w:tc>
          <w:tcPr>
            <w:tcW w:w="2486" w:type="dxa"/>
            <w:vMerge/>
            <w:shd w:val="clear" w:color="auto" w:fill="auto"/>
          </w:tcPr>
          <w:p w14:paraId="6A6C6F6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5CFB510F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80"/>
              </w:tabs>
              <w:spacing w:before="0" w:line="240" w:lineRule="auto"/>
              <w:ind w:left="0" w:hanging="2"/>
              <w:jc w:val="both"/>
            </w:pPr>
            <w:r w:rsidRPr="00EE31CE">
              <w:t>2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30618996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Великобритания, столица, население, площадь, праздники, географическое положение</w:t>
            </w:r>
          </w:p>
        </w:tc>
        <w:tc>
          <w:tcPr>
            <w:tcW w:w="1110" w:type="dxa"/>
            <w:shd w:val="clear" w:color="auto" w:fill="auto"/>
          </w:tcPr>
          <w:p w14:paraId="28E810DE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1451" w:type="dxa"/>
            <w:shd w:val="clear" w:color="auto" w:fill="FFFFFF"/>
          </w:tcPr>
          <w:p w14:paraId="69DBD22A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1901" w:type="dxa"/>
            <w:shd w:val="clear" w:color="auto" w:fill="FFFFFF"/>
          </w:tcPr>
          <w:p w14:paraId="311A73F8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73B4D3BF" w14:textId="77777777" w:rsidTr="004C08F1">
        <w:trPr>
          <w:cantSplit/>
          <w:trHeight w:val="20"/>
        </w:trPr>
        <w:tc>
          <w:tcPr>
            <w:tcW w:w="2486" w:type="dxa"/>
            <w:vMerge/>
            <w:shd w:val="clear" w:color="auto" w:fill="auto"/>
          </w:tcPr>
          <w:p w14:paraId="48231F65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06784C46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80"/>
              </w:tabs>
              <w:spacing w:before="0" w:line="240" w:lineRule="auto"/>
              <w:ind w:left="0" w:hanging="2"/>
              <w:jc w:val="both"/>
            </w:pPr>
            <w:r w:rsidRPr="00EE31CE">
              <w:t>3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5012C018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Австралия, столица, население, площадь, праздники, географическое положение</w:t>
            </w:r>
          </w:p>
        </w:tc>
        <w:tc>
          <w:tcPr>
            <w:tcW w:w="1110" w:type="dxa"/>
            <w:shd w:val="clear" w:color="auto" w:fill="auto"/>
          </w:tcPr>
          <w:p w14:paraId="7A602811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1451" w:type="dxa"/>
            <w:shd w:val="clear" w:color="auto" w:fill="FFFFFF"/>
          </w:tcPr>
          <w:p w14:paraId="55EDFBBA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</w:pPr>
          </w:p>
        </w:tc>
        <w:tc>
          <w:tcPr>
            <w:tcW w:w="1901" w:type="dxa"/>
            <w:shd w:val="clear" w:color="auto" w:fill="FFFFFF"/>
          </w:tcPr>
          <w:p w14:paraId="25DEE99C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</w:pPr>
          </w:p>
        </w:tc>
      </w:tr>
      <w:tr w:rsidR="004C08F1" w:rsidRPr="00EE31CE" w14:paraId="7F599B5B" w14:textId="77777777" w:rsidTr="004C08F1">
        <w:trPr>
          <w:cantSplit/>
          <w:trHeight w:val="289"/>
        </w:trPr>
        <w:tc>
          <w:tcPr>
            <w:tcW w:w="2486" w:type="dxa"/>
            <w:vMerge/>
            <w:shd w:val="clear" w:color="auto" w:fill="auto"/>
          </w:tcPr>
          <w:p w14:paraId="7B2C2A9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7895" w:type="dxa"/>
            <w:gridSpan w:val="3"/>
            <w:shd w:val="clear" w:color="auto" w:fill="auto"/>
          </w:tcPr>
          <w:p w14:paraId="6869D0F8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rPr>
                <w:highlight w:val="yellow"/>
              </w:rPr>
            </w:pPr>
            <w:r w:rsidRPr="00EE31CE">
              <w:t>Самостоятельная работа обучающихся</w:t>
            </w:r>
          </w:p>
        </w:tc>
        <w:tc>
          <w:tcPr>
            <w:tcW w:w="1110" w:type="dxa"/>
            <w:vMerge w:val="restart"/>
            <w:shd w:val="clear" w:color="auto" w:fill="auto"/>
          </w:tcPr>
          <w:p w14:paraId="3E82A145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</w:pPr>
          </w:p>
        </w:tc>
        <w:tc>
          <w:tcPr>
            <w:tcW w:w="1451" w:type="dxa"/>
            <w:vMerge w:val="restart"/>
            <w:shd w:val="clear" w:color="auto" w:fill="D9D9D9"/>
          </w:tcPr>
          <w:p w14:paraId="3471B27A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jc w:val="center"/>
            </w:pPr>
          </w:p>
        </w:tc>
        <w:tc>
          <w:tcPr>
            <w:tcW w:w="1901" w:type="dxa"/>
            <w:shd w:val="clear" w:color="auto" w:fill="D9D9D9"/>
          </w:tcPr>
          <w:p w14:paraId="08D8C71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jc w:val="center"/>
            </w:pPr>
          </w:p>
        </w:tc>
      </w:tr>
      <w:tr w:rsidR="004C08F1" w:rsidRPr="00EE31CE" w14:paraId="2B9FFADD" w14:textId="77777777" w:rsidTr="004C08F1">
        <w:trPr>
          <w:cantSplit/>
          <w:trHeight w:val="172"/>
        </w:trPr>
        <w:tc>
          <w:tcPr>
            <w:tcW w:w="2486" w:type="dxa"/>
            <w:vMerge/>
            <w:shd w:val="clear" w:color="auto" w:fill="auto"/>
          </w:tcPr>
          <w:p w14:paraId="2BA9FD8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336EF2B0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  <w:shd w:val="clear" w:color="auto" w:fill="auto"/>
          </w:tcPr>
          <w:p w14:paraId="426125F3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Выполнение письменного перевода</w:t>
            </w:r>
          </w:p>
        </w:tc>
        <w:tc>
          <w:tcPr>
            <w:tcW w:w="1110" w:type="dxa"/>
            <w:vMerge/>
            <w:shd w:val="clear" w:color="auto" w:fill="auto"/>
          </w:tcPr>
          <w:p w14:paraId="23F9B737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3DF68DF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36B07C5E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190FC077" w14:textId="77777777" w:rsidTr="004C08F1">
        <w:trPr>
          <w:cantSplit/>
          <w:trHeight w:val="172"/>
        </w:trPr>
        <w:tc>
          <w:tcPr>
            <w:tcW w:w="2486" w:type="dxa"/>
            <w:vMerge/>
            <w:shd w:val="clear" w:color="auto" w:fill="auto"/>
          </w:tcPr>
          <w:p w14:paraId="3367CC8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301DFB29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2</w:t>
            </w:r>
          </w:p>
        </w:tc>
        <w:tc>
          <w:tcPr>
            <w:tcW w:w="7519" w:type="dxa"/>
            <w:shd w:val="clear" w:color="auto" w:fill="auto"/>
          </w:tcPr>
          <w:p w14:paraId="09391C81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Выполнение презентации по теме</w:t>
            </w:r>
          </w:p>
          <w:p w14:paraId="6F0734B6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</w:p>
        </w:tc>
        <w:tc>
          <w:tcPr>
            <w:tcW w:w="1110" w:type="dxa"/>
            <w:vMerge/>
            <w:shd w:val="clear" w:color="auto" w:fill="auto"/>
          </w:tcPr>
          <w:p w14:paraId="027E1EA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3B69F1B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6A6AAA2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279F4B40" w14:textId="77777777" w:rsidTr="004C08F1">
        <w:trPr>
          <w:cantSplit/>
          <w:trHeight w:val="70"/>
        </w:trPr>
        <w:tc>
          <w:tcPr>
            <w:tcW w:w="2486" w:type="dxa"/>
            <w:vMerge/>
            <w:shd w:val="clear" w:color="auto" w:fill="auto"/>
          </w:tcPr>
          <w:p w14:paraId="0C576495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0FBA6952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3</w:t>
            </w:r>
          </w:p>
        </w:tc>
        <w:tc>
          <w:tcPr>
            <w:tcW w:w="7519" w:type="dxa"/>
            <w:shd w:val="clear" w:color="auto" w:fill="auto"/>
          </w:tcPr>
          <w:p w14:paraId="7D67234F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Составление кроссворда</w:t>
            </w:r>
          </w:p>
        </w:tc>
        <w:tc>
          <w:tcPr>
            <w:tcW w:w="1110" w:type="dxa"/>
            <w:vMerge/>
            <w:shd w:val="clear" w:color="auto" w:fill="auto"/>
          </w:tcPr>
          <w:p w14:paraId="78C29A9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5CB072B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782E69D7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66565EC5" w14:textId="77777777" w:rsidTr="004C08F1">
        <w:trPr>
          <w:cantSplit/>
          <w:trHeight w:val="275"/>
        </w:trPr>
        <w:tc>
          <w:tcPr>
            <w:tcW w:w="2486" w:type="dxa"/>
            <w:vMerge w:val="restart"/>
            <w:shd w:val="clear" w:color="auto" w:fill="auto"/>
          </w:tcPr>
          <w:p w14:paraId="2516B0B1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Тема 3</w:t>
            </w:r>
          </w:p>
          <w:p w14:paraId="728532FD" w14:textId="77777777" w:rsidR="004C08F1" w:rsidRPr="00EE31CE" w:rsidRDefault="004C08F1" w:rsidP="00A33036">
            <w:pPr>
              <w:widowControl w:val="0"/>
              <w:spacing w:before="0"/>
              <w:ind w:left="0" w:hanging="2"/>
              <w:jc w:val="center"/>
            </w:pPr>
            <w:r w:rsidRPr="00EE31CE">
              <w:t>Будущая карьера</w:t>
            </w:r>
          </w:p>
          <w:p w14:paraId="7B02190E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  <w:p w14:paraId="1A8825C0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  <w:p w14:paraId="741CED5F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7895" w:type="dxa"/>
            <w:gridSpan w:val="3"/>
            <w:shd w:val="clear" w:color="auto" w:fill="auto"/>
          </w:tcPr>
          <w:p w14:paraId="14CB3F50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Содержание учебного материала</w:t>
            </w:r>
          </w:p>
        </w:tc>
        <w:tc>
          <w:tcPr>
            <w:tcW w:w="1110" w:type="dxa"/>
            <w:shd w:val="clear" w:color="auto" w:fill="auto"/>
          </w:tcPr>
          <w:p w14:paraId="5448A5D2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8</w:t>
            </w:r>
          </w:p>
        </w:tc>
        <w:tc>
          <w:tcPr>
            <w:tcW w:w="1451" w:type="dxa"/>
            <w:vMerge/>
            <w:shd w:val="clear" w:color="auto" w:fill="D9D9D9"/>
          </w:tcPr>
          <w:p w14:paraId="020E474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  <w:tc>
          <w:tcPr>
            <w:tcW w:w="1901" w:type="dxa"/>
            <w:shd w:val="clear" w:color="auto" w:fill="D9D9D9"/>
          </w:tcPr>
          <w:p w14:paraId="78D0338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</w:tr>
      <w:tr w:rsidR="004C08F1" w:rsidRPr="00EE31CE" w14:paraId="044BD183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1A7EA57A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14:paraId="079F011B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0" w:line="240" w:lineRule="auto"/>
              <w:ind w:left="0" w:hanging="2"/>
              <w:jc w:val="both"/>
            </w:pPr>
            <w:r w:rsidRPr="00EE31CE">
              <w:t>1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79FA1CBB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Путь к карьере, выбор, ярмарка вакансий, тестирование</w:t>
            </w:r>
          </w:p>
        </w:tc>
        <w:tc>
          <w:tcPr>
            <w:tcW w:w="1110" w:type="dxa"/>
            <w:shd w:val="clear" w:color="auto" w:fill="auto"/>
          </w:tcPr>
          <w:p w14:paraId="0B2D2D6B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1451" w:type="dxa"/>
            <w:shd w:val="clear" w:color="auto" w:fill="FFFFFF"/>
          </w:tcPr>
          <w:p w14:paraId="5F342288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1901" w:type="dxa"/>
            <w:shd w:val="clear" w:color="auto" w:fill="FFFFFF"/>
          </w:tcPr>
          <w:p w14:paraId="6E1DB23D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7800CCD4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6BB15219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0CA77C2D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0" w:line="240" w:lineRule="auto"/>
              <w:ind w:left="0" w:hanging="2"/>
              <w:jc w:val="both"/>
            </w:pPr>
            <w:r w:rsidRPr="00EE31CE">
              <w:t>2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10537DD4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Профессии. Лексический минимум</w:t>
            </w:r>
          </w:p>
        </w:tc>
        <w:tc>
          <w:tcPr>
            <w:tcW w:w="1110" w:type="dxa"/>
            <w:shd w:val="clear" w:color="auto" w:fill="auto"/>
          </w:tcPr>
          <w:p w14:paraId="6E0ED952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1451" w:type="dxa"/>
            <w:shd w:val="clear" w:color="auto" w:fill="FFFFFF"/>
          </w:tcPr>
          <w:p w14:paraId="4AB41E8B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1901" w:type="dxa"/>
            <w:shd w:val="clear" w:color="auto" w:fill="FFFFFF"/>
          </w:tcPr>
          <w:p w14:paraId="7B0488CB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457EA4A0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51BECF3C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20211222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0" w:line="240" w:lineRule="auto"/>
              <w:ind w:left="0" w:hanging="2"/>
              <w:jc w:val="both"/>
            </w:pPr>
            <w:r w:rsidRPr="00EE31CE">
              <w:t>3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2FC153F5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Качества человека, положительные и отрицательные</w:t>
            </w:r>
          </w:p>
        </w:tc>
        <w:tc>
          <w:tcPr>
            <w:tcW w:w="1110" w:type="dxa"/>
            <w:shd w:val="clear" w:color="auto" w:fill="auto"/>
          </w:tcPr>
          <w:p w14:paraId="26BE9AEC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1451" w:type="dxa"/>
            <w:shd w:val="clear" w:color="auto" w:fill="FFFFFF"/>
          </w:tcPr>
          <w:p w14:paraId="794A1D0F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1901" w:type="dxa"/>
            <w:shd w:val="clear" w:color="auto" w:fill="FFFFFF"/>
          </w:tcPr>
          <w:p w14:paraId="2B49B3AC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</w:tr>
      <w:tr w:rsidR="004C08F1" w:rsidRPr="004C08F1" w14:paraId="77889CDF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267E717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5BD44FFA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0" w:line="240" w:lineRule="auto"/>
              <w:ind w:left="0" w:hanging="2"/>
              <w:jc w:val="both"/>
            </w:pPr>
            <w:r w:rsidRPr="00EE31CE">
              <w:t>4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7B0D10EB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rPr>
                <w:lang w:val="en-US"/>
              </w:rPr>
            </w:pPr>
            <w:r w:rsidRPr="00EE31CE">
              <w:t>Времена</w:t>
            </w:r>
            <w:r w:rsidRPr="00EE31CE">
              <w:rPr>
                <w:lang w:val="en-US"/>
              </w:rPr>
              <w:t xml:space="preserve"> </w:t>
            </w:r>
            <w:r w:rsidRPr="00EE31CE">
              <w:t>группы</w:t>
            </w:r>
            <w:r w:rsidRPr="00EE31CE">
              <w:rPr>
                <w:lang w:val="en-US"/>
              </w:rPr>
              <w:t xml:space="preserve"> Perfect </w:t>
            </w:r>
            <w:r w:rsidRPr="00EE31CE">
              <w:t>и</w:t>
            </w:r>
            <w:r w:rsidRPr="00EE31CE">
              <w:rPr>
                <w:lang w:val="en-US"/>
              </w:rPr>
              <w:t xml:space="preserve"> Perfect Continuous</w:t>
            </w:r>
          </w:p>
        </w:tc>
        <w:tc>
          <w:tcPr>
            <w:tcW w:w="1110" w:type="dxa"/>
            <w:shd w:val="clear" w:color="auto" w:fill="auto"/>
          </w:tcPr>
          <w:p w14:paraId="3F4F052D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  <w:rPr>
                <w:lang w:val="en-US"/>
              </w:rPr>
            </w:pPr>
          </w:p>
        </w:tc>
        <w:tc>
          <w:tcPr>
            <w:tcW w:w="1451" w:type="dxa"/>
            <w:shd w:val="clear" w:color="auto" w:fill="FFFFFF"/>
          </w:tcPr>
          <w:p w14:paraId="55866849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  <w:rPr>
                <w:lang w:val="en-US"/>
              </w:rPr>
            </w:pPr>
          </w:p>
        </w:tc>
        <w:tc>
          <w:tcPr>
            <w:tcW w:w="1901" w:type="dxa"/>
            <w:shd w:val="clear" w:color="auto" w:fill="FFFFFF"/>
          </w:tcPr>
          <w:p w14:paraId="205BA9AA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  <w:rPr>
                <w:lang w:val="en-US"/>
              </w:rPr>
            </w:pPr>
          </w:p>
        </w:tc>
      </w:tr>
      <w:tr w:rsidR="004C08F1" w:rsidRPr="00EE31CE" w14:paraId="3A3579D2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4EF7071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lang w:val="en-US"/>
              </w:rPr>
            </w:pPr>
          </w:p>
        </w:tc>
        <w:tc>
          <w:tcPr>
            <w:tcW w:w="7895" w:type="dxa"/>
            <w:gridSpan w:val="3"/>
            <w:shd w:val="clear" w:color="auto" w:fill="auto"/>
          </w:tcPr>
          <w:p w14:paraId="75D86674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Самостоятельная работа обучающихся</w:t>
            </w:r>
          </w:p>
        </w:tc>
        <w:tc>
          <w:tcPr>
            <w:tcW w:w="1110" w:type="dxa"/>
            <w:vMerge w:val="restart"/>
            <w:shd w:val="clear" w:color="auto" w:fill="auto"/>
          </w:tcPr>
          <w:p w14:paraId="09DF7392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1451" w:type="dxa"/>
            <w:vMerge w:val="restart"/>
            <w:shd w:val="clear" w:color="auto" w:fill="D9D9D9"/>
          </w:tcPr>
          <w:p w14:paraId="5C614C3A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  <w:tc>
          <w:tcPr>
            <w:tcW w:w="1901" w:type="dxa"/>
            <w:shd w:val="clear" w:color="auto" w:fill="D9D9D9"/>
          </w:tcPr>
          <w:p w14:paraId="1BB64303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38F74F73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308F3BD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01F68231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  <w:shd w:val="clear" w:color="auto" w:fill="auto"/>
          </w:tcPr>
          <w:p w14:paraId="68ED4D4B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Выполнение письменного перевода</w:t>
            </w:r>
          </w:p>
        </w:tc>
        <w:tc>
          <w:tcPr>
            <w:tcW w:w="1110" w:type="dxa"/>
            <w:vMerge/>
            <w:shd w:val="clear" w:color="auto" w:fill="auto"/>
          </w:tcPr>
          <w:p w14:paraId="72BB18A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0EACB5ED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12CC0C0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4506B28F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02AFCADE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2D066331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2</w:t>
            </w:r>
          </w:p>
        </w:tc>
        <w:tc>
          <w:tcPr>
            <w:tcW w:w="7519" w:type="dxa"/>
            <w:shd w:val="clear" w:color="auto" w:fill="auto"/>
          </w:tcPr>
          <w:p w14:paraId="69181FA6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Составление тематического словаря</w:t>
            </w:r>
          </w:p>
        </w:tc>
        <w:tc>
          <w:tcPr>
            <w:tcW w:w="1110" w:type="dxa"/>
            <w:vMerge/>
            <w:shd w:val="clear" w:color="auto" w:fill="auto"/>
          </w:tcPr>
          <w:p w14:paraId="5D8313C5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089A5F0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253D8AE8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7EC7D7E7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2CFCEE58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7E506A00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3</w:t>
            </w:r>
          </w:p>
        </w:tc>
        <w:tc>
          <w:tcPr>
            <w:tcW w:w="7519" w:type="dxa"/>
            <w:shd w:val="clear" w:color="auto" w:fill="auto"/>
          </w:tcPr>
          <w:p w14:paraId="6DFF7F81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Составление лексического словаря</w:t>
            </w:r>
          </w:p>
        </w:tc>
        <w:tc>
          <w:tcPr>
            <w:tcW w:w="1110" w:type="dxa"/>
            <w:shd w:val="clear" w:color="auto" w:fill="auto"/>
          </w:tcPr>
          <w:p w14:paraId="7DCB5B4A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jc w:val="center"/>
            </w:pPr>
          </w:p>
        </w:tc>
        <w:tc>
          <w:tcPr>
            <w:tcW w:w="1451" w:type="dxa"/>
            <w:vMerge/>
            <w:shd w:val="clear" w:color="auto" w:fill="D9D9D9"/>
          </w:tcPr>
          <w:p w14:paraId="7D7A2795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524D6927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54370F76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53B2B7D8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0A43CE49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4</w:t>
            </w:r>
          </w:p>
        </w:tc>
        <w:tc>
          <w:tcPr>
            <w:tcW w:w="7519" w:type="dxa"/>
            <w:shd w:val="clear" w:color="auto" w:fill="auto"/>
          </w:tcPr>
          <w:p w14:paraId="664D80D0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Выполнение упражнений</w:t>
            </w:r>
          </w:p>
        </w:tc>
        <w:tc>
          <w:tcPr>
            <w:tcW w:w="1110" w:type="dxa"/>
            <w:shd w:val="clear" w:color="auto" w:fill="auto"/>
          </w:tcPr>
          <w:p w14:paraId="4653918A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jc w:val="center"/>
            </w:pPr>
          </w:p>
        </w:tc>
        <w:tc>
          <w:tcPr>
            <w:tcW w:w="1451" w:type="dxa"/>
            <w:vMerge/>
            <w:shd w:val="clear" w:color="auto" w:fill="D9D9D9"/>
          </w:tcPr>
          <w:p w14:paraId="0F033D24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0A4D5809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126F88D5" w14:textId="77777777" w:rsidTr="004C08F1">
        <w:trPr>
          <w:cantSplit/>
          <w:trHeight w:val="321"/>
        </w:trPr>
        <w:tc>
          <w:tcPr>
            <w:tcW w:w="2486" w:type="dxa"/>
            <w:vMerge w:val="restart"/>
            <w:shd w:val="clear" w:color="auto" w:fill="auto"/>
          </w:tcPr>
          <w:p w14:paraId="5F58F290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Тема 4</w:t>
            </w:r>
          </w:p>
          <w:p w14:paraId="725E7033" w14:textId="77777777" w:rsidR="004C08F1" w:rsidRPr="00EE31CE" w:rsidRDefault="004C08F1" w:rsidP="00A33036">
            <w:pPr>
              <w:widowControl w:val="0"/>
              <w:spacing w:before="0"/>
              <w:ind w:left="0" w:hanging="2"/>
              <w:jc w:val="center"/>
            </w:pPr>
            <w:r w:rsidRPr="00EE31CE">
              <w:t>Оформление документов</w:t>
            </w:r>
          </w:p>
          <w:p w14:paraId="2C035854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  <w:rPr>
                <w:b/>
              </w:rPr>
            </w:pPr>
          </w:p>
          <w:p w14:paraId="1760557A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789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65BBDD52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Содержание учебного материала</w:t>
            </w:r>
          </w:p>
        </w:tc>
        <w:tc>
          <w:tcPr>
            <w:tcW w:w="1110" w:type="dxa"/>
            <w:tcBorders>
              <w:bottom w:val="single" w:sz="4" w:space="0" w:color="000000"/>
            </w:tcBorders>
            <w:shd w:val="clear" w:color="auto" w:fill="auto"/>
          </w:tcPr>
          <w:p w14:paraId="73266EE0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  <w:r w:rsidRPr="00EE31CE">
              <w:t>6</w:t>
            </w:r>
          </w:p>
        </w:tc>
        <w:tc>
          <w:tcPr>
            <w:tcW w:w="1451" w:type="dxa"/>
            <w:vMerge/>
            <w:shd w:val="clear" w:color="auto" w:fill="D9D9D9"/>
          </w:tcPr>
          <w:p w14:paraId="24786A48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3A921D0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3F1F1A0E" w14:textId="77777777" w:rsidTr="004C08F1">
        <w:trPr>
          <w:cantSplit/>
          <w:trHeight w:val="283"/>
        </w:trPr>
        <w:tc>
          <w:tcPr>
            <w:tcW w:w="2486" w:type="dxa"/>
            <w:vMerge/>
            <w:shd w:val="clear" w:color="auto" w:fill="auto"/>
          </w:tcPr>
          <w:p w14:paraId="5BE10235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621E993F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both"/>
            </w:pPr>
            <w:r w:rsidRPr="00EE31CE">
              <w:t>1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4AE9F89A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Составление официально-делового письма (запроса)</w:t>
            </w:r>
          </w:p>
        </w:tc>
        <w:tc>
          <w:tcPr>
            <w:tcW w:w="1110" w:type="dxa"/>
            <w:shd w:val="clear" w:color="auto" w:fill="auto"/>
          </w:tcPr>
          <w:p w14:paraId="0CF3094F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451" w:type="dxa"/>
            <w:shd w:val="clear" w:color="auto" w:fill="FFFFFF"/>
          </w:tcPr>
          <w:p w14:paraId="62B8DB9C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901" w:type="dxa"/>
            <w:shd w:val="clear" w:color="auto" w:fill="FFFFFF"/>
          </w:tcPr>
          <w:p w14:paraId="68CDED8D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</w:tr>
      <w:tr w:rsidR="004C08F1" w:rsidRPr="00EE31CE" w14:paraId="2B93CCA5" w14:textId="77777777" w:rsidTr="004C08F1">
        <w:trPr>
          <w:cantSplit/>
          <w:trHeight w:val="283"/>
        </w:trPr>
        <w:tc>
          <w:tcPr>
            <w:tcW w:w="2486" w:type="dxa"/>
            <w:vMerge/>
            <w:shd w:val="clear" w:color="auto" w:fill="auto"/>
          </w:tcPr>
          <w:p w14:paraId="27377124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14FC34B1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both"/>
            </w:pPr>
            <w:r w:rsidRPr="00EE31CE">
              <w:t>2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2A7E3023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Составление резюме</w:t>
            </w:r>
          </w:p>
        </w:tc>
        <w:tc>
          <w:tcPr>
            <w:tcW w:w="1110" w:type="dxa"/>
            <w:shd w:val="clear" w:color="auto" w:fill="auto"/>
          </w:tcPr>
          <w:p w14:paraId="46096D48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451" w:type="dxa"/>
            <w:shd w:val="clear" w:color="auto" w:fill="FFFFFF"/>
          </w:tcPr>
          <w:p w14:paraId="72B23054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901" w:type="dxa"/>
            <w:shd w:val="clear" w:color="auto" w:fill="FFFFFF"/>
          </w:tcPr>
          <w:p w14:paraId="38F50A2A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</w:tr>
      <w:tr w:rsidR="004C08F1" w:rsidRPr="00EE31CE" w14:paraId="6F02551D" w14:textId="77777777" w:rsidTr="004C08F1">
        <w:trPr>
          <w:cantSplit/>
          <w:trHeight w:val="283"/>
        </w:trPr>
        <w:tc>
          <w:tcPr>
            <w:tcW w:w="2486" w:type="dxa"/>
            <w:vMerge/>
            <w:shd w:val="clear" w:color="auto" w:fill="auto"/>
          </w:tcPr>
          <w:p w14:paraId="601E922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7895" w:type="dxa"/>
            <w:gridSpan w:val="3"/>
            <w:shd w:val="clear" w:color="auto" w:fill="auto"/>
          </w:tcPr>
          <w:p w14:paraId="0FDAF06A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Самостоятельная работа обучающихся</w:t>
            </w:r>
          </w:p>
        </w:tc>
        <w:tc>
          <w:tcPr>
            <w:tcW w:w="1110" w:type="dxa"/>
            <w:vMerge w:val="restart"/>
            <w:shd w:val="clear" w:color="auto" w:fill="auto"/>
          </w:tcPr>
          <w:p w14:paraId="5D45D617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451" w:type="dxa"/>
            <w:vMerge w:val="restart"/>
            <w:shd w:val="clear" w:color="auto" w:fill="D9D9D9"/>
          </w:tcPr>
          <w:p w14:paraId="5B332A6A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901" w:type="dxa"/>
            <w:shd w:val="clear" w:color="auto" w:fill="D9D9D9"/>
          </w:tcPr>
          <w:p w14:paraId="54EEFA3A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</w:tr>
      <w:tr w:rsidR="004C08F1" w:rsidRPr="00EE31CE" w14:paraId="0B2E71A1" w14:textId="77777777" w:rsidTr="004C08F1">
        <w:trPr>
          <w:cantSplit/>
          <w:trHeight w:val="283"/>
        </w:trPr>
        <w:tc>
          <w:tcPr>
            <w:tcW w:w="2486" w:type="dxa"/>
            <w:vMerge/>
            <w:shd w:val="clear" w:color="auto" w:fill="auto"/>
          </w:tcPr>
          <w:p w14:paraId="478835C4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4F838056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  <w:shd w:val="clear" w:color="auto" w:fill="auto"/>
          </w:tcPr>
          <w:p w14:paraId="02DF3ECF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 xml:space="preserve">Составление сопроводительного письма [1] </w:t>
            </w:r>
          </w:p>
        </w:tc>
        <w:tc>
          <w:tcPr>
            <w:tcW w:w="1110" w:type="dxa"/>
            <w:vMerge/>
            <w:shd w:val="clear" w:color="auto" w:fill="auto"/>
          </w:tcPr>
          <w:p w14:paraId="49793D5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4B3286D9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6C6C20AD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6A2C14FB" w14:textId="77777777" w:rsidTr="004C08F1">
        <w:trPr>
          <w:cantSplit/>
          <w:trHeight w:val="283"/>
        </w:trPr>
        <w:tc>
          <w:tcPr>
            <w:tcW w:w="2486" w:type="dxa"/>
            <w:vMerge/>
            <w:shd w:val="clear" w:color="auto" w:fill="auto"/>
          </w:tcPr>
          <w:p w14:paraId="0FC9ECCE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508E60F8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2</w:t>
            </w:r>
          </w:p>
        </w:tc>
        <w:tc>
          <w:tcPr>
            <w:tcW w:w="7519" w:type="dxa"/>
            <w:shd w:val="clear" w:color="auto" w:fill="auto"/>
          </w:tcPr>
          <w:p w14:paraId="012AE489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 xml:space="preserve">Подготовка презентации по теме </w:t>
            </w:r>
            <w:proofErr w:type="gramStart"/>
            <w:r w:rsidRPr="00EE31CE">
              <w:t>« Моя</w:t>
            </w:r>
            <w:proofErr w:type="gramEnd"/>
            <w:r w:rsidRPr="00EE31CE">
              <w:t xml:space="preserve">  будущая карьера»</w:t>
            </w:r>
          </w:p>
        </w:tc>
        <w:tc>
          <w:tcPr>
            <w:tcW w:w="1110" w:type="dxa"/>
            <w:vMerge/>
            <w:shd w:val="clear" w:color="auto" w:fill="auto"/>
          </w:tcPr>
          <w:p w14:paraId="658E187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174D45A8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0A75F45C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5277C626" w14:textId="77777777" w:rsidTr="004C08F1">
        <w:trPr>
          <w:cantSplit/>
          <w:trHeight w:val="283"/>
        </w:trPr>
        <w:tc>
          <w:tcPr>
            <w:tcW w:w="10381" w:type="dxa"/>
            <w:gridSpan w:val="4"/>
            <w:shd w:val="clear" w:color="auto" w:fill="auto"/>
          </w:tcPr>
          <w:p w14:paraId="382DDDCA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</w:pPr>
          </w:p>
          <w:p w14:paraId="52A26AD8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right"/>
              <w:rPr>
                <w:b/>
              </w:rPr>
            </w:pPr>
            <w:r w:rsidRPr="00EE31CE">
              <w:rPr>
                <w:b/>
              </w:rPr>
              <w:t>Промежуточная аттестация (дифференцированный зачет)</w:t>
            </w:r>
          </w:p>
        </w:tc>
        <w:tc>
          <w:tcPr>
            <w:tcW w:w="1110" w:type="dxa"/>
            <w:shd w:val="clear" w:color="auto" w:fill="auto"/>
          </w:tcPr>
          <w:p w14:paraId="3BE9BFDA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jc w:val="center"/>
            </w:pPr>
            <w:r w:rsidRPr="00EE31CE">
              <w:t>3</w:t>
            </w:r>
          </w:p>
        </w:tc>
        <w:tc>
          <w:tcPr>
            <w:tcW w:w="1451" w:type="dxa"/>
            <w:vMerge/>
            <w:shd w:val="clear" w:color="auto" w:fill="D9D9D9"/>
          </w:tcPr>
          <w:p w14:paraId="1171F0CE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5B2FC3C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65A2D332" w14:textId="77777777" w:rsidTr="004C08F1">
        <w:trPr>
          <w:cantSplit/>
          <w:trHeight w:val="283"/>
        </w:trPr>
        <w:tc>
          <w:tcPr>
            <w:tcW w:w="11491" w:type="dxa"/>
            <w:gridSpan w:val="5"/>
            <w:shd w:val="clear" w:color="auto" w:fill="auto"/>
          </w:tcPr>
          <w:p w14:paraId="57F97380" w14:textId="77777777" w:rsidR="004C08F1" w:rsidRPr="00EE31CE" w:rsidRDefault="004C08F1" w:rsidP="00A33036">
            <w:pPr>
              <w:widowControl w:val="0"/>
              <w:spacing w:before="0" w:line="276" w:lineRule="auto"/>
              <w:ind w:left="1" w:hanging="3"/>
              <w:jc w:val="center"/>
              <w:rPr>
                <w:sz w:val="28"/>
                <w:szCs w:val="28"/>
              </w:rPr>
            </w:pPr>
            <w:r w:rsidRPr="00EE31CE">
              <w:rPr>
                <w:sz w:val="28"/>
                <w:szCs w:val="28"/>
              </w:rPr>
              <w:t>3 курс V семестр</w:t>
            </w:r>
          </w:p>
        </w:tc>
        <w:tc>
          <w:tcPr>
            <w:tcW w:w="1451" w:type="dxa"/>
            <w:vMerge/>
            <w:shd w:val="clear" w:color="auto" w:fill="D9D9D9"/>
          </w:tcPr>
          <w:p w14:paraId="17D0CB39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1901" w:type="dxa"/>
            <w:shd w:val="clear" w:color="auto" w:fill="D9D9D9"/>
          </w:tcPr>
          <w:p w14:paraId="4010F564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1" w:hanging="3"/>
              <w:rPr>
                <w:sz w:val="28"/>
                <w:szCs w:val="28"/>
              </w:rPr>
            </w:pPr>
          </w:p>
        </w:tc>
      </w:tr>
      <w:tr w:rsidR="004C08F1" w:rsidRPr="00EE31CE" w14:paraId="5EF34C02" w14:textId="77777777" w:rsidTr="004C08F1">
        <w:trPr>
          <w:cantSplit/>
          <w:trHeight w:val="20"/>
        </w:trPr>
        <w:tc>
          <w:tcPr>
            <w:tcW w:w="2486" w:type="dxa"/>
            <w:vMerge w:val="restart"/>
          </w:tcPr>
          <w:p w14:paraId="328D0526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  <w:r w:rsidRPr="00EE31CE">
              <w:rPr>
                <w:b/>
              </w:rPr>
              <w:t>Тема 1</w:t>
            </w:r>
          </w:p>
          <w:p w14:paraId="670B506E" w14:textId="77777777" w:rsidR="004C08F1" w:rsidRPr="00EE31CE" w:rsidRDefault="004C08F1" w:rsidP="00A33036">
            <w:pPr>
              <w:widowControl w:val="0"/>
              <w:spacing w:before="0"/>
              <w:ind w:left="0" w:hanging="2"/>
              <w:jc w:val="center"/>
            </w:pPr>
            <w:r w:rsidRPr="00EE31CE">
              <w:t>Технические профессии</w:t>
            </w:r>
          </w:p>
        </w:tc>
        <w:tc>
          <w:tcPr>
            <w:tcW w:w="7895" w:type="dxa"/>
            <w:gridSpan w:val="3"/>
          </w:tcPr>
          <w:p w14:paraId="38196CB2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Содержание учебного материала</w:t>
            </w:r>
          </w:p>
        </w:tc>
        <w:tc>
          <w:tcPr>
            <w:tcW w:w="1110" w:type="dxa"/>
          </w:tcPr>
          <w:p w14:paraId="426BAF3F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  <w:r w:rsidRPr="00EE31CE">
              <w:t>4</w:t>
            </w:r>
          </w:p>
        </w:tc>
        <w:tc>
          <w:tcPr>
            <w:tcW w:w="1451" w:type="dxa"/>
            <w:vMerge/>
            <w:shd w:val="clear" w:color="auto" w:fill="D9D9D9"/>
          </w:tcPr>
          <w:p w14:paraId="382EE1C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7998334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3896EA79" w14:textId="77777777" w:rsidTr="004C08F1">
        <w:trPr>
          <w:cantSplit/>
          <w:trHeight w:val="20"/>
        </w:trPr>
        <w:tc>
          <w:tcPr>
            <w:tcW w:w="2486" w:type="dxa"/>
            <w:vMerge/>
          </w:tcPr>
          <w:p w14:paraId="36B7CB42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</w:tcPr>
          <w:p w14:paraId="43FD7759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1</w:t>
            </w:r>
          </w:p>
        </w:tc>
        <w:tc>
          <w:tcPr>
            <w:tcW w:w="7525" w:type="dxa"/>
            <w:gridSpan w:val="2"/>
          </w:tcPr>
          <w:p w14:paraId="6DD85909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Системный аналитик, специалист по программному обеспечению, технический специалист в службе поддержки, компьютерные технологии, названия специальностей, название специалистов, описание работы, внутренние операции компьютеров, рекламирование</w:t>
            </w:r>
          </w:p>
        </w:tc>
        <w:tc>
          <w:tcPr>
            <w:tcW w:w="1110" w:type="dxa"/>
          </w:tcPr>
          <w:p w14:paraId="1FDCA7F5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451" w:type="dxa"/>
          </w:tcPr>
          <w:p w14:paraId="6F2414E1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901" w:type="dxa"/>
          </w:tcPr>
          <w:p w14:paraId="5641E264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</w:tr>
      <w:tr w:rsidR="004C08F1" w:rsidRPr="00EE31CE" w14:paraId="4E436D8A" w14:textId="77777777" w:rsidTr="004C08F1">
        <w:trPr>
          <w:cantSplit/>
          <w:trHeight w:val="167"/>
        </w:trPr>
        <w:tc>
          <w:tcPr>
            <w:tcW w:w="2486" w:type="dxa"/>
            <w:vMerge/>
          </w:tcPr>
          <w:p w14:paraId="10ADFD2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</w:tcPr>
          <w:p w14:paraId="7DD46DF1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2</w:t>
            </w:r>
          </w:p>
        </w:tc>
        <w:tc>
          <w:tcPr>
            <w:tcW w:w="7525" w:type="dxa"/>
            <w:gridSpan w:val="2"/>
          </w:tcPr>
          <w:p w14:paraId="598AB507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Системный программист, специалист по аппаратному обеспечению, системный администратор, основные обязанности, соотношение описания работы с названиями специалистов, детальный анализ, размещение сети, установка, тестирование, безопасность</w:t>
            </w:r>
          </w:p>
          <w:p w14:paraId="394FBEC3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</w:p>
          <w:p w14:paraId="435603ED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</w:p>
        </w:tc>
        <w:tc>
          <w:tcPr>
            <w:tcW w:w="1110" w:type="dxa"/>
          </w:tcPr>
          <w:p w14:paraId="55E160B4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451" w:type="dxa"/>
          </w:tcPr>
          <w:p w14:paraId="4247CFC7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901" w:type="dxa"/>
          </w:tcPr>
          <w:p w14:paraId="57FADED5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</w:tr>
      <w:tr w:rsidR="004C08F1" w:rsidRPr="00EE31CE" w14:paraId="55492CAC" w14:textId="77777777" w:rsidTr="004C08F1">
        <w:trPr>
          <w:cantSplit/>
          <w:trHeight w:val="20"/>
        </w:trPr>
        <w:tc>
          <w:tcPr>
            <w:tcW w:w="2486" w:type="dxa"/>
            <w:vMerge/>
          </w:tcPr>
          <w:p w14:paraId="0BCE310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7895" w:type="dxa"/>
            <w:gridSpan w:val="3"/>
            <w:shd w:val="clear" w:color="auto" w:fill="auto"/>
          </w:tcPr>
          <w:p w14:paraId="003AE675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Самостоятельная работа обучающихся</w:t>
            </w:r>
          </w:p>
        </w:tc>
        <w:tc>
          <w:tcPr>
            <w:tcW w:w="1110" w:type="dxa"/>
            <w:vMerge w:val="restart"/>
            <w:shd w:val="clear" w:color="auto" w:fill="auto"/>
          </w:tcPr>
          <w:p w14:paraId="6EA7C9FA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451" w:type="dxa"/>
            <w:vMerge w:val="restart"/>
            <w:shd w:val="clear" w:color="auto" w:fill="D9D9D9"/>
          </w:tcPr>
          <w:p w14:paraId="35FC73DC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  <w:rPr>
                <w:b/>
              </w:rPr>
            </w:pPr>
          </w:p>
        </w:tc>
        <w:tc>
          <w:tcPr>
            <w:tcW w:w="1901" w:type="dxa"/>
            <w:shd w:val="clear" w:color="auto" w:fill="D9D9D9"/>
          </w:tcPr>
          <w:p w14:paraId="30F58056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  <w:rPr>
                <w:b/>
              </w:rPr>
            </w:pPr>
          </w:p>
        </w:tc>
      </w:tr>
      <w:tr w:rsidR="004C08F1" w:rsidRPr="00EE31CE" w14:paraId="31246BB5" w14:textId="77777777" w:rsidTr="004C08F1">
        <w:trPr>
          <w:cantSplit/>
          <w:trHeight w:val="20"/>
        </w:trPr>
        <w:tc>
          <w:tcPr>
            <w:tcW w:w="2486" w:type="dxa"/>
            <w:vMerge/>
          </w:tcPr>
          <w:p w14:paraId="73439C9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14:paraId="03DC6D50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1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3A5A38C1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Анализ текста</w:t>
            </w:r>
          </w:p>
        </w:tc>
        <w:tc>
          <w:tcPr>
            <w:tcW w:w="1110" w:type="dxa"/>
            <w:vMerge/>
            <w:shd w:val="clear" w:color="auto" w:fill="auto"/>
          </w:tcPr>
          <w:p w14:paraId="324021C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615C84B7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355C4DE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5978EB4D" w14:textId="77777777" w:rsidTr="004C08F1">
        <w:trPr>
          <w:cantSplit/>
          <w:trHeight w:val="20"/>
        </w:trPr>
        <w:tc>
          <w:tcPr>
            <w:tcW w:w="2486" w:type="dxa"/>
            <w:vMerge/>
          </w:tcPr>
          <w:p w14:paraId="5D44D6B8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34EE3420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2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31527CF4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Анализ текста</w:t>
            </w:r>
          </w:p>
        </w:tc>
        <w:tc>
          <w:tcPr>
            <w:tcW w:w="1110" w:type="dxa"/>
            <w:vMerge/>
            <w:shd w:val="clear" w:color="auto" w:fill="auto"/>
          </w:tcPr>
          <w:p w14:paraId="4490618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71F9429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027B911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233783F9" w14:textId="77777777" w:rsidTr="004C08F1">
        <w:trPr>
          <w:cantSplit/>
          <w:trHeight w:val="240"/>
        </w:trPr>
        <w:tc>
          <w:tcPr>
            <w:tcW w:w="2486" w:type="dxa"/>
            <w:vMerge w:val="restart"/>
            <w:shd w:val="clear" w:color="auto" w:fill="auto"/>
          </w:tcPr>
          <w:p w14:paraId="0EE7D6AC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  <w:r w:rsidRPr="00EE31CE">
              <w:rPr>
                <w:b/>
              </w:rPr>
              <w:t>Тема 2</w:t>
            </w:r>
          </w:p>
          <w:p w14:paraId="6F234BF7" w14:textId="77777777" w:rsidR="004C08F1" w:rsidRPr="00EE31CE" w:rsidRDefault="004C08F1" w:rsidP="00A33036">
            <w:pPr>
              <w:widowControl w:val="0"/>
              <w:spacing w:before="0"/>
              <w:ind w:left="0" w:hanging="2"/>
              <w:jc w:val="center"/>
            </w:pPr>
            <w:r w:rsidRPr="00EE31CE">
              <w:t>Компьютерные технологии</w:t>
            </w:r>
          </w:p>
        </w:tc>
        <w:tc>
          <w:tcPr>
            <w:tcW w:w="7895" w:type="dxa"/>
            <w:gridSpan w:val="3"/>
            <w:shd w:val="clear" w:color="auto" w:fill="auto"/>
          </w:tcPr>
          <w:p w14:paraId="38262783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rPr>
                <w:highlight w:val="yellow"/>
              </w:rPr>
            </w:pPr>
            <w:r w:rsidRPr="00EE31CE">
              <w:t>Содержание учебного материала</w:t>
            </w:r>
          </w:p>
        </w:tc>
        <w:tc>
          <w:tcPr>
            <w:tcW w:w="1110" w:type="dxa"/>
            <w:shd w:val="clear" w:color="auto" w:fill="auto"/>
          </w:tcPr>
          <w:p w14:paraId="2AC68BE8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8</w:t>
            </w:r>
          </w:p>
        </w:tc>
        <w:tc>
          <w:tcPr>
            <w:tcW w:w="1451" w:type="dxa"/>
            <w:vMerge/>
            <w:shd w:val="clear" w:color="auto" w:fill="D9D9D9"/>
          </w:tcPr>
          <w:p w14:paraId="1DF2096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696001F2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3666E3C8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23CE9FE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48D84BF6" w14:textId="77777777" w:rsidR="004C08F1" w:rsidRPr="00EE31CE" w:rsidRDefault="004C08F1" w:rsidP="00A33036">
            <w:pPr>
              <w:tabs>
                <w:tab w:val="left" w:pos="3780"/>
              </w:tabs>
              <w:spacing w:before="0"/>
              <w:ind w:left="0" w:hanging="2"/>
              <w:jc w:val="both"/>
            </w:pPr>
            <w:r w:rsidRPr="00EE31CE">
              <w:t>1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2CE6F250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Что такое компьютер, основные свойства компьютера, функции компьютера</w:t>
            </w:r>
          </w:p>
        </w:tc>
        <w:tc>
          <w:tcPr>
            <w:tcW w:w="1110" w:type="dxa"/>
            <w:shd w:val="clear" w:color="auto" w:fill="auto"/>
          </w:tcPr>
          <w:p w14:paraId="32EAA7A7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451" w:type="dxa"/>
            <w:shd w:val="clear" w:color="auto" w:fill="FFFFFF"/>
          </w:tcPr>
          <w:p w14:paraId="6F2E7B2C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901" w:type="dxa"/>
            <w:shd w:val="clear" w:color="auto" w:fill="FFFFFF"/>
          </w:tcPr>
          <w:p w14:paraId="65382817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</w:tr>
      <w:tr w:rsidR="004C08F1" w:rsidRPr="00EE31CE" w14:paraId="23978397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243D38F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5BBE1B63" w14:textId="77777777" w:rsidR="004C08F1" w:rsidRPr="00EE31CE" w:rsidRDefault="004C08F1" w:rsidP="00A33036">
            <w:pPr>
              <w:tabs>
                <w:tab w:val="left" w:pos="3780"/>
              </w:tabs>
              <w:spacing w:before="0"/>
              <w:ind w:left="0" w:hanging="2"/>
              <w:jc w:val="both"/>
            </w:pPr>
            <w:r w:rsidRPr="00EE31CE">
              <w:t>2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272D9AC1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Аппаратное обеспечение, программное обеспечение, системное обеспечение, прикладное программное обеспечение, встроенное программное обеспечение</w:t>
            </w:r>
          </w:p>
        </w:tc>
        <w:tc>
          <w:tcPr>
            <w:tcW w:w="1110" w:type="dxa"/>
            <w:shd w:val="clear" w:color="auto" w:fill="auto"/>
          </w:tcPr>
          <w:p w14:paraId="1B96A646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451" w:type="dxa"/>
            <w:shd w:val="clear" w:color="auto" w:fill="FFFFFF"/>
          </w:tcPr>
          <w:p w14:paraId="7D757BD4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901" w:type="dxa"/>
            <w:shd w:val="clear" w:color="auto" w:fill="FFFFFF"/>
          </w:tcPr>
          <w:p w14:paraId="1F1C8142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</w:tr>
      <w:tr w:rsidR="004C08F1" w:rsidRPr="00EE31CE" w14:paraId="0AAB1065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069FFDB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42D42DDE" w14:textId="77777777" w:rsidR="004C08F1" w:rsidRPr="00EE31CE" w:rsidRDefault="004C08F1" w:rsidP="00A33036">
            <w:pPr>
              <w:tabs>
                <w:tab w:val="left" w:pos="3780"/>
              </w:tabs>
              <w:spacing w:before="0"/>
              <w:ind w:left="0" w:hanging="2"/>
              <w:jc w:val="both"/>
            </w:pPr>
            <w:r w:rsidRPr="00EE31CE">
              <w:t>3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60F06AD3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rPr>
                <w:b/>
              </w:rPr>
            </w:pPr>
            <w:r w:rsidRPr="00EE31CE">
              <w:t>Центральное процессорное устройство, арифметическое логическое устройство, оперативное запоминающее устройство</w:t>
            </w:r>
          </w:p>
        </w:tc>
        <w:tc>
          <w:tcPr>
            <w:tcW w:w="1110" w:type="dxa"/>
          </w:tcPr>
          <w:p w14:paraId="023EFDF1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</w:pPr>
          </w:p>
        </w:tc>
        <w:tc>
          <w:tcPr>
            <w:tcW w:w="1451" w:type="dxa"/>
            <w:vMerge w:val="restart"/>
            <w:shd w:val="clear" w:color="auto" w:fill="D9D9D9"/>
          </w:tcPr>
          <w:p w14:paraId="45A0BF7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42DF46C7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6C140030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5FA0ACD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321365C9" w14:textId="77777777" w:rsidR="004C08F1" w:rsidRPr="00EE31CE" w:rsidRDefault="004C08F1" w:rsidP="00A33036">
            <w:pPr>
              <w:tabs>
                <w:tab w:val="left" w:pos="3780"/>
              </w:tabs>
              <w:spacing w:before="0"/>
              <w:ind w:left="0" w:hanging="2"/>
              <w:jc w:val="both"/>
            </w:pPr>
            <w:r w:rsidRPr="00EE31CE">
              <w:t>4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2D3493E8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Клавиатура, мышь, принтер, монитор, сканер, дисковод, USB, модем</w:t>
            </w:r>
          </w:p>
        </w:tc>
        <w:tc>
          <w:tcPr>
            <w:tcW w:w="1110" w:type="dxa"/>
          </w:tcPr>
          <w:p w14:paraId="551AF47C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062224A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66E4A17C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2BF4C2A4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56583217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7895" w:type="dxa"/>
            <w:gridSpan w:val="3"/>
            <w:shd w:val="clear" w:color="auto" w:fill="auto"/>
          </w:tcPr>
          <w:p w14:paraId="1086718D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rPr>
                <w:highlight w:val="yellow"/>
              </w:rPr>
            </w:pPr>
            <w:r w:rsidRPr="00EE31CE">
              <w:t>Самостоятельная работа обучающихся</w:t>
            </w:r>
          </w:p>
        </w:tc>
        <w:tc>
          <w:tcPr>
            <w:tcW w:w="1110" w:type="dxa"/>
            <w:vMerge w:val="restart"/>
            <w:shd w:val="clear" w:color="auto" w:fill="auto"/>
          </w:tcPr>
          <w:p w14:paraId="10BEF5DB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08EA9EEA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2BDF2E02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19FFED51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67DBE518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79F0A98C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  <w:shd w:val="clear" w:color="auto" w:fill="auto"/>
          </w:tcPr>
          <w:p w14:paraId="20A56C47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Доклад на тему</w:t>
            </w:r>
          </w:p>
        </w:tc>
        <w:tc>
          <w:tcPr>
            <w:tcW w:w="1110" w:type="dxa"/>
            <w:vMerge/>
            <w:shd w:val="clear" w:color="auto" w:fill="auto"/>
          </w:tcPr>
          <w:p w14:paraId="0537A28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4263F55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0FC880C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421EFE43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0A3FEC4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515948CC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2</w:t>
            </w:r>
          </w:p>
        </w:tc>
        <w:tc>
          <w:tcPr>
            <w:tcW w:w="7519" w:type="dxa"/>
            <w:shd w:val="clear" w:color="auto" w:fill="auto"/>
          </w:tcPr>
          <w:p w14:paraId="694A997E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Анализ текста</w:t>
            </w:r>
          </w:p>
        </w:tc>
        <w:tc>
          <w:tcPr>
            <w:tcW w:w="1110" w:type="dxa"/>
            <w:vMerge/>
            <w:shd w:val="clear" w:color="auto" w:fill="auto"/>
          </w:tcPr>
          <w:p w14:paraId="6DEF596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1244B994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7190266C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2E86760F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3A0D221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24E1865A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3</w:t>
            </w:r>
          </w:p>
        </w:tc>
        <w:tc>
          <w:tcPr>
            <w:tcW w:w="7519" w:type="dxa"/>
            <w:shd w:val="clear" w:color="auto" w:fill="auto"/>
          </w:tcPr>
          <w:p w14:paraId="7AEBF4CC" w14:textId="77777777" w:rsidR="004C08F1" w:rsidRPr="00EE31CE" w:rsidRDefault="004C08F1" w:rsidP="00A33036">
            <w:pPr>
              <w:spacing w:before="0"/>
              <w:ind w:left="0" w:hanging="2"/>
              <w:jc w:val="both"/>
            </w:pPr>
            <w:r w:rsidRPr="00EE31CE">
              <w:t>Тематический словарь</w:t>
            </w:r>
          </w:p>
        </w:tc>
        <w:tc>
          <w:tcPr>
            <w:tcW w:w="1110" w:type="dxa"/>
            <w:vMerge/>
            <w:shd w:val="clear" w:color="auto" w:fill="auto"/>
          </w:tcPr>
          <w:p w14:paraId="491B2899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31F16467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14A58FB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05DC023F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776BE17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00B62931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4</w:t>
            </w:r>
          </w:p>
        </w:tc>
        <w:tc>
          <w:tcPr>
            <w:tcW w:w="7519" w:type="dxa"/>
            <w:shd w:val="clear" w:color="auto" w:fill="auto"/>
          </w:tcPr>
          <w:p w14:paraId="6756F9DE" w14:textId="77777777" w:rsidR="004C08F1" w:rsidRPr="00EE31CE" w:rsidRDefault="004C08F1" w:rsidP="00A33036">
            <w:pPr>
              <w:spacing w:before="0"/>
              <w:ind w:left="0" w:hanging="2"/>
              <w:jc w:val="both"/>
            </w:pPr>
            <w:r w:rsidRPr="00EE31CE">
              <w:t>Выполнение письменного перевода [1] стр. 16-19</w:t>
            </w:r>
          </w:p>
        </w:tc>
        <w:tc>
          <w:tcPr>
            <w:tcW w:w="1110" w:type="dxa"/>
            <w:shd w:val="clear" w:color="auto" w:fill="auto"/>
          </w:tcPr>
          <w:p w14:paraId="0EBC94EA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73A99D1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4CFC4B27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35A0FDC4" w14:textId="77777777" w:rsidTr="004C08F1">
        <w:trPr>
          <w:cantSplit/>
          <w:trHeight w:val="20"/>
        </w:trPr>
        <w:tc>
          <w:tcPr>
            <w:tcW w:w="2486" w:type="dxa"/>
            <w:vMerge w:val="restart"/>
            <w:shd w:val="clear" w:color="auto" w:fill="auto"/>
          </w:tcPr>
          <w:p w14:paraId="644ECDA7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Тема 3</w:t>
            </w:r>
          </w:p>
          <w:p w14:paraId="3E34644C" w14:textId="77777777" w:rsidR="004C08F1" w:rsidRPr="00EE31CE" w:rsidRDefault="004C08F1" w:rsidP="00A33036">
            <w:pPr>
              <w:widowControl w:val="0"/>
              <w:spacing w:before="0"/>
              <w:ind w:left="0" w:hanging="2"/>
              <w:jc w:val="center"/>
            </w:pPr>
            <w:r w:rsidRPr="00EE31CE">
              <w:t>Типы компьютерных систем</w:t>
            </w:r>
          </w:p>
          <w:p w14:paraId="7AF88F46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rPr>
                <w:b/>
              </w:rPr>
            </w:pPr>
          </w:p>
          <w:p w14:paraId="2C9D5E33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  <w:p w14:paraId="2C33A86A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  <w:p w14:paraId="54D0B4D6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7895" w:type="dxa"/>
            <w:gridSpan w:val="3"/>
            <w:shd w:val="clear" w:color="auto" w:fill="auto"/>
          </w:tcPr>
          <w:p w14:paraId="65B656C6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Содержание учебного материала</w:t>
            </w:r>
          </w:p>
        </w:tc>
        <w:tc>
          <w:tcPr>
            <w:tcW w:w="1110" w:type="dxa"/>
            <w:shd w:val="clear" w:color="auto" w:fill="auto"/>
          </w:tcPr>
          <w:p w14:paraId="1F2BCC63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6</w:t>
            </w:r>
          </w:p>
        </w:tc>
        <w:tc>
          <w:tcPr>
            <w:tcW w:w="1451" w:type="dxa"/>
            <w:vMerge/>
            <w:shd w:val="clear" w:color="auto" w:fill="D9D9D9"/>
          </w:tcPr>
          <w:p w14:paraId="6E4CBF5D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  <w:tc>
          <w:tcPr>
            <w:tcW w:w="1901" w:type="dxa"/>
            <w:shd w:val="clear" w:color="auto" w:fill="D9D9D9"/>
          </w:tcPr>
          <w:p w14:paraId="115644F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</w:tr>
      <w:tr w:rsidR="004C08F1" w:rsidRPr="00EE31CE" w14:paraId="6660B8EA" w14:textId="77777777" w:rsidTr="004C08F1">
        <w:trPr>
          <w:cantSplit/>
          <w:trHeight w:val="20"/>
        </w:trPr>
        <w:tc>
          <w:tcPr>
            <w:tcW w:w="2486" w:type="dxa"/>
            <w:vMerge/>
            <w:shd w:val="clear" w:color="auto" w:fill="auto"/>
          </w:tcPr>
          <w:p w14:paraId="7C3424F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14:paraId="777AEC9F" w14:textId="77777777" w:rsidR="004C08F1" w:rsidRPr="00EE31CE" w:rsidRDefault="004C08F1" w:rsidP="00A3303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both"/>
            </w:pPr>
            <w:r w:rsidRPr="00EE31CE">
              <w:t>1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41D48852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Сервера и стационарные компьютеры</w:t>
            </w:r>
          </w:p>
        </w:tc>
        <w:tc>
          <w:tcPr>
            <w:tcW w:w="1110" w:type="dxa"/>
            <w:shd w:val="clear" w:color="auto" w:fill="auto"/>
          </w:tcPr>
          <w:p w14:paraId="117E95AC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451" w:type="dxa"/>
            <w:shd w:val="clear" w:color="auto" w:fill="FFFFFF"/>
          </w:tcPr>
          <w:p w14:paraId="40409FD5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901" w:type="dxa"/>
            <w:shd w:val="clear" w:color="auto" w:fill="FFFFFF"/>
          </w:tcPr>
          <w:p w14:paraId="0A4078A3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</w:tr>
      <w:tr w:rsidR="004C08F1" w:rsidRPr="00EE31CE" w14:paraId="0819CDA1" w14:textId="77777777" w:rsidTr="004C08F1">
        <w:trPr>
          <w:cantSplit/>
          <w:trHeight w:val="20"/>
        </w:trPr>
        <w:tc>
          <w:tcPr>
            <w:tcW w:w="2486" w:type="dxa"/>
            <w:vMerge/>
            <w:shd w:val="clear" w:color="auto" w:fill="auto"/>
          </w:tcPr>
          <w:p w14:paraId="27A2CF9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2C027A85" w14:textId="77777777" w:rsidR="004C08F1" w:rsidRPr="00EE31CE" w:rsidRDefault="004C08F1" w:rsidP="00A3303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both"/>
            </w:pPr>
            <w:r w:rsidRPr="00EE31CE">
              <w:t>2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76230FAA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Ноутбук и планшетный компьютер</w:t>
            </w:r>
          </w:p>
        </w:tc>
        <w:tc>
          <w:tcPr>
            <w:tcW w:w="1110" w:type="dxa"/>
            <w:shd w:val="clear" w:color="auto" w:fill="auto"/>
          </w:tcPr>
          <w:p w14:paraId="3A1CD44F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451" w:type="dxa"/>
            <w:shd w:val="clear" w:color="auto" w:fill="FFFFFF"/>
          </w:tcPr>
          <w:p w14:paraId="7F09B5BC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</w:p>
        </w:tc>
        <w:tc>
          <w:tcPr>
            <w:tcW w:w="1901" w:type="dxa"/>
            <w:shd w:val="clear" w:color="auto" w:fill="FFFFFF"/>
          </w:tcPr>
          <w:p w14:paraId="328DE1BD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</w:p>
        </w:tc>
      </w:tr>
      <w:tr w:rsidR="004C08F1" w:rsidRPr="00EE31CE" w14:paraId="796B9C6F" w14:textId="77777777" w:rsidTr="004C08F1">
        <w:trPr>
          <w:cantSplit/>
          <w:trHeight w:val="20"/>
        </w:trPr>
        <w:tc>
          <w:tcPr>
            <w:tcW w:w="2486" w:type="dxa"/>
            <w:vMerge/>
            <w:shd w:val="clear" w:color="auto" w:fill="auto"/>
          </w:tcPr>
          <w:p w14:paraId="60F25548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7895" w:type="dxa"/>
            <w:gridSpan w:val="3"/>
            <w:shd w:val="clear" w:color="auto" w:fill="auto"/>
          </w:tcPr>
          <w:p w14:paraId="4BBE830C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Самостоятельная работа обучающихся</w:t>
            </w:r>
          </w:p>
        </w:tc>
        <w:tc>
          <w:tcPr>
            <w:tcW w:w="1110" w:type="dxa"/>
            <w:vMerge w:val="restart"/>
            <w:shd w:val="clear" w:color="auto" w:fill="auto"/>
          </w:tcPr>
          <w:p w14:paraId="66B63FAB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451" w:type="dxa"/>
            <w:vMerge w:val="restart"/>
            <w:shd w:val="clear" w:color="auto" w:fill="D9D9D9"/>
          </w:tcPr>
          <w:p w14:paraId="78B57AEE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901" w:type="dxa"/>
            <w:shd w:val="clear" w:color="auto" w:fill="D9D9D9"/>
          </w:tcPr>
          <w:p w14:paraId="6539E74F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</w:tr>
      <w:tr w:rsidR="004C08F1" w:rsidRPr="00EE31CE" w14:paraId="794C26B0" w14:textId="77777777" w:rsidTr="004C08F1">
        <w:trPr>
          <w:cantSplit/>
          <w:trHeight w:val="20"/>
        </w:trPr>
        <w:tc>
          <w:tcPr>
            <w:tcW w:w="2486" w:type="dxa"/>
            <w:vMerge/>
            <w:shd w:val="clear" w:color="auto" w:fill="auto"/>
          </w:tcPr>
          <w:p w14:paraId="305D4D4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06698511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  <w:shd w:val="clear" w:color="auto" w:fill="auto"/>
          </w:tcPr>
          <w:p w14:paraId="19229779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Письменный перевод текста</w:t>
            </w:r>
          </w:p>
        </w:tc>
        <w:tc>
          <w:tcPr>
            <w:tcW w:w="1110" w:type="dxa"/>
            <w:vMerge/>
            <w:shd w:val="clear" w:color="auto" w:fill="auto"/>
          </w:tcPr>
          <w:p w14:paraId="5F19BC92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79640F0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0EA2095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0C8C4257" w14:textId="77777777" w:rsidTr="004C08F1">
        <w:trPr>
          <w:cantSplit/>
          <w:trHeight w:val="20"/>
        </w:trPr>
        <w:tc>
          <w:tcPr>
            <w:tcW w:w="2486" w:type="dxa"/>
            <w:vMerge/>
            <w:shd w:val="clear" w:color="auto" w:fill="auto"/>
          </w:tcPr>
          <w:p w14:paraId="79752BF7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1F2490A7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2</w:t>
            </w:r>
          </w:p>
        </w:tc>
        <w:tc>
          <w:tcPr>
            <w:tcW w:w="7519" w:type="dxa"/>
            <w:shd w:val="clear" w:color="auto" w:fill="auto"/>
          </w:tcPr>
          <w:p w14:paraId="58CE1C20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Выполнение упражнений [1] стр. 8-10</w:t>
            </w:r>
          </w:p>
        </w:tc>
        <w:tc>
          <w:tcPr>
            <w:tcW w:w="1110" w:type="dxa"/>
            <w:vMerge/>
            <w:shd w:val="clear" w:color="auto" w:fill="auto"/>
          </w:tcPr>
          <w:p w14:paraId="7619E012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59B61AA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3A2A871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663AC7C1" w14:textId="77777777" w:rsidTr="004C08F1">
        <w:trPr>
          <w:cantSplit/>
          <w:trHeight w:val="240"/>
        </w:trPr>
        <w:tc>
          <w:tcPr>
            <w:tcW w:w="2486" w:type="dxa"/>
            <w:vMerge w:val="restart"/>
            <w:shd w:val="clear" w:color="auto" w:fill="auto"/>
          </w:tcPr>
          <w:p w14:paraId="7BD9A8B1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Тема 4</w:t>
            </w:r>
          </w:p>
          <w:p w14:paraId="68298B21" w14:textId="77777777" w:rsidR="004C08F1" w:rsidRPr="00EE31CE" w:rsidRDefault="004C08F1" w:rsidP="00A33036">
            <w:pPr>
              <w:widowControl w:val="0"/>
              <w:spacing w:before="0"/>
              <w:ind w:left="0" w:hanging="2"/>
              <w:jc w:val="center"/>
            </w:pPr>
            <w:r w:rsidRPr="00EE31CE">
              <w:t xml:space="preserve">Операционные системы </w:t>
            </w:r>
          </w:p>
          <w:p w14:paraId="1CCB6282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  <w:rPr>
                <w:b/>
              </w:rPr>
            </w:pPr>
          </w:p>
          <w:p w14:paraId="418ECFD2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789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1EC786C7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Содержание учебного материала</w:t>
            </w:r>
          </w:p>
        </w:tc>
        <w:tc>
          <w:tcPr>
            <w:tcW w:w="1110" w:type="dxa"/>
            <w:tcBorders>
              <w:bottom w:val="single" w:sz="4" w:space="0" w:color="000000"/>
            </w:tcBorders>
            <w:shd w:val="clear" w:color="auto" w:fill="auto"/>
          </w:tcPr>
          <w:p w14:paraId="678A51D0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9</w:t>
            </w:r>
          </w:p>
        </w:tc>
        <w:tc>
          <w:tcPr>
            <w:tcW w:w="1451" w:type="dxa"/>
            <w:shd w:val="clear" w:color="auto" w:fill="D9D9D9"/>
          </w:tcPr>
          <w:p w14:paraId="40718A6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5ED681B4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5339BD24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780E307E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53675BDE" w14:textId="77777777" w:rsidR="004C08F1" w:rsidRPr="00EE31CE" w:rsidRDefault="004C08F1" w:rsidP="00A33036">
            <w:pPr>
              <w:spacing w:before="0"/>
              <w:ind w:left="0" w:hanging="2"/>
              <w:jc w:val="both"/>
            </w:pPr>
            <w:r w:rsidRPr="00EE31CE">
              <w:t>1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3F3C247F" w14:textId="77777777" w:rsidR="004C08F1" w:rsidRPr="00EE31CE" w:rsidRDefault="004C08F1" w:rsidP="00A33036">
            <w:pPr>
              <w:widowControl w:val="0"/>
              <w:spacing w:before="0"/>
              <w:ind w:left="0" w:hanging="2"/>
            </w:pPr>
            <w:r w:rsidRPr="00EE31CE">
              <w:t xml:space="preserve">Операционные системы </w:t>
            </w:r>
          </w:p>
          <w:p w14:paraId="0150F59B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rPr>
                <w:b/>
              </w:rPr>
            </w:pPr>
          </w:p>
        </w:tc>
        <w:tc>
          <w:tcPr>
            <w:tcW w:w="1110" w:type="dxa"/>
            <w:shd w:val="clear" w:color="auto" w:fill="auto"/>
          </w:tcPr>
          <w:p w14:paraId="19EAEA24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451" w:type="dxa"/>
            <w:shd w:val="clear" w:color="auto" w:fill="FFFFFF"/>
          </w:tcPr>
          <w:p w14:paraId="64252EB5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901" w:type="dxa"/>
            <w:shd w:val="clear" w:color="auto" w:fill="FFFFFF"/>
          </w:tcPr>
          <w:p w14:paraId="017DD3FA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</w:tr>
      <w:tr w:rsidR="004C08F1" w:rsidRPr="00EE31CE" w14:paraId="3CEA1503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6919E512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2175C46C" w14:textId="77777777" w:rsidR="004C08F1" w:rsidRPr="00EE31CE" w:rsidRDefault="004C08F1" w:rsidP="00A33036">
            <w:pPr>
              <w:spacing w:before="0"/>
              <w:ind w:left="0" w:hanging="2"/>
              <w:jc w:val="both"/>
            </w:pPr>
            <w:r w:rsidRPr="00EE31CE">
              <w:t>2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3DFD37C1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Типы программного обеспечения</w:t>
            </w:r>
          </w:p>
        </w:tc>
        <w:tc>
          <w:tcPr>
            <w:tcW w:w="1110" w:type="dxa"/>
            <w:shd w:val="clear" w:color="auto" w:fill="auto"/>
          </w:tcPr>
          <w:p w14:paraId="3650BCC2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451" w:type="dxa"/>
            <w:shd w:val="clear" w:color="auto" w:fill="FFFFFF"/>
          </w:tcPr>
          <w:p w14:paraId="5266298E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901" w:type="dxa"/>
            <w:shd w:val="clear" w:color="auto" w:fill="FFFFFF"/>
          </w:tcPr>
          <w:p w14:paraId="34550693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</w:tr>
      <w:tr w:rsidR="004C08F1" w:rsidRPr="00EE31CE" w14:paraId="41D0414F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7B34E53C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374B2423" w14:textId="77777777" w:rsidR="004C08F1" w:rsidRPr="00EE31CE" w:rsidRDefault="004C08F1" w:rsidP="00A33036">
            <w:pPr>
              <w:spacing w:before="0"/>
              <w:ind w:left="0" w:hanging="2"/>
              <w:jc w:val="both"/>
            </w:pPr>
            <w:r w:rsidRPr="00EE31CE">
              <w:t>3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58B61793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Системное ПО, прикладное ПО</w:t>
            </w:r>
          </w:p>
        </w:tc>
        <w:tc>
          <w:tcPr>
            <w:tcW w:w="1110" w:type="dxa"/>
            <w:shd w:val="clear" w:color="auto" w:fill="auto"/>
          </w:tcPr>
          <w:p w14:paraId="5CB33978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451" w:type="dxa"/>
            <w:shd w:val="clear" w:color="auto" w:fill="FFFFFF"/>
          </w:tcPr>
          <w:p w14:paraId="62B08CFB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901" w:type="dxa"/>
            <w:shd w:val="clear" w:color="auto" w:fill="FFFFFF"/>
          </w:tcPr>
          <w:p w14:paraId="2A1D519A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</w:tr>
      <w:tr w:rsidR="004C08F1" w:rsidRPr="00EE31CE" w14:paraId="451951A3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6D664EA9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7895" w:type="dxa"/>
            <w:gridSpan w:val="3"/>
            <w:shd w:val="clear" w:color="auto" w:fill="auto"/>
          </w:tcPr>
          <w:p w14:paraId="08E496DE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Самостоятельная работа обучающихся</w:t>
            </w:r>
          </w:p>
        </w:tc>
        <w:tc>
          <w:tcPr>
            <w:tcW w:w="1110" w:type="dxa"/>
            <w:vMerge w:val="restart"/>
            <w:shd w:val="clear" w:color="auto" w:fill="auto"/>
          </w:tcPr>
          <w:p w14:paraId="447C84A9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451" w:type="dxa"/>
            <w:vMerge w:val="restart"/>
            <w:shd w:val="clear" w:color="auto" w:fill="D9D9D9"/>
          </w:tcPr>
          <w:p w14:paraId="77FA2234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901" w:type="dxa"/>
            <w:shd w:val="clear" w:color="auto" w:fill="D9D9D9"/>
          </w:tcPr>
          <w:p w14:paraId="51FF2AC9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</w:tr>
      <w:tr w:rsidR="004C08F1" w:rsidRPr="00EE31CE" w14:paraId="216CF551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775DB447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60D9EE5E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  <w:shd w:val="clear" w:color="auto" w:fill="auto"/>
          </w:tcPr>
          <w:p w14:paraId="239A7F9D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Письменный перевод текста</w:t>
            </w:r>
          </w:p>
        </w:tc>
        <w:tc>
          <w:tcPr>
            <w:tcW w:w="1110" w:type="dxa"/>
            <w:vMerge/>
            <w:shd w:val="clear" w:color="auto" w:fill="auto"/>
          </w:tcPr>
          <w:p w14:paraId="791E8059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222EE02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7B5906F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57AFBF44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6C0BF845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224052B9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2</w:t>
            </w:r>
          </w:p>
        </w:tc>
        <w:tc>
          <w:tcPr>
            <w:tcW w:w="7519" w:type="dxa"/>
            <w:shd w:val="clear" w:color="auto" w:fill="auto"/>
          </w:tcPr>
          <w:p w14:paraId="18B24D2A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Письменный перевод текста</w:t>
            </w:r>
          </w:p>
        </w:tc>
        <w:tc>
          <w:tcPr>
            <w:tcW w:w="1110" w:type="dxa"/>
            <w:vMerge/>
            <w:shd w:val="clear" w:color="auto" w:fill="auto"/>
          </w:tcPr>
          <w:p w14:paraId="0B470274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3E35C67A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300C01D9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2CF56E7B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0C4980F4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7AE4BDAB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3</w:t>
            </w:r>
          </w:p>
        </w:tc>
        <w:tc>
          <w:tcPr>
            <w:tcW w:w="7519" w:type="dxa"/>
            <w:shd w:val="clear" w:color="auto" w:fill="auto"/>
          </w:tcPr>
          <w:p w14:paraId="344D4FB1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Выполнение упражнений [1] стр. 72-73</w:t>
            </w:r>
          </w:p>
          <w:p w14:paraId="14F71BD6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</w:p>
          <w:p w14:paraId="66F38EBF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</w:p>
        </w:tc>
        <w:tc>
          <w:tcPr>
            <w:tcW w:w="1110" w:type="dxa"/>
            <w:vMerge/>
            <w:shd w:val="clear" w:color="auto" w:fill="auto"/>
          </w:tcPr>
          <w:p w14:paraId="28B82375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3B3512D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7E2001E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7FBD2264" w14:textId="77777777" w:rsidTr="004C08F1">
        <w:trPr>
          <w:cantSplit/>
          <w:trHeight w:val="240"/>
        </w:trPr>
        <w:tc>
          <w:tcPr>
            <w:tcW w:w="12942" w:type="dxa"/>
            <w:gridSpan w:val="6"/>
          </w:tcPr>
          <w:p w14:paraId="5E9C38D4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1" w:hanging="3"/>
              <w:jc w:val="center"/>
              <w:rPr>
                <w:sz w:val="28"/>
                <w:szCs w:val="28"/>
              </w:rPr>
            </w:pPr>
            <w:r w:rsidRPr="00EE31CE">
              <w:rPr>
                <w:sz w:val="28"/>
                <w:szCs w:val="28"/>
              </w:rPr>
              <w:t>3 курс VI семестр</w:t>
            </w:r>
          </w:p>
        </w:tc>
        <w:tc>
          <w:tcPr>
            <w:tcW w:w="1901" w:type="dxa"/>
          </w:tcPr>
          <w:p w14:paraId="2A3CF62F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4C08F1" w:rsidRPr="00EE31CE" w14:paraId="4063B57B" w14:textId="77777777" w:rsidTr="004C08F1">
        <w:trPr>
          <w:cantSplit/>
          <w:trHeight w:val="113"/>
        </w:trPr>
        <w:tc>
          <w:tcPr>
            <w:tcW w:w="2486" w:type="dxa"/>
            <w:vMerge w:val="restart"/>
          </w:tcPr>
          <w:p w14:paraId="15DD54CF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Тема 1</w:t>
            </w:r>
          </w:p>
          <w:p w14:paraId="670B540D" w14:textId="77777777" w:rsidR="004C08F1" w:rsidRPr="00EE31CE" w:rsidRDefault="004C08F1" w:rsidP="00A33036">
            <w:pPr>
              <w:widowControl w:val="0"/>
              <w:spacing w:before="0"/>
              <w:ind w:left="0" w:hanging="2"/>
              <w:jc w:val="center"/>
            </w:pPr>
            <w:r w:rsidRPr="00EE31CE">
              <w:t>Графика и дизайн</w:t>
            </w:r>
          </w:p>
          <w:p w14:paraId="38A4622C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7895" w:type="dxa"/>
            <w:gridSpan w:val="3"/>
          </w:tcPr>
          <w:p w14:paraId="1556F798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Содержание учебного материала</w:t>
            </w:r>
          </w:p>
        </w:tc>
        <w:tc>
          <w:tcPr>
            <w:tcW w:w="1110" w:type="dxa"/>
          </w:tcPr>
          <w:p w14:paraId="4465523E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6</w:t>
            </w:r>
          </w:p>
        </w:tc>
        <w:tc>
          <w:tcPr>
            <w:tcW w:w="1451" w:type="dxa"/>
            <w:shd w:val="clear" w:color="auto" w:fill="D9D9D9"/>
          </w:tcPr>
          <w:p w14:paraId="7E10EE0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6A89B7F9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09591809" w14:textId="77777777" w:rsidTr="004C08F1">
        <w:trPr>
          <w:cantSplit/>
          <w:trHeight w:val="113"/>
        </w:trPr>
        <w:tc>
          <w:tcPr>
            <w:tcW w:w="2486" w:type="dxa"/>
            <w:vMerge/>
          </w:tcPr>
          <w:p w14:paraId="4C360A59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</w:tcPr>
          <w:p w14:paraId="5037C9EE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1</w:t>
            </w:r>
          </w:p>
        </w:tc>
        <w:tc>
          <w:tcPr>
            <w:tcW w:w="7525" w:type="dxa"/>
            <w:gridSpan w:val="2"/>
          </w:tcPr>
          <w:p w14:paraId="074A81E3" w14:textId="77777777" w:rsidR="004C08F1" w:rsidRPr="00EE31CE" w:rsidRDefault="004C08F1" w:rsidP="00A33036">
            <w:pPr>
              <w:widowControl w:val="0"/>
              <w:tabs>
                <w:tab w:val="left" w:pos="1804"/>
              </w:tabs>
              <w:spacing w:before="0"/>
              <w:ind w:left="0" w:hanging="2"/>
            </w:pPr>
            <w:r w:rsidRPr="00EE31CE">
              <w:t>Компьютерная графика, трехмерное измерение, преимущества создания 3D изображения, различия между растровой и векторной графикой, компьютерная анимация</w:t>
            </w:r>
          </w:p>
        </w:tc>
        <w:tc>
          <w:tcPr>
            <w:tcW w:w="1110" w:type="dxa"/>
          </w:tcPr>
          <w:p w14:paraId="50658D72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451" w:type="dxa"/>
          </w:tcPr>
          <w:p w14:paraId="62F04027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901" w:type="dxa"/>
          </w:tcPr>
          <w:p w14:paraId="35DA0E08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</w:tr>
      <w:tr w:rsidR="004C08F1" w:rsidRPr="00EE31CE" w14:paraId="28B76012" w14:textId="77777777" w:rsidTr="004C08F1">
        <w:trPr>
          <w:cantSplit/>
          <w:trHeight w:val="113"/>
        </w:trPr>
        <w:tc>
          <w:tcPr>
            <w:tcW w:w="2486" w:type="dxa"/>
            <w:vMerge/>
          </w:tcPr>
          <w:p w14:paraId="39FBBD8E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</w:tcPr>
          <w:p w14:paraId="09A3B17A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2</w:t>
            </w:r>
            <w:bookmarkStart w:id="0" w:name="bookmark=id.gjdgxs" w:colFirst="0" w:colLast="0"/>
            <w:bookmarkEnd w:id="0"/>
          </w:p>
        </w:tc>
        <w:tc>
          <w:tcPr>
            <w:tcW w:w="7525" w:type="dxa"/>
            <w:gridSpan w:val="2"/>
          </w:tcPr>
          <w:p w14:paraId="67DC5455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Программное обеспечение, фильтры, программа CAD, проволочный каркас, визуализация, текстура, цифровое изображение</w:t>
            </w:r>
          </w:p>
        </w:tc>
        <w:tc>
          <w:tcPr>
            <w:tcW w:w="1110" w:type="dxa"/>
          </w:tcPr>
          <w:p w14:paraId="0A9C37DE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451" w:type="dxa"/>
          </w:tcPr>
          <w:p w14:paraId="26180436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901" w:type="dxa"/>
          </w:tcPr>
          <w:p w14:paraId="026646D1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</w:tr>
      <w:tr w:rsidR="004C08F1" w:rsidRPr="00EE31CE" w14:paraId="2CEF63F9" w14:textId="77777777" w:rsidTr="004C08F1">
        <w:trPr>
          <w:cantSplit/>
          <w:trHeight w:val="20"/>
        </w:trPr>
        <w:tc>
          <w:tcPr>
            <w:tcW w:w="2486" w:type="dxa"/>
            <w:vMerge/>
          </w:tcPr>
          <w:p w14:paraId="1DED697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</w:tcPr>
          <w:p w14:paraId="37F392F5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3</w:t>
            </w:r>
          </w:p>
        </w:tc>
        <w:tc>
          <w:tcPr>
            <w:tcW w:w="7525" w:type="dxa"/>
            <w:gridSpan w:val="2"/>
          </w:tcPr>
          <w:p w14:paraId="16599899" w14:textId="77777777" w:rsidR="004C08F1" w:rsidRPr="00EE31CE" w:rsidRDefault="004C08F1" w:rsidP="00A33036">
            <w:pPr>
              <w:widowControl w:val="0"/>
              <w:tabs>
                <w:tab w:val="left" w:pos="1804"/>
              </w:tabs>
              <w:spacing w:before="0"/>
              <w:ind w:left="0" w:hanging="2"/>
            </w:pPr>
            <w:r w:rsidRPr="00EE31CE">
              <w:t>Панель инструментов для Photoshop, увеличение, цветовая палитра, ластик, распрыскиватель, перемещение</w:t>
            </w:r>
          </w:p>
        </w:tc>
        <w:tc>
          <w:tcPr>
            <w:tcW w:w="1110" w:type="dxa"/>
          </w:tcPr>
          <w:p w14:paraId="063FE606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</w:p>
        </w:tc>
        <w:tc>
          <w:tcPr>
            <w:tcW w:w="1451" w:type="dxa"/>
          </w:tcPr>
          <w:p w14:paraId="5C682FBF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901" w:type="dxa"/>
          </w:tcPr>
          <w:p w14:paraId="23FC9BBD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</w:tr>
      <w:tr w:rsidR="004C08F1" w:rsidRPr="00EE31CE" w14:paraId="58E6B773" w14:textId="77777777" w:rsidTr="004C08F1">
        <w:trPr>
          <w:cantSplit/>
          <w:trHeight w:val="20"/>
        </w:trPr>
        <w:tc>
          <w:tcPr>
            <w:tcW w:w="2486" w:type="dxa"/>
            <w:vMerge/>
          </w:tcPr>
          <w:p w14:paraId="76DB17C7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7895" w:type="dxa"/>
            <w:gridSpan w:val="3"/>
            <w:shd w:val="clear" w:color="auto" w:fill="auto"/>
          </w:tcPr>
          <w:p w14:paraId="4E2C22B4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Самостоятельная работа обучающихся</w:t>
            </w:r>
          </w:p>
        </w:tc>
        <w:tc>
          <w:tcPr>
            <w:tcW w:w="1110" w:type="dxa"/>
            <w:vMerge w:val="restart"/>
            <w:shd w:val="clear" w:color="auto" w:fill="auto"/>
          </w:tcPr>
          <w:p w14:paraId="0E3C4583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451" w:type="dxa"/>
            <w:vMerge w:val="restart"/>
            <w:shd w:val="clear" w:color="auto" w:fill="D9D9D9"/>
          </w:tcPr>
          <w:p w14:paraId="39435834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  <w:rPr>
                <w:b/>
              </w:rPr>
            </w:pPr>
          </w:p>
        </w:tc>
        <w:tc>
          <w:tcPr>
            <w:tcW w:w="1901" w:type="dxa"/>
            <w:shd w:val="clear" w:color="auto" w:fill="D9D9D9"/>
          </w:tcPr>
          <w:p w14:paraId="679BA3C5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  <w:rPr>
                <w:b/>
              </w:rPr>
            </w:pPr>
          </w:p>
        </w:tc>
      </w:tr>
      <w:tr w:rsidR="004C08F1" w:rsidRPr="00EE31CE" w14:paraId="77457F06" w14:textId="77777777" w:rsidTr="004C08F1">
        <w:trPr>
          <w:cantSplit/>
          <w:trHeight w:val="113"/>
        </w:trPr>
        <w:tc>
          <w:tcPr>
            <w:tcW w:w="2486" w:type="dxa"/>
            <w:vMerge/>
          </w:tcPr>
          <w:p w14:paraId="26188C6C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14:paraId="16CFD651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1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3E5D950D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Письменный перевод текста [1] стр. 84-85</w:t>
            </w:r>
          </w:p>
        </w:tc>
        <w:tc>
          <w:tcPr>
            <w:tcW w:w="1110" w:type="dxa"/>
            <w:vMerge/>
            <w:shd w:val="clear" w:color="auto" w:fill="auto"/>
          </w:tcPr>
          <w:p w14:paraId="272BF355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5C22D50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3F533C85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68193072" w14:textId="77777777" w:rsidTr="004C08F1">
        <w:trPr>
          <w:cantSplit/>
          <w:trHeight w:val="113"/>
        </w:trPr>
        <w:tc>
          <w:tcPr>
            <w:tcW w:w="2486" w:type="dxa"/>
            <w:vMerge/>
          </w:tcPr>
          <w:p w14:paraId="4026F8AC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321EC31D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2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61300733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Реферативный перевод текста [1]</w:t>
            </w:r>
          </w:p>
        </w:tc>
        <w:tc>
          <w:tcPr>
            <w:tcW w:w="1110" w:type="dxa"/>
            <w:vMerge/>
            <w:shd w:val="clear" w:color="auto" w:fill="auto"/>
          </w:tcPr>
          <w:p w14:paraId="0A911D4D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7C1DCA6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1DEB5499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263E84F3" w14:textId="77777777" w:rsidTr="004C08F1">
        <w:trPr>
          <w:cantSplit/>
          <w:trHeight w:val="113"/>
        </w:trPr>
        <w:tc>
          <w:tcPr>
            <w:tcW w:w="2486" w:type="dxa"/>
            <w:vMerge/>
          </w:tcPr>
          <w:p w14:paraId="29646E77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0CEE9809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3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384B4BB7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Анализ текста [1]</w:t>
            </w:r>
          </w:p>
        </w:tc>
        <w:tc>
          <w:tcPr>
            <w:tcW w:w="1110" w:type="dxa"/>
            <w:vMerge/>
            <w:shd w:val="clear" w:color="auto" w:fill="auto"/>
          </w:tcPr>
          <w:p w14:paraId="3BA47908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2FC401AC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0D80EE3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75CEB9C8" w14:textId="77777777" w:rsidTr="004C08F1">
        <w:trPr>
          <w:cantSplit/>
          <w:trHeight w:val="20"/>
        </w:trPr>
        <w:tc>
          <w:tcPr>
            <w:tcW w:w="2486" w:type="dxa"/>
            <w:vMerge w:val="restart"/>
            <w:shd w:val="clear" w:color="auto" w:fill="auto"/>
          </w:tcPr>
          <w:p w14:paraId="477F2C21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Тема 5</w:t>
            </w:r>
          </w:p>
          <w:p w14:paraId="74CCBD42" w14:textId="77777777" w:rsidR="004C08F1" w:rsidRPr="00EE31CE" w:rsidRDefault="004C08F1" w:rsidP="00A33036">
            <w:pPr>
              <w:widowControl w:val="0"/>
              <w:spacing w:before="0"/>
              <w:ind w:left="0" w:hanging="2"/>
              <w:jc w:val="center"/>
            </w:pPr>
            <w:r w:rsidRPr="00EE31CE">
              <w:t>Веб-дизайн</w:t>
            </w:r>
          </w:p>
          <w:p w14:paraId="6D8593EC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  <w:rPr>
                <w:b/>
              </w:rPr>
            </w:pPr>
          </w:p>
          <w:p w14:paraId="3888A3D2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7895" w:type="dxa"/>
            <w:gridSpan w:val="3"/>
            <w:shd w:val="clear" w:color="auto" w:fill="auto"/>
          </w:tcPr>
          <w:p w14:paraId="6D017618" w14:textId="77777777" w:rsidR="004C08F1" w:rsidRPr="00EE31CE" w:rsidRDefault="004C08F1" w:rsidP="00A33036">
            <w:pPr>
              <w:spacing w:before="0"/>
              <w:ind w:left="0" w:hanging="2"/>
              <w:rPr>
                <w:highlight w:val="yellow"/>
              </w:rPr>
            </w:pPr>
            <w:r w:rsidRPr="00EE31CE">
              <w:t>Содержание учебного материала</w:t>
            </w:r>
          </w:p>
        </w:tc>
        <w:tc>
          <w:tcPr>
            <w:tcW w:w="1110" w:type="dxa"/>
            <w:shd w:val="clear" w:color="auto" w:fill="auto"/>
          </w:tcPr>
          <w:p w14:paraId="6C1C6982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6</w:t>
            </w:r>
          </w:p>
        </w:tc>
        <w:tc>
          <w:tcPr>
            <w:tcW w:w="1451" w:type="dxa"/>
            <w:vMerge/>
            <w:shd w:val="clear" w:color="auto" w:fill="D9D9D9"/>
          </w:tcPr>
          <w:p w14:paraId="1908848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  <w:tc>
          <w:tcPr>
            <w:tcW w:w="1901" w:type="dxa"/>
            <w:shd w:val="clear" w:color="auto" w:fill="D9D9D9"/>
          </w:tcPr>
          <w:p w14:paraId="76D21DD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</w:tr>
      <w:tr w:rsidR="004C08F1" w:rsidRPr="00EE31CE" w14:paraId="7DF022F3" w14:textId="77777777" w:rsidTr="004C08F1">
        <w:trPr>
          <w:cantSplit/>
          <w:trHeight w:val="20"/>
        </w:trPr>
        <w:tc>
          <w:tcPr>
            <w:tcW w:w="2486" w:type="dxa"/>
            <w:vMerge/>
            <w:shd w:val="clear" w:color="auto" w:fill="auto"/>
          </w:tcPr>
          <w:p w14:paraId="16BA2C5D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14:paraId="7F44A540" w14:textId="77777777" w:rsidR="004C08F1" w:rsidRPr="00EE31CE" w:rsidRDefault="004C08F1" w:rsidP="00A33036">
            <w:pPr>
              <w:tabs>
                <w:tab w:val="left" w:pos="3780"/>
              </w:tabs>
              <w:spacing w:before="0"/>
              <w:ind w:left="0" w:hanging="2"/>
              <w:jc w:val="both"/>
            </w:pPr>
            <w:r w:rsidRPr="00EE31CE">
              <w:t>1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078494AB" w14:textId="77777777" w:rsidR="004C08F1" w:rsidRPr="00EE31CE" w:rsidRDefault="004C08F1" w:rsidP="00A33036">
            <w:pPr>
              <w:widowControl w:val="0"/>
              <w:tabs>
                <w:tab w:val="left" w:pos="1804"/>
              </w:tabs>
              <w:spacing w:before="0"/>
              <w:ind w:left="0" w:hanging="2"/>
            </w:pPr>
            <w:r w:rsidRPr="00EE31CE">
              <w:t>Вебсайты, отличие между вебсайтом и веб-страницей, домашняя страница, блог, персональный сайт</w:t>
            </w:r>
          </w:p>
        </w:tc>
        <w:tc>
          <w:tcPr>
            <w:tcW w:w="1110" w:type="dxa"/>
            <w:shd w:val="clear" w:color="auto" w:fill="auto"/>
          </w:tcPr>
          <w:p w14:paraId="044826E3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451" w:type="dxa"/>
            <w:shd w:val="clear" w:color="auto" w:fill="FFFFFF"/>
          </w:tcPr>
          <w:p w14:paraId="5F087FDF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901" w:type="dxa"/>
            <w:shd w:val="clear" w:color="auto" w:fill="FFFFFF"/>
          </w:tcPr>
          <w:p w14:paraId="641E6AB2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</w:tr>
      <w:tr w:rsidR="004C08F1" w:rsidRPr="00EE31CE" w14:paraId="48F0066D" w14:textId="77777777" w:rsidTr="004C08F1">
        <w:trPr>
          <w:cantSplit/>
          <w:trHeight w:val="20"/>
        </w:trPr>
        <w:tc>
          <w:tcPr>
            <w:tcW w:w="2486" w:type="dxa"/>
            <w:vMerge/>
            <w:shd w:val="clear" w:color="auto" w:fill="auto"/>
          </w:tcPr>
          <w:p w14:paraId="0079C0E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59E97AA3" w14:textId="77777777" w:rsidR="004C08F1" w:rsidRPr="00EE31CE" w:rsidRDefault="004C08F1" w:rsidP="00A33036">
            <w:pPr>
              <w:tabs>
                <w:tab w:val="left" w:pos="3780"/>
              </w:tabs>
              <w:spacing w:before="0"/>
              <w:ind w:left="0" w:hanging="2"/>
              <w:jc w:val="both"/>
            </w:pPr>
            <w:r w:rsidRPr="00EE31CE">
              <w:t>2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6D12A591" w14:textId="77777777" w:rsidR="004C08F1" w:rsidRPr="00EE31CE" w:rsidRDefault="004C08F1" w:rsidP="00A33036">
            <w:pPr>
              <w:widowControl w:val="0"/>
              <w:tabs>
                <w:tab w:val="left" w:pos="1804"/>
              </w:tabs>
              <w:spacing w:before="0"/>
              <w:ind w:left="0" w:hanging="2"/>
            </w:pPr>
            <w:r w:rsidRPr="00EE31CE">
              <w:t>HTML, таблицы, колонки, столбцы, рамки, каскады, готовое изображение, графика, гипертекст, аудио, видео, анимация.</w:t>
            </w:r>
          </w:p>
        </w:tc>
        <w:tc>
          <w:tcPr>
            <w:tcW w:w="1110" w:type="dxa"/>
            <w:shd w:val="clear" w:color="auto" w:fill="auto"/>
          </w:tcPr>
          <w:p w14:paraId="7F66959F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451" w:type="dxa"/>
            <w:shd w:val="clear" w:color="auto" w:fill="FFFFFF"/>
          </w:tcPr>
          <w:p w14:paraId="1D86EEF9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901" w:type="dxa"/>
            <w:shd w:val="clear" w:color="auto" w:fill="FFFFFF"/>
          </w:tcPr>
          <w:p w14:paraId="5C8A83D2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</w:tr>
      <w:tr w:rsidR="004C08F1" w:rsidRPr="00EE31CE" w14:paraId="398D6CFA" w14:textId="77777777" w:rsidTr="004C08F1">
        <w:trPr>
          <w:cantSplit/>
          <w:trHeight w:val="20"/>
        </w:trPr>
        <w:tc>
          <w:tcPr>
            <w:tcW w:w="2486" w:type="dxa"/>
            <w:vMerge/>
            <w:shd w:val="clear" w:color="auto" w:fill="auto"/>
          </w:tcPr>
          <w:p w14:paraId="3B335618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3B7AB009" w14:textId="77777777" w:rsidR="004C08F1" w:rsidRPr="00EE31CE" w:rsidRDefault="004C08F1" w:rsidP="00A33036">
            <w:pPr>
              <w:tabs>
                <w:tab w:val="left" w:pos="3780"/>
              </w:tabs>
              <w:spacing w:before="0"/>
              <w:ind w:left="0" w:hanging="2"/>
              <w:jc w:val="both"/>
            </w:pPr>
            <w:r w:rsidRPr="00EE31CE">
              <w:t>3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6CC01086" w14:textId="77777777" w:rsidR="004C08F1" w:rsidRPr="00EE31CE" w:rsidRDefault="004C08F1" w:rsidP="00A33036">
            <w:pPr>
              <w:widowControl w:val="0"/>
              <w:tabs>
                <w:tab w:val="left" w:pos="1804"/>
              </w:tabs>
              <w:spacing w:before="0"/>
              <w:ind w:left="0" w:hanging="2"/>
            </w:pPr>
            <w:r w:rsidRPr="00EE31CE">
              <w:t>Описание своей домашней страницы</w:t>
            </w:r>
          </w:p>
        </w:tc>
        <w:tc>
          <w:tcPr>
            <w:tcW w:w="1110" w:type="dxa"/>
            <w:shd w:val="clear" w:color="auto" w:fill="auto"/>
          </w:tcPr>
          <w:p w14:paraId="1F46DAEB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451" w:type="dxa"/>
            <w:shd w:val="clear" w:color="auto" w:fill="FFFFFF"/>
          </w:tcPr>
          <w:p w14:paraId="7C49351F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901" w:type="dxa"/>
            <w:shd w:val="clear" w:color="auto" w:fill="FFFFFF"/>
          </w:tcPr>
          <w:p w14:paraId="1F87D89B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</w:tr>
      <w:tr w:rsidR="004C08F1" w:rsidRPr="00EE31CE" w14:paraId="01C725CE" w14:textId="77777777" w:rsidTr="004C08F1">
        <w:trPr>
          <w:cantSplit/>
          <w:trHeight w:val="163"/>
        </w:trPr>
        <w:tc>
          <w:tcPr>
            <w:tcW w:w="2486" w:type="dxa"/>
            <w:vMerge/>
            <w:shd w:val="clear" w:color="auto" w:fill="auto"/>
          </w:tcPr>
          <w:p w14:paraId="019A9548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7895" w:type="dxa"/>
            <w:gridSpan w:val="3"/>
            <w:shd w:val="clear" w:color="auto" w:fill="auto"/>
          </w:tcPr>
          <w:p w14:paraId="225D9232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rPr>
                <w:highlight w:val="yellow"/>
              </w:rPr>
            </w:pPr>
            <w:r w:rsidRPr="00EE31CE">
              <w:t>Самостоятельная работа обучающихся</w:t>
            </w:r>
          </w:p>
        </w:tc>
        <w:tc>
          <w:tcPr>
            <w:tcW w:w="1110" w:type="dxa"/>
            <w:vMerge w:val="restart"/>
            <w:shd w:val="clear" w:color="auto" w:fill="auto"/>
          </w:tcPr>
          <w:p w14:paraId="7ABE53FD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</w:p>
        </w:tc>
        <w:tc>
          <w:tcPr>
            <w:tcW w:w="1451" w:type="dxa"/>
            <w:vMerge w:val="restart"/>
            <w:shd w:val="clear" w:color="auto" w:fill="D9D9D9"/>
          </w:tcPr>
          <w:p w14:paraId="72A915B8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5BB31F5D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56EB232D" w14:textId="77777777" w:rsidTr="004C08F1">
        <w:trPr>
          <w:cantSplit/>
          <w:trHeight w:val="70"/>
        </w:trPr>
        <w:tc>
          <w:tcPr>
            <w:tcW w:w="2486" w:type="dxa"/>
            <w:vMerge/>
            <w:shd w:val="clear" w:color="auto" w:fill="auto"/>
          </w:tcPr>
          <w:p w14:paraId="5001FC58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773A91C3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  <w:shd w:val="clear" w:color="auto" w:fill="auto"/>
          </w:tcPr>
          <w:p w14:paraId="1CF6D5DC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Письменный перевод текста [1] стр. 66</w:t>
            </w:r>
          </w:p>
        </w:tc>
        <w:tc>
          <w:tcPr>
            <w:tcW w:w="1110" w:type="dxa"/>
            <w:vMerge/>
            <w:shd w:val="clear" w:color="auto" w:fill="auto"/>
          </w:tcPr>
          <w:p w14:paraId="447721AD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2953D20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0FAC0FE9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35C3076C" w14:textId="77777777" w:rsidTr="004C08F1">
        <w:trPr>
          <w:cantSplit/>
          <w:trHeight w:val="112"/>
        </w:trPr>
        <w:tc>
          <w:tcPr>
            <w:tcW w:w="2486" w:type="dxa"/>
            <w:vMerge/>
            <w:shd w:val="clear" w:color="auto" w:fill="auto"/>
          </w:tcPr>
          <w:p w14:paraId="15B164C5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517390DD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2</w:t>
            </w:r>
          </w:p>
        </w:tc>
        <w:tc>
          <w:tcPr>
            <w:tcW w:w="7519" w:type="dxa"/>
            <w:shd w:val="clear" w:color="auto" w:fill="auto"/>
          </w:tcPr>
          <w:p w14:paraId="59894A12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 xml:space="preserve">Анализ текста </w:t>
            </w:r>
          </w:p>
        </w:tc>
        <w:tc>
          <w:tcPr>
            <w:tcW w:w="1110" w:type="dxa"/>
            <w:vMerge/>
            <w:shd w:val="clear" w:color="auto" w:fill="auto"/>
          </w:tcPr>
          <w:p w14:paraId="02EB81F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1FE48F29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1E54C98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64BAA17C" w14:textId="77777777" w:rsidTr="004C08F1">
        <w:trPr>
          <w:cantSplit/>
          <w:trHeight w:val="75"/>
        </w:trPr>
        <w:tc>
          <w:tcPr>
            <w:tcW w:w="2486" w:type="dxa"/>
            <w:vMerge/>
            <w:shd w:val="clear" w:color="auto" w:fill="auto"/>
          </w:tcPr>
          <w:p w14:paraId="16007E7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2C0193D2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3</w:t>
            </w:r>
          </w:p>
        </w:tc>
        <w:tc>
          <w:tcPr>
            <w:tcW w:w="7519" w:type="dxa"/>
            <w:shd w:val="clear" w:color="auto" w:fill="auto"/>
          </w:tcPr>
          <w:p w14:paraId="5390B648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Аннотационный перевод текста [1] стр. 68-69</w:t>
            </w:r>
          </w:p>
        </w:tc>
        <w:tc>
          <w:tcPr>
            <w:tcW w:w="1110" w:type="dxa"/>
            <w:vMerge/>
            <w:shd w:val="clear" w:color="auto" w:fill="auto"/>
          </w:tcPr>
          <w:p w14:paraId="71ADBD92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314E8CF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2D81B99E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10CE916E" w14:textId="77777777" w:rsidTr="004C08F1">
        <w:trPr>
          <w:cantSplit/>
          <w:trHeight w:val="240"/>
        </w:trPr>
        <w:tc>
          <w:tcPr>
            <w:tcW w:w="2486" w:type="dxa"/>
            <w:vMerge w:val="restart"/>
            <w:shd w:val="clear" w:color="auto" w:fill="auto"/>
          </w:tcPr>
          <w:p w14:paraId="66D21000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  <w:r w:rsidRPr="00EE31CE">
              <w:rPr>
                <w:b/>
              </w:rPr>
              <w:t>Тема 6</w:t>
            </w:r>
          </w:p>
          <w:p w14:paraId="23BCB6CE" w14:textId="77777777" w:rsidR="004C08F1" w:rsidRPr="00EE31CE" w:rsidRDefault="004C08F1" w:rsidP="00A33036">
            <w:pPr>
              <w:widowControl w:val="0"/>
              <w:spacing w:before="0"/>
              <w:ind w:left="0" w:hanging="2"/>
              <w:jc w:val="center"/>
            </w:pPr>
            <w:r w:rsidRPr="00EE31CE">
              <w:t>Информационно-коммуникативные технологии</w:t>
            </w:r>
          </w:p>
          <w:p w14:paraId="19BDB868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  <w:p w14:paraId="1E5830C5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  <w:p w14:paraId="3853B7E1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7895" w:type="dxa"/>
            <w:gridSpan w:val="3"/>
            <w:shd w:val="clear" w:color="auto" w:fill="auto"/>
          </w:tcPr>
          <w:p w14:paraId="7EC2030F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Содержание учебного материала</w:t>
            </w:r>
          </w:p>
        </w:tc>
        <w:tc>
          <w:tcPr>
            <w:tcW w:w="1110" w:type="dxa"/>
            <w:shd w:val="clear" w:color="auto" w:fill="auto"/>
          </w:tcPr>
          <w:p w14:paraId="73FC4BDC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6</w:t>
            </w:r>
          </w:p>
        </w:tc>
        <w:tc>
          <w:tcPr>
            <w:tcW w:w="1451" w:type="dxa"/>
            <w:vMerge/>
            <w:shd w:val="clear" w:color="auto" w:fill="D9D9D9"/>
          </w:tcPr>
          <w:p w14:paraId="30F7290A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  <w:tc>
          <w:tcPr>
            <w:tcW w:w="1901" w:type="dxa"/>
            <w:shd w:val="clear" w:color="auto" w:fill="D9D9D9"/>
          </w:tcPr>
          <w:p w14:paraId="14EE30B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</w:tr>
      <w:tr w:rsidR="004C08F1" w:rsidRPr="00EE31CE" w14:paraId="78E1FBB8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5FADD2FE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  <w:tc>
          <w:tcPr>
            <w:tcW w:w="370" w:type="dxa"/>
            <w:shd w:val="clear" w:color="auto" w:fill="auto"/>
          </w:tcPr>
          <w:p w14:paraId="2A8456A8" w14:textId="77777777" w:rsidR="004C08F1" w:rsidRPr="00EE31CE" w:rsidRDefault="004C08F1" w:rsidP="00A33036">
            <w:pPr>
              <w:shd w:val="clear" w:color="auto" w:fill="FFFFFF"/>
              <w:spacing w:before="0"/>
              <w:ind w:left="0" w:hanging="2"/>
              <w:jc w:val="both"/>
            </w:pPr>
            <w:r w:rsidRPr="00EE31CE">
              <w:t>1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31FD3297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Информационно-коммуникативные системы</w:t>
            </w:r>
          </w:p>
        </w:tc>
        <w:tc>
          <w:tcPr>
            <w:tcW w:w="1110" w:type="dxa"/>
            <w:shd w:val="clear" w:color="auto" w:fill="auto"/>
          </w:tcPr>
          <w:p w14:paraId="598A903D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451" w:type="dxa"/>
            <w:shd w:val="clear" w:color="auto" w:fill="FFFFFF"/>
          </w:tcPr>
          <w:p w14:paraId="33CC55A5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901" w:type="dxa"/>
            <w:shd w:val="clear" w:color="auto" w:fill="FFFFFF"/>
          </w:tcPr>
          <w:p w14:paraId="40FE5A7B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</w:tr>
      <w:tr w:rsidR="004C08F1" w:rsidRPr="00EE31CE" w14:paraId="63A5B240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1082B649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0197CC7D" w14:textId="77777777" w:rsidR="004C08F1" w:rsidRPr="00EE31CE" w:rsidRDefault="004C08F1" w:rsidP="00A33036">
            <w:pPr>
              <w:shd w:val="clear" w:color="auto" w:fill="FFFFFF"/>
              <w:spacing w:before="0"/>
              <w:ind w:left="0" w:hanging="2"/>
              <w:jc w:val="both"/>
            </w:pPr>
            <w:r w:rsidRPr="00EE31CE">
              <w:t>2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378C9334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Классификация типов систем</w:t>
            </w:r>
          </w:p>
        </w:tc>
        <w:tc>
          <w:tcPr>
            <w:tcW w:w="1110" w:type="dxa"/>
            <w:shd w:val="clear" w:color="auto" w:fill="auto"/>
          </w:tcPr>
          <w:p w14:paraId="26F809C9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451" w:type="dxa"/>
            <w:shd w:val="clear" w:color="auto" w:fill="FFFFFF"/>
          </w:tcPr>
          <w:p w14:paraId="149C256F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</w:p>
        </w:tc>
        <w:tc>
          <w:tcPr>
            <w:tcW w:w="1901" w:type="dxa"/>
            <w:shd w:val="clear" w:color="auto" w:fill="FFFFFF"/>
          </w:tcPr>
          <w:p w14:paraId="4554DCC1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</w:p>
        </w:tc>
      </w:tr>
      <w:tr w:rsidR="004C08F1" w:rsidRPr="00EE31CE" w14:paraId="62B0C61D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66B42EC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0" w:type="dxa"/>
            <w:shd w:val="clear" w:color="auto" w:fill="auto"/>
          </w:tcPr>
          <w:p w14:paraId="29741104" w14:textId="77777777" w:rsidR="004C08F1" w:rsidRPr="00EE31CE" w:rsidRDefault="004C08F1" w:rsidP="00A33036">
            <w:pPr>
              <w:shd w:val="clear" w:color="auto" w:fill="FFFFFF"/>
              <w:spacing w:before="0"/>
              <w:ind w:left="0" w:hanging="2"/>
              <w:jc w:val="both"/>
            </w:pPr>
            <w:r w:rsidRPr="00EE31CE">
              <w:t>3</w:t>
            </w:r>
          </w:p>
        </w:tc>
        <w:tc>
          <w:tcPr>
            <w:tcW w:w="7525" w:type="dxa"/>
            <w:gridSpan w:val="2"/>
            <w:shd w:val="clear" w:color="auto" w:fill="auto"/>
          </w:tcPr>
          <w:p w14:paraId="64BD962D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Компоненты устройств, обслуживание устройств</w:t>
            </w:r>
          </w:p>
        </w:tc>
        <w:tc>
          <w:tcPr>
            <w:tcW w:w="1110" w:type="dxa"/>
            <w:shd w:val="clear" w:color="auto" w:fill="auto"/>
          </w:tcPr>
          <w:p w14:paraId="58372060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451" w:type="dxa"/>
            <w:shd w:val="clear" w:color="auto" w:fill="FFFFFF"/>
          </w:tcPr>
          <w:p w14:paraId="55E1EF85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</w:p>
        </w:tc>
        <w:tc>
          <w:tcPr>
            <w:tcW w:w="1901" w:type="dxa"/>
            <w:shd w:val="clear" w:color="auto" w:fill="FFFFFF"/>
          </w:tcPr>
          <w:p w14:paraId="57AEA9B1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</w:p>
        </w:tc>
      </w:tr>
      <w:tr w:rsidR="004C08F1" w:rsidRPr="00EE31CE" w14:paraId="4B054AC5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32AD2612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7895" w:type="dxa"/>
            <w:gridSpan w:val="3"/>
            <w:shd w:val="clear" w:color="auto" w:fill="auto"/>
          </w:tcPr>
          <w:p w14:paraId="379A4AB8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Самостоятельная работа обучающихся</w:t>
            </w:r>
          </w:p>
        </w:tc>
        <w:tc>
          <w:tcPr>
            <w:tcW w:w="1110" w:type="dxa"/>
            <w:vMerge w:val="restart"/>
            <w:shd w:val="clear" w:color="auto" w:fill="auto"/>
          </w:tcPr>
          <w:p w14:paraId="353147F1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451" w:type="dxa"/>
            <w:vMerge w:val="restart"/>
            <w:shd w:val="clear" w:color="auto" w:fill="D9D9D9"/>
          </w:tcPr>
          <w:p w14:paraId="3EA1ACE3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  <w:tc>
          <w:tcPr>
            <w:tcW w:w="1901" w:type="dxa"/>
            <w:shd w:val="clear" w:color="auto" w:fill="D9D9D9"/>
          </w:tcPr>
          <w:p w14:paraId="5B724D1D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</w:pPr>
          </w:p>
        </w:tc>
      </w:tr>
      <w:tr w:rsidR="004C08F1" w:rsidRPr="00EE31CE" w14:paraId="60F436FE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25123D5C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47C8CB70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  <w:shd w:val="clear" w:color="auto" w:fill="auto"/>
          </w:tcPr>
          <w:p w14:paraId="7D31596E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Письменный перевод текста [1] стр. 48</w:t>
            </w:r>
          </w:p>
        </w:tc>
        <w:tc>
          <w:tcPr>
            <w:tcW w:w="1110" w:type="dxa"/>
            <w:vMerge/>
            <w:shd w:val="clear" w:color="auto" w:fill="auto"/>
          </w:tcPr>
          <w:p w14:paraId="6940D7AE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779F1ED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2E6E8515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75FE2564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13EE893D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4113B044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2</w:t>
            </w:r>
          </w:p>
        </w:tc>
        <w:tc>
          <w:tcPr>
            <w:tcW w:w="7519" w:type="dxa"/>
            <w:shd w:val="clear" w:color="auto" w:fill="auto"/>
          </w:tcPr>
          <w:p w14:paraId="2B5E0901" w14:textId="77777777" w:rsidR="004C08F1" w:rsidRPr="00EE31CE" w:rsidRDefault="004C08F1" w:rsidP="00A33036">
            <w:pPr>
              <w:spacing w:before="0"/>
              <w:ind w:left="0" w:hanging="2"/>
              <w:jc w:val="both"/>
            </w:pPr>
            <w:r w:rsidRPr="00EE31CE">
              <w:t>Доклад</w:t>
            </w:r>
          </w:p>
        </w:tc>
        <w:tc>
          <w:tcPr>
            <w:tcW w:w="1110" w:type="dxa"/>
            <w:vMerge/>
            <w:shd w:val="clear" w:color="auto" w:fill="auto"/>
          </w:tcPr>
          <w:p w14:paraId="518C3F35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D9D9D9"/>
          </w:tcPr>
          <w:p w14:paraId="0C61B7E9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1BD92F74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6C90D41D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31ED6CA2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7C6D4DB4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3</w:t>
            </w:r>
          </w:p>
        </w:tc>
        <w:tc>
          <w:tcPr>
            <w:tcW w:w="7519" w:type="dxa"/>
            <w:shd w:val="clear" w:color="auto" w:fill="auto"/>
          </w:tcPr>
          <w:p w14:paraId="084ADDD7" w14:textId="77777777" w:rsidR="004C08F1" w:rsidRPr="00EE31CE" w:rsidRDefault="004C08F1" w:rsidP="00A33036">
            <w:pPr>
              <w:spacing w:before="0"/>
              <w:ind w:left="0" w:hanging="2"/>
              <w:jc w:val="both"/>
            </w:pPr>
            <w:r w:rsidRPr="00EE31CE">
              <w:t>Выполнение упражнений [1] стр. 50-52</w:t>
            </w:r>
          </w:p>
          <w:p w14:paraId="3B2D46DD" w14:textId="77777777" w:rsidR="004C08F1" w:rsidRPr="00EE31CE" w:rsidRDefault="004C08F1" w:rsidP="00A33036">
            <w:pPr>
              <w:spacing w:before="0"/>
              <w:ind w:left="0" w:hanging="2"/>
              <w:jc w:val="both"/>
            </w:pPr>
          </w:p>
          <w:p w14:paraId="53046A3F" w14:textId="77777777" w:rsidR="004C08F1" w:rsidRPr="00EE31CE" w:rsidRDefault="004C08F1" w:rsidP="00A33036">
            <w:pPr>
              <w:spacing w:before="0"/>
              <w:ind w:left="0" w:hanging="2"/>
              <w:jc w:val="both"/>
            </w:pPr>
          </w:p>
        </w:tc>
        <w:tc>
          <w:tcPr>
            <w:tcW w:w="1110" w:type="dxa"/>
            <w:shd w:val="clear" w:color="auto" w:fill="auto"/>
          </w:tcPr>
          <w:p w14:paraId="6B6CC42E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b/>
              </w:rPr>
            </w:pPr>
          </w:p>
        </w:tc>
        <w:tc>
          <w:tcPr>
            <w:tcW w:w="1451" w:type="dxa"/>
            <w:vMerge/>
            <w:shd w:val="clear" w:color="auto" w:fill="D9D9D9"/>
          </w:tcPr>
          <w:p w14:paraId="46AF1BFC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  <w:tc>
          <w:tcPr>
            <w:tcW w:w="1901" w:type="dxa"/>
            <w:shd w:val="clear" w:color="auto" w:fill="D9D9D9"/>
          </w:tcPr>
          <w:p w14:paraId="46D1756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</w:tr>
      <w:tr w:rsidR="004C08F1" w:rsidRPr="00EE31CE" w14:paraId="0A907156" w14:textId="77777777" w:rsidTr="004C08F1">
        <w:trPr>
          <w:cantSplit/>
          <w:trHeight w:val="129"/>
        </w:trPr>
        <w:tc>
          <w:tcPr>
            <w:tcW w:w="2486" w:type="dxa"/>
            <w:vMerge w:val="restart"/>
            <w:shd w:val="clear" w:color="auto" w:fill="auto"/>
          </w:tcPr>
          <w:p w14:paraId="0B26607D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Тема 7</w:t>
            </w:r>
          </w:p>
          <w:p w14:paraId="5A5049F0" w14:textId="77777777" w:rsidR="004C08F1" w:rsidRPr="00EE31CE" w:rsidRDefault="004C08F1" w:rsidP="00A33036">
            <w:pPr>
              <w:widowControl w:val="0"/>
              <w:spacing w:before="0"/>
              <w:ind w:left="0" w:hanging="2"/>
              <w:jc w:val="center"/>
            </w:pPr>
            <w:r w:rsidRPr="00EE31CE">
              <w:t>Программирование</w:t>
            </w:r>
          </w:p>
        </w:tc>
        <w:tc>
          <w:tcPr>
            <w:tcW w:w="7895" w:type="dxa"/>
            <w:gridSpan w:val="3"/>
            <w:shd w:val="clear" w:color="auto" w:fill="auto"/>
          </w:tcPr>
          <w:p w14:paraId="553174AC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Содержание учебного материала</w:t>
            </w:r>
          </w:p>
        </w:tc>
        <w:tc>
          <w:tcPr>
            <w:tcW w:w="1110" w:type="dxa"/>
            <w:shd w:val="clear" w:color="auto" w:fill="auto"/>
          </w:tcPr>
          <w:p w14:paraId="6555C752" w14:textId="77777777" w:rsidR="004C08F1" w:rsidRPr="00EE31CE" w:rsidRDefault="004C08F1" w:rsidP="00A33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8</w:t>
            </w:r>
          </w:p>
        </w:tc>
        <w:tc>
          <w:tcPr>
            <w:tcW w:w="1451" w:type="dxa"/>
            <w:vMerge/>
            <w:shd w:val="clear" w:color="auto" w:fill="D9D9D9"/>
          </w:tcPr>
          <w:p w14:paraId="26CC70A7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D9D9D9"/>
          </w:tcPr>
          <w:p w14:paraId="0C0A84AC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4322B868" w14:textId="77777777" w:rsidTr="004C08F1">
        <w:trPr>
          <w:cantSplit/>
          <w:trHeight w:val="129"/>
        </w:trPr>
        <w:tc>
          <w:tcPr>
            <w:tcW w:w="2486" w:type="dxa"/>
            <w:vMerge/>
            <w:shd w:val="clear" w:color="auto" w:fill="auto"/>
          </w:tcPr>
          <w:p w14:paraId="6258A238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</w:tcPr>
          <w:p w14:paraId="7D541E19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</w:tcPr>
          <w:p w14:paraId="1F13AA88" w14:textId="77777777" w:rsidR="004C08F1" w:rsidRPr="00EE31CE" w:rsidRDefault="004C08F1" w:rsidP="00A33036">
            <w:pPr>
              <w:widowControl w:val="0"/>
              <w:tabs>
                <w:tab w:val="left" w:pos="1804"/>
              </w:tabs>
              <w:spacing w:before="0"/>
              <w:ind w:left="0" w:hanging="2"/>
            </w:pPr>
            <w:r w:rsidRPr="00EE31CE">
              <w:t>Основные понятия в программировании, компьютерные языки, Java, пошаговое программирование, блок-схема, код, компилятор, машинный код</w:t>
            </w:r>
          </w:p>
          <w:p w14:paraId="5081EA36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both"/>
            </w:pPr>
          </w:p>
        </w:tc>
        <w:tc>
          <w:tcPr>
            <w:tcW w:w="1110" w:type="dxa"/>
          </w:tcPr>
          <w:p w14:paraId="23030C69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  <w:r w:rsidRPr="00EE31CE">
              <w:t>2</w:t>
            </w:r>
          </w:p>
        </w:tc>
        <w:tc>
          <w:tcPr>
            <w:tcW w:w="1451" w:type="dxa"/>
            <w:tcBorders>
              <w:bottom w:val="single" w:sz="4" w:space="0" w:color="000000"/>
            </w:tcBorders>
          </w:tcPr>
          <w:p w14:paraId="46FFD61C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  <w:r w:rsidRPr="00EE31CE">
              <w:t>1</w:t>
            </w:r>
          </w:p>
        </w:tc>
        <w:tc>
          <w:tcPr>
            <w:tcW w:w="1901" w:type="dxa"/>
            <w:tcBorders>
              <w:bottom w:val="single" w:sz="4" w:space="0" w:color="000000"/>
            </w:tcBorders>
          </w:tcPr>
          <w:p w14:paraId="5FC5D254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3433FBF2" w14:textId="77777777" w:rsidTr="004C08F1">
        <w:trPr>
          <w:cantSplit/>
          <w:trHeight w:val="129"/>
        </w:trPr>
        <w:tc>
          <w:tcPr>
            <w:tcW w:w="2486" w:type="dxa"/>
            <w:vMerge/>
            <w:shd w:val="clear" w:color="auto" w:fill="auto"/>
          </w:tcPr>
          <w:p w14:paraId="26094A18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</w:tcPr>
          <w:p w14:paraId="4D6C4C2A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2</w:t>
            </w:r>
          </w:p>
        </w:tc>
        <w:tc>
          <w:tcPr>
            <w:tcW w:w="7519" w:type="dxa"/>
          </w:tcPr>
          <w:p w14:paraId="4EB2D21B" w14:textId="77777777" w:rsidR="004C08F1" w:rsidRPr="00EE31CE" w:rsidRDefault="004C08F1" w:rsidP="00A33036">
            <w:pPr>
              <w:widowControl w:val="0"/>
              <w:tabs>
                <w:tab w:val="left" w:pos="1804"/>
              </w:tabs>
              <w:spacing w:before="0"/>
              <w:ind w:left="0" w:hanging="2"/>
            </w:pPr>
            <w:r w:rsidRPr="00EE31CE">
              <w:t>Программный дизайн</w:t>
            </w:r>
          </w:p>
        </w:tc>
        <w:tc>
          <w:tcPr>
            <w:tcW w:w="1110" w:type="dxa"/>
          </w:tcPr>
          <w:p w14:paraId="3D333066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  <w:tc>
          <w:tcPr>
            <w:tcW w:w="1451" w:type="dxa"/>
            <w:tcBorders>
              <w:bottom w:val="single" w:sz="4" w:space="0" w:color="000000"/>
            </w:tcBorders>
          </w:tcPr>
          <w:p w14:paraId="6FD483AE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  <w:tc>
          <w:tcPr>
            <w:tcW w:w="1901" w:type="dxa"/>
            <w:tcBorders>
              <w:bottom w:val="single" w:sz="4" w:space="0" w:color="000000"/>
            </w:tcBorders>
          </w:tcPr>
          <w:p w14:paraId="46CCA71E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14B3E5A4" w14:textId="77777777" w:rsidTr="004C08F1">
        <w:trPr>
          <w:cantSplit/>
          <w:trHeight w:val="129"/>
        </w:trPr>
        <w:tc>
          <w:tcPr>
            <w:tcW w:w="2486" w:type="dxa"/>
            <w:vMerge/>
            <w:shd w:val="clear" w:color="auto" w:fill="auto"/>
          </w:tcPr>
          <w:p w14:paraId="495548C8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7895" w:type="dxa"/>
            <w:gridSpan w:val="3"/>
            <w:shd w:val="clear" w:color="auto" w:fill="auto"/>
          </w:tcPr>
          <w:p w14:paraId="67D600A3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both"/>
            </w:pPr>
            <w:r w:rsidRPr="00EE31CE">
              <w:t>Самостоятельная работа обучающихся</w:t>
            </w:r>
          </w:p>
        </w:tc>
        <w:tc>
          <w:tcPr>
            <w:tcW w:w="1110" w:type="dxa"/>
            <w:vMerge w:val="restart"/>
            <w:shd w:val="clear" w:color="auto" w:fill="auto"/>
          </w:tcPr>
          <w:p w14:paraId="17E36135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  <w:r w:rsidRPr="00EE31CE">
              <w:t>5</w:t>
            </w:r>
          </w:p>
        </w:tc>
        <w:tc>
          <w:tcPr>
            <w:tcW w:w="1451" w:type="dxa"/>
            <w:vMerge w:val="restart"/>
            <w:shd w:val="clear" w:color="auto" w:fill="C0C0C0"/>
          </w:tcPr>
          <w:p w14:paraId="0914E8A0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  <w:tc>
          <w:tcPr>
            <w:tcW w:w="1901" w:type="dxa"/>
            <w:shd w:val="clear" w:color="auto" w:fill="C0C0C0"/>
          </w:tcPr>
          <w:p w14:paraId="022D08B6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5E8C9D33" w14:textId="77777777" w:rsidTr="004C08F1">
        <w:trPr>
          <w:cantSplit/>
          <w:trHeight w:val="101"/>
        </w:trPr>
        <w:tc>
          <w:tcPr>
            <w:tcW w:w="2486" w:type="dxa"/>
            <w:vMerge/>
            <w:shd w:val="clear" w:color="auto" w:fill="auto"/>
          </w:tcPr>
          <w:p w14:paraId="547D8EE9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6FE05250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both"/>
            </w:pPr>
            <w:r w:rsidRPr="00EE31CE">
              <w:t>1</w:t>
            </w:r>
          </w:p>
        </w:tc>
        <w:tc>
          <w:tcPr>
            <w:tcW w:w="7519" w:type="dxa"/>
            <w:shd w:val="clear" w:color="auto" w:fill="auto"/>
          </w:tcPr>
          <w:p w14:paraId="0BC2C6D2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Письменный перевод текста [1] стр. 93-94</w:t>
            </w:r>
          </w:p>
        </w:tc>
        <w:tc>
          <w:tcPr>
            <w:tcW w:w="1110" w:type="dxa"/>
            <w:vMerge/>
            <w:shd w:val="clear" w:color="auto" w:fill="auto"/>
          </w:tcPr>
          <w:p w14:paraId="4A520E3A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C0C0C0"/>
          </w:tcPr>
          <w:p w14:paraId="48F899CA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0430C89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1A415D49" w14:textId="77777777" w:rsidTr="004C08F1">
        <w:trPr>
          <w:cantSplit/>
          <w:trHeight w:val="193"/>
        </w:trPr>
        <w:tc>
          <w:tcPr>
            <w:tcW w:w="2486" w:type="dxa"/>
            <w:vMerge/>
            <w:shd w:val="clear" w:color="auto" w:fill="auto"/>
          </w:tcPr>
          <w:p w14:paraId="5377A4E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2FFD7FDE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both"/>
            </w:pPr>
            <w:r w:rsidRPr="00EE31CE">
              <w:t>2</w:t>
            </w:r>
          </w:p>
        </w:tc>
        <w:tc>
          <w:tcPr>
            <w:tcW w:w="7519" w:type="dxa"/>
            <w:shd w:val="clear" w:color="auto" w:fill="auto"/>
          </w:tcPr>
          <w:p w14:paraId="2B1F349A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Выполнение упражнений [1]</w:t>
            </w:r>
          </w:p>
        </w:tc>
        <w:tc>
          <w:tcPr>
            <w:tcW w:w="1110" w:type="dxa"/>
            <w:vMerge/>
            <w:shd w:val="clear" w:color="auto" w:fill="auto"/>
          </w:tcPr>
          <w:p w14:paraId="6731C05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C0C0C0"/>
          </w:tcPr>
          <w:p w14:paraId="7AAC1BD2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37B4482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74FF06CF" w14:textId="77777777" w:rsidTr="004C08F1">
        <w:trPr>
          <w:cantSplit/>
          <w:trHeight w:val="240"/>
        </w:trPr>
        <w:tc>
          <w:tcPr>
            <w:tcW w:w="11491" w:type="dxa"/>
            <w:gridSpan w:val="5"/>
            <w:shd w:val="clear" w:color="auto" w:fill="auto"/>
          </w:tcPr>
          <w:p w14:paraId="58A46DD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jc w:val="right"/>
            </w:pPr>
            <w:r w:rsidRPr="00EE31CE">
              <w:t>Промежуточная аттестация (</w:t>
            </w:r>
            <w:proofErr w:type="gramStart"/>
            <w:r w:rsidRPr="00EE31CE">
              <w:t>дифференцированный  зачет</w:t>
            </w:r>
            <w:proofErr w:type="gramEnd"/>
            <w:r w:rsidRPr="00EE31CE">
              <w:t xml:space="preserve">)                     </w:t>
            </w:r>
          </w:p>
        </w:tc>
        <w:tc>
          <w:tcPr>
            <w:tcW w:w="1451" w:type="dxa"/>
          </w:tcPr>
          <w:p w14:paraId="3715E2E3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  <w:r w:rsidRPr="00EE31CE">
              <w:t>4</w:t>
            </w:r>
          </w:p>
        </w:tc>
        <w:tc>
          <w:tcPr>
            <w:tcW w:w="1901" w:type="dxa"/>
          </w:tcPr>
          <w:p w14:paraId="5DADF0E2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0AD5DEAB" w14:textId="77777777" w:rsidTr="004C08F1">
        <w:trPr>
          <w:cantSplit/>
          <w:trHeight w:val="240"/>
        </w:trPr>
        <w:tc>
          <w:tcPr>
            <w:tcW w:w="12942" w:type="dxa"/>
            <w:gridSpan w:val="6"/>
            <w:shd w:val="clear" w:color="auto" w:fill="auto"/>
          </w:tcPr>
          <w:p w14:paraId="76B524F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1" w:hanging="3"/>
              <w:jc w:val="center"/>
              <w:rPr>
                <w:sz w:val="28"/>
                <w:szCs w:val="28"/>
              </w:rPr>
            </w:pPr>
            <w:r w:rsidRPr="00EE31CE">
              <w:rPr>
                <w:sz w:val="28"/>
                <w:szCs w:val="28"/>
              </w:rPr>
              <w:t>4 курс VII семестр</w:t>
            </w:r>
          </w:p>
        </w:tc>
        <w:tc>
          <w:tcPr>
            <w:tcW w:w="1901" w:type="dxa"/>
          </w:tcPr>
          <w:p w14:paraId="1E570134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4C08F1" w:rsidRPr="00EE31CE" w14:paraId="5FDEE6BB" w14:textId="77777777" w:rsidTr="004C08F1">
        <w:trPr>
          <w:cantSplit/>
          <w:trHeight w:val="240"/>
        </w:trPr>
        <w:tc>
          <w:tcPr>
            <w:tcW w:w="2486" w:type="dxa"/>
            <w:vMerge w:val="restart"/>
            <w:shd w:val="clear" w:color="auto" w:fill="auto"/>
          </w:tcPr>
          <w:p w14:paraId="49CBF12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 xml:space="preserve">Тема 1 </w:t>
            </w:r>
          </w:p>
          <w:p w14:paraId="2FEE62DE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jc w:val="center"/>
            </w:pPr>
            <w:r w:rsidRPr="00EE31CE">
              <w:t>Языки программирования</w:t>
            </w:r>
          </w:p>
        </w:tc>
        <w:tc>
          <w:tcPr>
            <w:tcW w:w="7895" w:type="dxa"/>
            <w:gridSpan w:val="3"/>
            <w:shd w:val="clear" w:color="auto" w:fill="auto"/>
          </w:tcPr>
          <w:p w14:paraId="6753BD5B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both"/>
            </w:pPr>
            <w:r w:rsidRPr="00EE31CE">
              <w:t xml:space="preserve">Содержание учебного материала </w:t>
            </w:r>
          </w:p>
        </w:tc>
        <w:tc>
          <w:tcPr>
            <w:tcW w:w="1110" w:type="dxa"/>
            <w:shd w:val="clear" w:color="auto" w:fill="auto"/>
          </w:tcPr>
          <w:p w14:paraId="12943CAE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8</w:t>
            </w:r>
          </w:p>
        </w:tc>
        <w:tc>
          <w:tcPr>
            <w:tcW w:w="1451" w:type="dxa"/>
            <w:vMerge w:val="restart"/>
            <w:shd w:val="clear" w:color="auto" w:fill="C0C0C0"/>
          </w:tcPr>
          <w:p w14:paraId="5BE892E9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  <w:tc>
          <w:tcPr>
            <w:tcW w:w="1901" w:type="dxa"/>
            <w:shd w:val="clear" w:color="auto" w:fill="C0C0C0"/>
          </w:tcPr>
          <w:p w14:paraId="0458DB3A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047C9423" w14:textId="77777777" w:rsidTr="004C08F1">
        <w:trPr>
          <w:cantSplit/>
          <w:trHeight w:val="418"/>
        </w:trPr>
        <w:tc>
          <w:tcPr>
            <w:tcW w:w="2486" w:type="dxa"/>
            <w:vMerge/>
            <w:shd w:val="clear" w:color="auto" w:fill="auto"/>
          </w:tcPr>
          <w:p w14:paraId="054689A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7E1B667D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  <w:shd w:val="clear" w:color="auto" w:fill="auto"/>
          </w:tcPr>
          <w:p w14:paraId="7C37CAA8" w14:textId="77777777" w:rsidR="004C08F1" w:rsidRPr="00EE31CE" w:rsidRDefault="004C08F1" w:rsidP="00A33036">
            <w:pPr>
              <w:widowControl w:val="0"/>
              <w:tabs>
                <w:tab w:val="left" w:pos="1804"/>
              </w:tabs>
              <w:spacing w:before="0"/>
              <w:ind w:left="0" w:hanging="2"/>
            </w:pPr>
            <w:r w:rsidRPr="00EE31CE">
              <w:t xml:space="preserve">Языки программирования, языки низкого и высокого уровня, аппаратное обеспечение, </w:t>
            </w:r>
            <w:proofErr w:type="spellStart"/>
            <w:r w:rsidRPr="00EE31CE">
              <w:t>Fortran</w:t>
            </w:r>
            <w:proofErr w:type="spellEnd"/>
            <w:r w:rsidRPr="00EE31CE">
              <w:t xml:space="preserve">, </w:t>
            </w:r>
            <w:proofErr w:type="spellStart"/>
            <w:r w:rsidRPr="00EE31CE">
              <w:t>Cobol</w:t>
            </w:r>
            <w:proofErr w:type="spellEnd"/>
            <w:r w:rsidRPr="00EE31CE">
              <w:t>, HTML, C, C++, Java</w:t>
            </w:r>
          </w:p>
        </w:tc>
        <w:tc>
          <w:tcPr>
            <w:tcW w:w="1110" w:type="dxa"/>
            <w:shd w:val="clear" w:color="auto" w:fill="auto"/>
          </w:tcPr>
          <w:p w14:paraId="03669BFA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C0C0C0"/>
          </w:tcPr>
          <w:p w14:paraId="127A6C9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7DA3804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35C61E6B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3A4BB7B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05D2C4E4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2</w:t>
            </w:r>
          </w:p>
        </w:tc>
        <w:tc>
          <w:tcPr>
            <w:tcW w:w="7519" w:type="dxa"/>
            <w:shd w:val="clear" w:color="auto" w:fill="auto"/>
          </w:tcPr>
          <w:p w14:paraId="01D80C2A" w14:textId="77777777" w:rsidR="004C08F1" w:rsidRPr="00EE31CE" w:rsidRDefault="004C08F1" w:rsidP="00A33036">
            <w:pPr>
              <w:widowControl w:val="0"/>
              <w:tabs>
                <w:tab w:val="left" w:pos="1804"/>
              </w:tabs>
              <w:spacing w:before="0"/>
              <w:ind w:left="0" w:hanging="2"/>
            </w:pPr>
            <w:proofErr w:type="spellStart"/>
            <w:r w:rsidRPr="00EE31CE">
              <w:t>VisualBasic</w:t>
            </w:r>
            <w:proofErr w:type="spellEnd"/>
            <w:r w:rsidRPr="00EE31CE">
              <w:t xml:space="preserve"> и </w:t>
            </w:r>
            <w:proofErr w:type="spellStart"/>
            <w:r w:rsidRPr="00EE31CE">
              <w:t>VoiceXML</w:t>
            </w:r>
            <w:proofErr w:type="spellEnd"/>
            <w:r w:rsidRPr="00EE31CE">
              <w:t>, значение разработка, основные характеристики, для чего необходимы</w:t>
            </w:r>
          </w:p>
        </w:tc>
        <w:tc>
          <w:tcPr>
            <w:tcW w:w="1110" w:type="dxa"/>
          </w:tcPr>
          <w:p w14:paraId="5857569D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C0C0C0"/>
          </w:tcPr>
          <w:p w14:paraId="29A2971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5D8AED8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12976A8B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0C89BD5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1B30D373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3</w:t>
            </w:r>
          </w:p>
        </w:tc>
        <w:tc>
          <w:tcPr>
            <w:tcW w:w="7519" w:type="dxa"/>
            <w:shd w:val="clear" w:color="auto" w:fill="auto"/>
          </w:tcPr>
          <w:p w14:paraId="3B2CA264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Сопоставление характеристик языков программирования</w:t>
            </w:r>
          </w:p>
        </w:tc>
        <w:tc>
          <w:tcPr>
            <w:tcW w:w="1110" w:type="dxa"/>
            <w:shd w:val="clear" w:color="auto" w:fill="auto"/>
          </w:tcPr>
          <w:p w14:paraId="3A5EB85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C0C0C0"/>
          </w:tcPr>
          <w:p w14:paraId="5ED28532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4D4CB3B8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3ED7CAB8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55DF220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6C291D9D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4</w:t>
            </w:r>
          </w:p>
        </w:tc>
        <w:tc>
          <w:tcPr>
            <w:tcW w:w="7519" w:type="dxa"/>
            <w:shd w:val="clear" w:color="auto" w:fill="auto"/>
          </w:tcPr>
          <w:p w14:paraId="0061FD49" w14:textId="77777777" w:rsidR="004C08F1" w:rsidRPr="00EE31CE" w:rsidRDefault="004C08F1" w:rsidP="00A33036">
            <w:pPr>
              <w:widowControl w:val="0"/>
              <w:tabs>
                <w:tab w:val="left" w:pos="1804"/>
              </w:tabs>
              <w:spacing w:before="0"/>
              <w:ind w:left="0" w:hanging="2"/>
            </w:pPr>
            <w:r w:rsidRPr="00EE31CE">
              <w:t>Грамматика: эквиваленты модальных глаголов</w:t>
            </w:r>
          </w:p>
        </w:tc>
        <w:tc>
          <w:tcPr>
            <w:tcW w:w="1110" w:type="dxa"/>
            <w:shd w:val="clear" w:color="auto" w:fill="auto"/>
          </w:tcPr>
          <w:p w14:paraId="4A3E86B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C0C0C0"/>
          </w:tcPr>
          <w:p w14:paraId="5BC26F2C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4D2FD3A9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35D0CEE5" w14:textId="77777777" w:rsidTr="004C08F1">
        <w:trPr>
          <w:cantSplit/>
          <w:trHeight w:val="281"/>
        </w:trPr>
        <w:tc>
          <w:tcPr>
            <w:tcW w:w="2486" w:type="dxa"/>
            <w:vMerge/>
            <w:shd w:val="clear" w:color="auto" w:fill="auto"/>
          </w:tcPr>
          <w:p w14:paraId="7788C3E4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7895" w:type="dxa"/>
            <w:gridSpan w:val="3"/>
          </w:tcPr>
          <w:p w14:paraId="54CFF3DE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Самостоятельная работа обучающихся</w:t>
            </w:r>
          </w:p>
        </w:tc>
        <w:tc>
          <w:tcPr>
            <w:tcW w:w="1110" w:type="dxa"/>
          </w:tcPr>
          <w:p w14:paraId="48CB772C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6</w:t>
            </w:r>
          </w:p>
        </w:tc>
        <w:tc>
          <w:tcPr>
            <w:tcW w:w="1451" w:type="dxa"/>
            <w:vMerge/>
            <w:shd w:val="clear" w:color="auto" w:fill="C0C0C0"/>
          </w:tcPr>
          <w:p w14:paraId="40A79F9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  <w:tc>
          <w:tcPr>
            <w:tcW w:w="1901" w:type="dxa"/>
            <w:shd w:val="clear" w:color="auto" w:fill="C0C0C0"/>
          </w:tcPr>
          <w:p w14:paraId="79A1233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</w:tr>
      <w:tr w:rsidR="004C08F1" w:rsidRPr="00EE31CE" w14:paraId="09F39F8F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269DFFD5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  <w:tc>
          <w:tcPr>
            <w:tcW w:w="376" w:type="dxa"/>
            <w:gridSpan w:val="2"/>
          </w:tcPr>
          <w:p w14:paraId="166C63A6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</w:tcPr>
          <w:p w14:paraId="5737A5E7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both"/>
            </w:pPr>
            <w:r w:rsidRPr="00EE31CE">
              <w:t>Письменный перевод текста [1] стр. 93-94</w:t>
            </w:r>
          </w:p>
        </w:tc>
        <w:tc>
          <w:tcPr>
            <w:tcW w:w="1110" w:type="dxa"/>
            <w:vMerge w:val="restart"/>
          </w:tcPr>
          <w:p w14:paraId="0CE47D84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  <w:tc>
          <w:tcPr>
            <w:tcW w:w="1451" w:type="dxa"/>
          </w:tcPr>
          <w:p w14:paraId="34AFE853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  <w:r w:rsidRPr="00EE31CE">
              <w:t>1</w:t>
            </w:r>
          </w:p>
        </w:tc>
        <w:tc>
          <w:tcPr>
            <w:tcW w:w="1901" w:type="dxa"/>
          </w:tcPr>
          <w:p w14:paraId="5B709AE8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4181B71C" w14:textId="77777777" w:rsidTr="004C08F1">
        <w:trPr>
          <w:cantSplit/>
          <w:trHeight w:val="278"/>
        </w:trPr>
        <w:tc>
          <w:tcPr>
            <w:tcW w:w="2486" w:type="dxa"/>
            <w:vMerge/>
            <w:shd w:val="clear" w:color="auto" w:fill="auto"/>
          </w:tcPr>
          <w:p w14:paraId="623CEC4A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</w:tcPr>
          <w:p w14:paraId="5641CDB0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2</w:t>
            </w:r>
          </w:p>
        </w:tc>
        <w:tc>
          <w:tcPr>
            <w:tcW w:w="7519" w:type="dxa"/>
          </w:tcPr>
          <w:p w14:paraId="357CCDFA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Анализ текста</w:t>
            </w:r>
          </w:p>
        </w:tc>
        <w:tc>
          <w:tcPr>
            <w:tcW w:w="1110" w:type="dxa"/>
            <w:vMerge/>
          </w:tcPr>
          <w:p w14:paraId="0FF6BF0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 w:val="restart"/>
            <w:shd w:val="clear" w:color="auto" w:fill="C0C0C0"/>
          </w:tcPr>
          <w:p w14:paraId="080AFC6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2882EB18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77240D47" w14:textId="77777777" w:rsidTr="004C08F1">
        <w:trPr>
          <w:cantSplit/>
          <w:trHeight w:val="278"/>
        </w:trPr>
        <w:tc>
          <w:tcPr>
            <w:tcW w:w="2486" w:type="dxa"/>
            <w:vMerge/>
            <w:shd w:val="clear" w:color="auto" w:fill="auto"/>
          </w:tcPr>
          <w:p w14:paraId="285A7A4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</w:tcPr>
          <w:p w14:paraId="3211A5C0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3</w:t>
            </w:r>
          </w:p>
        </w:tc>
        <w:tc>
          <w:tcPr>
            <w:tcW w:w="7519" w:type="dxa"/>
          </w:tcPr>
          <w:p w14:paraId="6A1073D0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Выполнение упражнений</w:t>
            </w:r>
          </w:p>
        </w:tc>
        <w:tc>
          <w:tcPr>
            <w:tcW w:w="1110" w:type="dxa"/>
            <w:vMerge/>
          </w:tcPr>
          <w:p w14:paraId="1437F43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C0C0C0"/>
          </w:tcPr>
          <w:p w14:paraId="419FB86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2772B8B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7D020A27" w14:textId="77777777" w:rsidTr="004C08F1">
        <w:trPr>
          <w:cantSplit/>
          <w:trHeight w:val="278"/>
        </w:trPr>
        <w:tc>
          <w:tcPr>
            <w:tcW w:w="2486" w:type="dxa"/>
            <w:vMerge/>
            <w:shd w:val="clear" w:color="auto" w:fill="auto"/>
          </w:tcPr>
          <w:p w14:paraId="3D1E58BA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</w:tcPr>
          <w:p w14:paraId="503E9BD4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4</w:t>
            </w:r>
          </w:p>
        </w:tc>
        <w:tc>
          <w:tcPr>
            <w:tcW w:w="7519" w:type="dxa"/>
          </w:tcPr>
          <w:p w14:paraId="0CED0011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Выполнение упражнений</w:t>
            </w:r>
          </w:p>
        </w:tc>
        <w:tc>
          <w:tcPr>
            <w:tcW w:w="1110" w:type="dxa"/>
            <w:vMerge/>
          </w:tcPr>
          <w:p w14:paraId="7B283CCD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C0C0C0"/>
          </w:tcPr>
          <w:p w14:paraId="51B1804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21921A27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435A2996" w14:textId="77777777" w:rsidTr="004C08F1">
        <w:trPr>
          <w:cantSplit/>
          <w:trHeight w:val="240"/>
        </w:trPr>
        <w:tc>
          <w:tcPr>
            <w:tcW w:w="2486" w:type="dxa"/>
            <w:vMerge w:val="restart"/>
            <w:shd w:val="clear" w:color="auto" w:fill="auto"/>
          </w:tcPr>
          <w:p w14:paraId="524C7F04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Тема 2</w:t>
            </w:r>
          </w:p>
          <w:p w14:paraId="5BB1983D" w14:textId="77777777" w:rsidR="004C08F1" w:rsidRPr="00EE31CE" w:rsidRDefault="004C08F1" w:rsidP="00A33036">
            <w:pPr>
              <w:widowControl w:val="0"/>
              <w:spacing w:before="0"/>
              <w:ind w:left="0" w:hanging="2"/>
              <w:jc w:val="center"/>
            </w:pPr>
            <w:r w:rsidRPr="00EE31CE">
              <w:t>Базовое программное обеспечение</w:t>
            </w:r>
          </w:p>
          <w:p w14:paraId="472A498E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  <w:tc>
          <w:tcPr>
            <w:tcW w:w="7895" w:type="dxa"/>
            <w:gridSpan w:val="3"/>
            <w:shd w:val="clear" w:color="auto" w:fill="auto"/>
          </w:tcPr>
          <w:p w14:paraId="3C54ADEB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Содержание учебного материала</w:t>
            </w:r>
          </w:p>
        </w:tc>
        <w:tc>
          <w:tcPr>
            <w:tcW w:w="1110" w:type="dxa"/>
            <w:shd w:val="clear" w:color="auto" w:fill="auto"/>
          </w:tcPr>
          <w:p w14:paraId="17A0E857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6</w:t>
            </w:r>
          </w:p>
        </w:tc>
        <w:tc>
          <w:tcPr>
            <w:tcW w:w="1451" w:type="dxa"/>
            <w:vMerge/>
            <w:shd w:val="clear" w:color="auto" w:fill="C0C0C0"/>
          </w:tcPr>
          <w:p w14:paraId="12FE0E8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  <w:tc>
          <w:tcPr>
            <w:tcW w:w="1901" w:type="dxa"/>
            <w:shd w:val="clear" w:color="auto" w:fill="C0C0C0"/>
          </w:tcPr>
          <w:p w14:paraId="377FF802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</w:tr>
      <w:tr w:rsidR="004C08F1" w:rsidRPr="00EE31CE" w14:paraId="28A1C334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74FA368E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  <w:tc>
          <w:tcPr>
            <w:tcW w:w="376" w:type="dxa"/>
            <w:gridSpan w:val="2"/>
          </w:tcPr>
          <w:p w14:paraId="3E0BE856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</w:tcPr>
          <w:p w14:paraId="69DD03BB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Операционные системы, пользовательский интерфейс</w:t>
            </w:r>
          </w:p>
        </w:tc>
        <w:tc>
          <w:tcPr>
            <w:tcW w:w="1110" w:type="dxa"/>
          </w:tcPr>
          <w:p w14:paraId="5EE50AA1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  <w:tc>
          <w:tcPr>
            <w:tcW w:w="1451" w:type="dxa"/>
          </w:tcPr>
          <w:p w14:paraId="13D59955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  <w:r w:rsidRPr="00EE31CE">
              <w:t>3</w:t>
            </w:r>
          </w:p>
        </w:tc>
        <w:tc>
          <w:tcPr>
            <w:tcW w:w="1901" w:type="dxa"/>
          </w:tcPr>
          <w:p w14:paraId="0468195D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428196AD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60CA612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4EFD1484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2</w:t>
            </w:r>
          </w:p>
        </w:tc>
        <w:tc>
          <w:tcPr>
            <w:tcW w:w="7519" w:type="dxa"/>
            <w:shd w:val="clear" w:color="auto" w:fill="auto"/>
          </w:tcPr>
          <w:p w14:paraId="5E08EA83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Обработка текста, стандартная линейка инструментов</w:t>
            </w:r>
          </w:p>
        </w:tc>
        <w:tc>
          <w:tcPr>
            <w:tcW w:w="1110" w:type="dxa"/>
          </w:tcPr>
          <w:p w14:paraId="1719864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 w:val="restart"/>
            <w:shd w:val="clear" w:color="auto" w:fill="C0C0C0"/>
          </w:tcPr>
          <w:p w14:paraId="4940E75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59F90D57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72824BEF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007E3D0C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05F8B2CE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3</w:t>
            </w:r>
          </w:p>
        </w:tc>
        <w:tc>
          <w:tcPr>
            <w:tcW w:w="7519" w:type="dxa"/>
            <w:shd w:val="clear" w:color="auto" w:fill="auto"/>
          </w:tcPr>
          <w:p w14:paraId="30F03A37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 xml:space="preserve">Таблицы и базы данных, </w:t>
            </w:r>
            <w:proofErr w:type="gramStart"/>
            <w:r w:rsidRPr="00EE31CE">
              <w:t>преимущества  и</w:t>
            </w:r>
            <w:proofErr w:type="gramEnd"/>
            <w:r w:rsidRPr="00EE31CE">
              <w:t xml:space="preserve"> недостатки построения графиков</w:t>
            </w:r>
          </w:p>
        </w:tc>
        <w:tc>
          <w:tcPr>
            <w:tcW w:w="1110" w:type="dxa"/>
          </w:tcPr>
          <w:p w14:paraId="0AF629D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C0C0C0"/>
          </w:tcPr>
          <w:p w14:paraId="20B070E4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2BE7B11C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031A9A46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0BA80055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7895" w:type="dxa"/>
            <w:gridSpan w:val="3"/>
            <w:shd w:val="clear" w:color="auto" w:fill="auto"/>
          </w:tcPr>
          <w:p w14:paraId="47217959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both"/>
            </w:pPr>
            <w:r w:rsidRPr="00EE31CE">
              <w:t>Самостоятельная работа обучающихся</w:t>
            </w:r>
          </w:p>
        </w:tc>
        <w:tc>
          <w:tcPr>
            <w:tcW w:w="1110" w:type="dxa"/>
            <w:vMerge w:val="restart"/>
            <w:shd w:val="clear" w:color="auto" w:fill="auto"/>
          </w:tcPr>
          <w:p w14:paraId="6A391536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  <w:tc>
          <w:tcPr>
            <w:tcW w:w="1451" w:type="dxa"/>
            <w:vMerge/>
            <w:shd w:val="clear" w:color="auto" w:fill="C0C0C0"/>
          </w:tcPr>
          <w:p w14:paraId="2AEF9634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44621DB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643259A3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2E9D2A0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5E6203AB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  <w:shd w:val="clear" w:color="auto" w:fill="auto"/>
          </w:tcPr>
          <w:p w14:paraId="71339FA5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both"/>
            </w:pPr>
            <w:r w:rsidRPr="00EE31CE">
              <w:t>Письменный перевод текста</w:t>
            </w:r>
          </w:p>
        </w:tc>
        <w:tc>
          <w:tcPr>
            <w:tcW w:w="1110" w:type="dxa"/>
            <w:vMerge/>
            <w:shd w:val="clear" w:color="auto" w:fill="auto"/>
          </w:tcPr>
          <w:p w14:paraId="648065B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C0C0C0"/>
          </w:tcPr>
          <w:p w14:paraId="2CCA0EBE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5EA467E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0A390F11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7AA5AAD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4096DD48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2</w:t>
            </w:r>
          </w:p>
        </w:tc>
        <w:tc>
          <w:tcPr>
            <w:tcW w:w="7519" w:type="dxa"/>
            <w:shd w:val="clear" w:color="auto" w:fill="auto"/>
          </w:tcPr>
          <w:p w14:paraId="76B3E666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both"/>
            </w:pPr>
            <w:r w:rsidRPr="00EE31CE">
              <w:t>Анализ текста</w:t>
            </w:r>
          </w:p>
        </w:tc>
        <w:tc>
          <w:tcPr>
            <w:tcW w:w="1110" w:type="dxa"/>
            <w:vMerge/>
            <w:shd w:val="clear" w:color="auto" w:fill="auto"/>
          </w:tcPr>
          <w:p w14:paraId="6E9ACFB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C0C0C0"/>
          </w:tcPr>
          <w:p w14:paraId="441E7DDC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60CF428D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7C0DA674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4A03AB9C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09DB4E80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3</w:t>
            </w:r>
          </w:p>
        </w:tc>
        <w:tc>
          <w:tcPr>
            <w:tcW w:w="7519" w:type="dxa"/>
            <w:shd w:val="clear" w:color="auto" w:fill="auto"/>
          </w:tcPr>
          <w:p w14:paraId="3D5F3B46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both"/>
            </w:pPr>
            <w:r w:rsidRPr="00EE31CE">
              <w:t>Тематический словарь</w:t>
            </w:r>
          </w:p>
          <w:p w14:paraId="0971BDCE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both"/>
            </w:pPr>
          </w:p>
          <w:p w14:paraId="6B8B455A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both"/>
            </w:pPr>
          </w:p>
        </w:tc>
        <w:tc>
          <w:tcPr>
            <w:tcW w:w="1110" w:type="dxa"/>
            <w:vMerge/>
            <w:shd w:val="clear" w:color="auto" w:fill="auto"/>
          </w:tcPr>
          <w:p w14:paraId="58F06C67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C0C0C0"/>
          </w:tcPr>
          <w:p w14:paraId="1A7B9C0A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131DDF5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65E66680" w14:textId="77777777" w:rsidTr="004C08F1">
        <w:trPr>
          <w:cantSplit/>
          <w:trHeight w:val="240"/>
        </w:trPr>
        <w:tc>
          <w:tcPr>
            <w:tcW w:w="2486" w:type="dxa"/>
            <w:vMerge w:val="restart"/>
            <w:shd w:val="clear" w:color="auto" w:fill="auto"/>
          </w:tcPr>
          <w:p w14:paraId="32B7A388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Тема 3</w:t>
            </w:r>
          </w:p>
          <w:p w14:paraId="4A0967C1" w14:textId="77777777" w:rsidR="004C08F1" w:rsidRPr="00EE31CE" w:rsidRDefault="004C08F1" w:rsidP="00A33036">
            <w:pPr>
              <w:widowControl w:val="0"/>
              <w:spacing w:before="0"/>
              <w:ind w:left="0" w:hanging="2"/>
              <w:jc w:val="center"/>
            </w:pPr>
            <w:r w:rsidRPr="00EE31CE">
              <w:t>Искусство. Культура</w:t>
            </w:r>
          </w:p>
        </w:tc>
        <w:tc>
          <w:tcPr>
            <w:tcW w:w="7895" w:type="dxa"/>
            <w:gridSpan w:val="3"/>
            <w:shd w:val="clear" w:color="auto" w:fill="auto"/>
          </w:tcPr>
          <w:p w14:paraId="65DE3EAA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both"/>
            </w:pPr>
            <w:r w:rsidRPr="00EE31CE">
              <w:t>Содержание учебного материала</w:t>
            </w:r>
          </w:p>
        </w:tc>
        <w:tc>
          <w:tcPr>
            <w:tcW w:w="1110" w:type="dxa"/>
            <w:shd w:val="clear" w:color="auto" w:fill="auto"/>
          </w:tcPr>
          <w:p w14:paraId="1A16DAA6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  <w:r w:rsidRPr="00EE31CE">
              <w:t>10</w:t>
            </w:r>
          </w:p>
        </w:tc>
        <w:tc>
          <w:tcPr>
            <w:tcW w:w="1451" w:type="dxa"/>
            <w:vMerge/>
            <w:shd w:val="clear" w:color="auto" w:fill="C0C0C0"/>
          </w:tcPr>
          <w:p w14:paraId="79CED27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0E6C257A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308E9A5D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52F72AA5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</w:tcPr>
          <w:p w14:paraId="6F2BD63A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</w:tcPr>
          <w:p w14:paraId="7FC66A8C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Искусство и культура. Лексический минимум</w:t>
            </w:r>
          </w:p>
        </w:tc>
        <w:tc>
          <w:tcPr>
            <w:tcW w:w="1110" w:type="dxa"/>
          </w:tcPr>
          <w:p w14:paraId="79F28A3F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  <w:tc>
          <w:tcPr>
            <w:tcW w:w="1451" w:type="dxa"/>
            <w:tcBorders>
              <w:bottom w:val="nil"/>
            </w:tcBorders>
          </w:tcPr>
          <w:p w14:paraId="68AE89CC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  <w:r w:rsidRPr="00EE31CE">
              <w:t>1</w:t>
            </w:r>
          </w:p>
        </w:tc>
        <w:tc>
          <w:tcPr>
            <w:tcW w:w="1901" w:type="dxa"/>
            <w:tcBorders>
              <w:bottom w:val="nil"/>
            </w:tcBorders>
          </w:tcPr>
          <w:p w14:paraId="0AE93B24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6ED4A9C0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69C4A3C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</w:tcPr>
          <w:p w14:paraId="37CCA3EC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2</w:t>
            </w:r>
          </w:p>
        </w:tc>
        <w:tc>
          <w:tcPr>
            <w:tcW w:w="7519" w:type="dxa"/>
          </w:tcPr>
          <w:p w14:paraId="40B97445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Модальные глаголы. Эквиваленты модальных глаголов</w:t>
            </w:r>
          </w:p>
        </w:tc>
        <w:tc>
          <w:tcPr>
            <w:tcW w:w="1110" w:type="dxa"/>
          </w:tcPr>
          <w:p w14:paraId="25AE453F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  <w:tc>
          <w:tcPr>
            <w:tcW w:w="1451" w:type="dxa"/>
            <w:tcBorders>
              <w:bottom w:val="nil"/>
            </w:tcBorders>
          </w:tcPr>
          <w:p w14:paraId="29A354FC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  <w:tc>
          <w:tcPr>
            <w:tcW w:w="1901" w:type="dxa"/>
            <w:tcBorders>
              <w:bottom w:val="nil"/>
            </w:tcBorders>
          </w:tcPr>
          <w:p w14:paraId="7A000BE1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333970ED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6F81240E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48513049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3</w:t>
            </w:r>
          </w:p>
        </w:tc>
        <w:tc>
          <w:tcPr>
            <w:tcW w:w="7519" w:type="dxa"/>
            <w:shd w:val="clear" w:color="auto" w:fill="auto"/>
          </w:tcPr>
          <w:p w14:paraId="6DB63C74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Телевидение, государственные и коммерческие каналы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033A297A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 w:val="restart"/>
            <w:tcBorders>
              <w:top w:val="nil"/>
              <w:bottom w:val="nil"/>
            </w:tcBorders>
            <w:shd w:val="clear" w:color="auto" w:fill="C0C0C0"/>
          </w:tcPr>
          <w:p w14:paraId="6955E032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tcBorders>
              <w:top w:val="nil"/>
              <w:bottom w:val="nil"/>
            </w:tcBorders>
            <w:shd w:val="clear" w:color="auto" w:fill="C0C0C0"/>
          </w:tcPr>
          <w:p w14:paraId="1E86C4D2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2D3833E0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3DADF64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55CD2ABA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4</w:t>
            </w:r>
          </w:p>
        </w:tc>
        <w:tc>
          <w:tcPr>
            <w:tcW w:w="7519" w:type="dxa"/>
            <w:shd w:val="clear" w:color="auto" w:fill="auto"/>
          </w:tcPr>
          <w:p w14:paraId="3AECF8DD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Эрмитаж, выставка, экспозиции, туристы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30140137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tcBorders>
              <w:top w:val="nil"/>
              <w:bottom w:val="nil"/>
            </w:tcBorders>
            <w:shd w:val="clear" w:color="auto" w:fill="C0C0C0"/>
          </w:tcPr>
          <w:p w14:paraId="0A7F6709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tcBorders>
              <w:top w:val="nil"/>
              <w:bottom w:val="nil"/>
            </w:tcBorders>
            <w:shd w:val="clear" w:color="auto" w:fill="C0C0C0"/>
          </w:tcPr>
          <w:p w14:paraId="54A085C2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1B0141B2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602AEE64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7895" w:type="dxa"/>
            <w:gridSpan w:val="3"/>
            <w:shd w:val="clear" w:color="auto" w:fill="auto"/>
          </w:tcPr>
          <w:p w14:paraId="6A08603F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Самостоятельная работа обучающихся</w:t>
            </w:r>
          </w:p>
        </w:tc>
        <w:tc>
          <w:tcPr>
            <w:tcW w:w="1110" w:type="dxa"/>
            <w:shd w:val="clear" w:color="auto" w:fill="auto"/>
          </w:tcPr>
          <w:p w14:paraId="5E613CA2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  <w:tc>
          <w:tcPr>
            <w:tcW w:w="1451" w:type="dxa"/>
            <w:vMerge/>
            <w:tcBorders>
              <w:top w:val="nil"/>
              <w:bottom w:val="nil"/>
            </w:tcBorders>
            <w:shd w:val="clear" w:color="auto" w:fill="C0C0C0"/>
          </w:tcPr>
          <w:p w14:paraId="535FF455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tcBorders>
              <w:top w:val="nil"/>
              <w:bottom w:val="nil"/>
            </w:tcBorders>
            <w:shd w:val="clear" w:color="auto" w:fill="C0C0C0"/>
          </w:tcPr>
          <w:p w14:paraId="232D46C9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3B6C7798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1A4217BE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</w:tcPr>
          <w:p w14:paraId="749591D6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</w:tcPr>
          <w:p w14:paraId="2908B954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both"/>
            </w:pPr>
            <w:r w:rsidRPr="00EE31CE">
              <w:t>Анализ текста</w:t>
            </w:r>
          </w:p>
        </w:tc>
        <w:tc>
          <w:tcPr>
            <w:tcW w:w="1110" w:type="dxa"/>
          </w:tcPr>
          <w:p w14:paraId="4EBA8549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  <w:tc>
          <w:tcPr>
            <w:tcW w:w="1451" w:type="dxa"/>
          </w:tcPr>
          <w:p w14:paraId="64981D14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  <w:r w:rsidRPr="00EE31CE">
              <w:t>3</w:t>
            </w:r>
          </w:p>
        </w:tc>
        <w:tc>
          <w:tcPr>
            <w:tcW w:w="1901" w:type="dxa"/>
          </w:tcPr>
          <w:p w14:paraId="3AA0871F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0355AF89" w14:textId="77777777" w:rsidTr="004C08F1">
        <w:trPr>
          <w:cantSplit/>
          <w:trHeight w:val="335"/>
        </w:trPr>
        <w:tc>
          <w:tcPr>
            <w:tcW w:w="2486" w:type="dxa"/>
            <w:vMerge/>
            <w:shd w:val="clear" w:color="auto" w:fill="auto"/>
          </w:tcPr>
          <w:p w14:paraId="4B34D90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</w:tcPr>
          <w:p w14:paraId="4578024B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2</w:t>
            </w:r>
          </w:p>
        </w:tc>
        <w:tc>
          <w:tcPr>
            <w:tcW w:w="7519" w:type="dxa"/>
          </w:tcPr>
          <w:p w14:paraId="27FCDC07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both"/>
            </w:pPr>
            <w:r w:rsidRPr="00EE31CE">
              <w:t xml:space="preserve"> Тематический словарь</w:t>
            </w:r>
          </w:p>
        </w:tc>
        <w:tc>
          <w:tcPr>
            <w:tcW w:w="1110" w:type="dxa"/>
          </w:tcPr>
          <w:p w14:paraId="2A91B7C9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  <w:tc>
          <w:tcPr>
            <w:tcW w:w="1451" w:type="dxa"/>
          </w:tcPr>
          <w:p w14:paraId="3344592F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  <w:r w:rsidRPr="00EE31CE">
              <w:t>3</w:t>
            </w:r>
          </w:p>
        </w:tc>
        <w:tc>
          <w:tcPr>
            <w:tcW w:w="1901" w:type="dxa"/>
          </w:tcPr>
          <w:p w14:paraId="601E3EA2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0623BCFD" w14:textId="77777777" w:rsidTr="004C08F1">
        <w:trPr>
          <w:cantSplit/>
          <w:trHeight w:val="240"/>
        </w:trPr>
        <w:tc>
          <w:tcPr>
            <w:tcW w:w="12942" w:type="dxa"/>
            <w:gridSpan w:val="6"/>
            <w:shd w:val="clear" w:color="auto" w:fill="auto"/>
          </w:tcPr>
          <w:p w14:paraId="093BD6B7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  <w:r w:rsidRPr="00EE31CE">
              <w:rPr>
                <w:sz w:val="28"/>
                <w:szCs w:val="28"/>
              </w:rPr>
              <w:t>4 курс VII семестр</w:t>
            </w:r>
          </w:p>
        </w:tc>
        <w:tc>
          <w:tcPr>
            <w:tcW w:w="1901" w:type="dxa"/>
          </w:tcPr>
          <w:p w14:paraId="57A8E9F2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4C08F1" w:rsidRPr="00EE31CE" w14:paraId="0B546D42" w14:textId="77777777" w:rsidTr="004C08F1">
        <w:trPr>
          <w:cantSplit/>
          <w:trHeight w:val="240"/>
        </w:trPr>
        <w:tc>
          <w:tcPr>
            <w:tcW w:w="2486" w:type="dxa"/>
            <w:vMerge w:val="restart"/>
            <w:shd w:val="clear" w:color="auto" w:fill="auto"/>
          </w:tcPr>
          <w:p w14:paraId="2415E1B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Тема 1</w:t>
            </w:r>
          </w:p>
          <w:p w14:paraId="768219D3" w14:textId="77777777" w:rsidR="004C08F1" w:rsidRPr="00EE31CE" w:rsidRDefault="004C08F1" w:rsidP="00A33036">
            <w:pPr>
              <w:widowControl w:val="0"/>
              <w:spacing w:before="0"/>
              <w:ind w:left="0" w:hanging="2"/>
              <w:jc w:val="center"/>
            </w:pPr>
            <w:r w:rsidRPr="00EE31CE">
              <w:t>Здоровье и безопасность на рабочем месте</w:t>
            </w:r>
          </w:p>
        </w:tc>
        <w:tc>
          <w:tcPr>
            <w:tcW w:w="7895" w:type="dxa"/>
            <w:gridSpan w:val="3"/>
          </w:tcPr>
          <w:p w14:paraId="7825B1C1" w14:textId="77777777" w:rsidR="004C08F1" w:rsidRPr="00EE31CE" w:rsidRDefault="004C08F1" w:rsidP="00A33036">
            <w:pPr>
              <w:spacing w:before="0"/>
              <w:ind w:left="0" w:hanging="2"/>
              <w:jc w:val="both"/>
            </w:pPr>
            <w:r w:rsidRPr="00EE31CE">
              <w:t>Содержание учебного материала</w:t>
            </w:r>
          </w:p>
        </w:tc>
        <w:tc>
          <w:tcPr>
            <w:tcW w:w="1110" w:type="dxa"/>
            <w:tcBorders>
              <w:bottom w:val="single" w:sz="4" w:space="0" w:color="000000"/>
            </w:tcBorders>
          </w:tcPr>
          <w:p w14:paraId="59212DED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  <w:r w:rsidRPr="00EE31CE">
              <w:t>6</w:t>
            </w:r>
          </w:p>
        </w:tc>
        <w:tc>
          <w:tcPr>
            <w:tcW w:w="1451" w:type="dxa"/>
            <w:tcBorders>
              <w:bottom w:val="single" w:sz="4" w:space="0" w:color="000000"/>
            </w:tcBorders>
          </w:tcPr>
          <w:p w14:paraId="68EBBDD4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  <w:tc>
          <w:tcPr>
            <w:tcW w:w="1901" w:type="dxa"/>
            <w:tcBorders>
              <w:bottom w:val="single" w:sz="4" w:space="0" w:color="000000"/>
            </w:tcBorders>
          </w:tcPr>
          <w:p w14:paraId="36DE5AF6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4122A39A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40F020F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</w:tcPr>
          <w:p w14:paraId="572C9E95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</w:tcPr>
          <w:p w14:paraId="65CC9C95" w14:textId="77777777" w:rsidR="004C08F1" w:rsidRPr="00EE31CE" w:rsidRDefault="004C08F1" w:rsidP="00A33036">
            <w:pPr>
              <w:widowControl w:val="0"/>
              <w:tabs>
                <w:tab w:val="left" w:pos="1804"/>
              </w:tabs>
              <w:spacing w:before="0"/>
              <w:ind w:left="0" w:hanging="2"/>
            </w:pPr>
            <w:r w:rsidRPr="00EE31CE">
              <w:t>Безопасность на рабочем месте, оповещение об опасности и рисках, невнимательность, беззаботность и беспечность сотрудников</w:t>
            </w:r>
          </w:p>
        </w:tc>
        <w:tc>
          <w:tcPr>
            <w:tcW w:w="1110" w:type="dxa"/>
            <w:tcBorders>
              <w:bottom w:val="single" w:sz="4" w:space="0" w:color="000000"/>
            </w:tcBorders>
          </w:tcPr>
          <w:p w14:paraId="759FF3E4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  <w:tc>
          <w:tcPr>
            <w:tcW w:w="1451" w:type="dxa"/>
            <w:tcBorders>
              <w:bottom w:val="single" w:sz="4" w:space="0" w:color="000000"/>
            </w:tcBorders>
          </w:tcPr>
          <w:p w14:paraId="145C6406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  <w:tc>
          <w:tcPr>
            <w:tcW w:w="1901" w:type="dxa"/>
            <w:tcBorders>
              <w:bottom w:val="single" w:sz="4" w:space="0" w:color="000000"/>
            </w:tcBorders>
          </w:tcPr>
          <w:p w14:paraId="3775E6C3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05C3458E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68EB1FD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</w:tcPr>
          <w:p w14:paraId="1F314D3B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2</w:t>
            </w:r>
          </w:p>
        </w:tc>
        <w:tc>
          <w:tcPr>
            <w:tcW w:w="7519" w:type="dxa"/>
          </w:tcPr>
          <w:p w14:paraId="416C86E8" w14:textId="77777777" w:rsidR="004C08F1" w:rsidRPr="00EE31CE" w:rsidRDefault="004C08F1" w:rsidP="00A33036">
            <w:pPr>
              <w:widowControl w:val="0"/>
              <w:tabs>
                <w:tab w:val="left" w:pos="1804"/>
              </w:tabs>
              <w:spacing w:before="0"/>
              <w:ind w:left="0" w:hanging="2"/>
            </w:pPr>
            <w:r w:rsidRPr="00EE31CE">
              <w:t>Правительственные постановления, конституция РФ</w:t>
            </w:r>
          </w:p>
        </w:tc>
        <w:tc>
          <w:tcPr>
            <w:tcW w:w="1110" w:type="dxa"/>
            <w:tcBorders>
              <w:bottom w:val="single" w:sz="4" w:space="0" w:color="000000"/>
            </w:tcBorders>
          </w:tcPr>
          <w:p w14:paraId="7B804E24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  <w:tc>
          <w:tcPr>
            <w:tcW w:w="1451" w:type="dxa"/>
            <w:tcBorders>
              <w:bottom w:val="single" w:sz="4" w:space="0" w:color="000000"/>
            </w:tcBorders>
          </w:tcPr>
          <w:p w14:paraId="0442AF72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  <w:tc>
          <w:tcPr>
            <w:tcW w:w="1901" w:type="dxa"/>
            <w:tcBorders>
              <w:bottom w:val="single" w:sz="4" w:space="0" w:color="000000"/>
            </w:tcBorders>
          </w:tcPr>
          <w:p w14:paraId="0D515F57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62B33983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2F500DDC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</w:tcPr>
          <w:p w14:paraId="2D309062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3</w:t>
            </w:r>
          </w:p>
        </w:tc>
        <w:tc>
          <w:tcPr>
            <w:tcW w:w="7519" w:type="dxa"/>
          </w:tcPr>
          <w:p w14:paraId="3B1FC2D0" w14:textId="77777777" w:rsidR="004C08F1" w:rsidRPr="00EE31CE" w:rsidRDefault="004C08F1" w:rsidP="00A33036">
            <w:pPr>
              <w:widowControl w:val="0"/>
              <w:tabs>
                <w:tab w:val="left" w:pos="1804"/>
              </w:tabs>
              <w:spacing w:before="0"/>
              <w:ind w:left="0" w:hanging="2"/>
            </w:pPr>
            <w:r w:rsidRPr="00EE31CE">
              <w:t>Обеспечение безопасных условий труда</w:t>
            </w:r>
          </w:p>
        </w:tc>
        <w:tc>
          <w:tcPr>
            <w:tcW w:w="1110" w:type="dxa"/>
            <w:tcBorders>
              <w:bottom w:val="single" w:sz="4" w:space="0" w:color="000000"/>
            </w:tcBorders>
          </w:tcPr>
          <w:p w14:paraId="4C817CC7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  <w:tc>
          <w:tcPr>
            <w:tcW w:w="1451" w:type="dxa"/>
            <w:tcBorders>
              <w:bottom w:val="single" w:sz="4" w:space="0" w:color="000000"/>
            </w:tcBorders>
          </w:tcPr>
          <w:p w14:paraId="1E9CC89E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  <w:tc>
          <w:tcPr>
            <w:tcW w:w="1901" w:type="dxa"/>
            <w:tcBorders>
              <w:bottom w:val="single" w:sz="4" w:space="0" w:color="000000"/>
            </w:tcBorders>
          </w:tcPr>
          <w:p w14:paraId="7FC92591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4405003C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10B250F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7895" w:type="dxa"/>
            <w:gridSpan w:val="3"/>
            <w:shd w:val="clear" w:color="auto" w:fill="auto"/>
          </w:tcPr>
          <w:p w14:paraId="23D84582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Самостоятельная работа обучающихся</w:t>
            </w:r>
          </w:p>
        </w:tc>
        <w:tc>
          <w:tcPr>
            <w:tcW w:w="1110" w:type="dxa"/>
            <w:vMerge w:val="restart"/>
            <w:shd w:val="clear" w:color="auto" w:fill="auto"/>
          </w:tcPr>
          <w:p w14:paraId="3AEF4DCA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  <w:tc>
          <w:tcPr>
            <w:tcW w:w="1451" w:type="dxa"/>
            <w:vMerge w:val="restart"/>
            <w:shd w:val="clear" w:color="auto" w:fill="C0C0C0"/>
          </w:tcPr>
          <w:p w14:paraId="098815C1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  <w:tc>
          <w:tcPr>
            <w:tcW w:w="1901" w:type="dxa"/>
            <w:shd w:val="clear" w:color="auto" w:fill="C0C0C0"/>
          </w:tcPr>
          <w:p w14:paraId="44B738A6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6AD1A4D1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0EE6E607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4B13410E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  <w:shd w:val="clear" w:color="auto" w:fill="auto"/>
          </w:tcPr>
          <w:p w14:paraId="3CB39DDD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Письменный перевод текста</w:t>
            </w:r>
          </w:p>
        </w:tc>
        <w:tc>
          <w:tcPr>
            <w:tcW w:w="1110" w:type="dxa"/>
            <w:vMerge/>
            <w:shd w:val="clear" w:color="auto" w:fill="auto"/>
          </w:tcPr>
          <w:p w14:paraId="51BBF0B7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C0C0C0"/>
          </w:tcPr>
          <w:p w14:paraId="320E769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6FE978F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1D64BF7F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07ACDC17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0D842311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2</w:t>
            </w:r>
          </w:p>
        </w:tc>
        <w:tc>
          <w:tcPr>
            <w:tcW w:w="7519" w:type="dxa"/>
            <w:shd w:val="clear" w:color="auto" w:fill="auto"/>
          </w:tcPr>
          <w:p w14:paraId="21420C4F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Составление плана по технике безопасности</w:t>
            </w:r>
          </w:p>
        </w:tc>
        <w:tc>
          <w:tcPr>
            <w:tcW w:w="1110" w:type="dxa"/>
          </w:tcPr>
          <w:p w14:paraId="7DDEF0F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C0C0C0"/>
          </w:tcPr>
          <w:p w14:paraId="6CCF0B65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5DF50F9C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6FEFF3B2" w14:textId="77777777" w:rsidTr="004C08F1">
        <w:trPr>
          <w:cantSplit/>
          <w:trHeight w:val="240"/>
        </w:trPr>
        <w:tc>
          <w:tcPr>
            <w:tcW w:w="2486" w:type="dxa"/>
            <w:vMerge w:val="restart"/>
            <w:shd w:val="clear" w:color="auto" w:fill="auto"/>
          </w:tcPr>
          <w:p w14:paraId="3D132D39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Тема 2</w:t>
            </w:r>
          </w:p>
          <w:p w14:paraId="23BAC57E" w14:textId="77777777" w:rsidR="004C08F1" w:rsidRPr="00EE31CE" w:rsidRDefault="004C08F1" w:rsidP="00A33036">
            <w:pPr>
              <w:widowControl w:val="0"/>
              <w:spacing w:before="0"/>
              <w:ind w:left="0" w:hanging="2"/>
              <w:jc w:val="center"/>
            </w:pPr>
            <w:proofErr w:type="gramStart"/>
            <w:r w:rsidRPr="00EE31CE">
              <w:t>Интернет безопасность</w:t>
            </w:r>
            <w:proofErr w:type="gramEnd"/>
          </w:p>
        </w:tc>
        <w:tc>
          <w:tcPr>
            <w:tcW w:w="7895" w:type="dxa"/>
            <w:gridSpan w:val="3"/>
            <w:shd w:val="clear" w:color="auto" w:fill="auto"/>
          </w:tcPr>
          <w:p w14:paraId="4F3727D2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Содержание учебного материала</w:t>
            </w:r>
          </w:p>
        </w:tc>
        <w:tc>
          <w:tcPr>
            <w:tcW w:w="1110" w:type="dxa"/>
            <w:shd w:val="clear" w:color="auto" w:fill="auto"/>
          </w:tcPr>
          <w:p w14:paraId="11FF9436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6</w:t>
            </w:r>
          </w:p>
        </w:tc>
        <w:tc>
          <w:tcPr>
            <w:tcW w:w="1451" w:type="dxa"/>
            <w:vMerge/>
            <w:shd w:val="clear" w:color="auto" w:fill="C0C0C0"/>
          </w:tcPr>
          <w:p w14:paraId="14E584D5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44258F1C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16F9492C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6364DB4A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</w:tcPr>
          <w:p w14:paraId="2F3D87D1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</w:tcPr>
          <w:p w14:paraId="66901FE9" w14:textId="77777777" w:rsidR="004C08F1" w:rsidRPr="00EE31CE" w:rsidRDefault="004C08F1" w:rsidP="00A33036">
            <w:pPr>
              <w:widowControl w:val="0"/>
              <w:tabs>
                <w:tab w:val="left" w:pos="1804"/>
              </w:tabs>
              <w:spacing w:before="0"/>
              <w:ind w:left="0" w:hanging="2"/>
            </w:pPr>
            <w:r w:rsidRPr="00EE31CE">
              <w:t>Безопасность на рабочем месте, оповещение об опасности и рисках, невнимательность, беззаботность и беспечность сотрудников</w:t>
            </w:r>
          </w:p>
        </w:tc>
        <w:tc>
          <w:tcPr>
            <w:tcW w:w="1110" w:type="dxa"/>
          </w:tcPr>
          <w:p w14:paraId="42251652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  <w:tc>
          <w:tcPr>
            <w:tcW w:w="1451" w:type="dxa"/>
          </w:tcPr>
          <w:p w14:paraId="23D6181D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  <w:tc>
          <w:tcPr>
            <w:tcW w:w="1901" w:type="dxa"/>
          </w:tcPr>
          <w:p w14:paraId="6767DF95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0B44E7EA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7478E1FE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</w:tcPr>
          <w:p w14:paraId="5C82B246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2</w:t>
            </w:r>
          </w:p>
        </w:tc>
        <w:tc>
          <w:tcPr>
            <w:tcW w:w="7519" w:type="dxa"/>
          </w:tcPr>
          <w:p w14:paraId="1CFE21F1" w14:textId="77777777" w:rsidR="004C08F1" w:rsidRPr="00EE31CE" w:rsidRDefault="004C08F1" w:rsidP="00A33036">
            <w:pPr>
              <w:widowControl w:val="0"/>
              <w:tabs>
                <w:tab w:val="left" w:pos="1804"/>
              </w:tabs>
              <w:spacing w:before="0"/>
              <w:ind w:left="0" w:hanging="2"/>
            </w:pPr>
            <w:r w:rsidRPr="00EE31CE">
              <w:t>Правительственные постановления, конституция РФ</w:t>
            </w:r>
          </w:p>
        </w:tc>
        <w:tc>
          <w:tcPr>
            <w:tcW w:w="1110" w:type="dxa"/>
          </w:tcPr>
          <w:p w14:paraId="5C68CD5A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 w:val="restart"/>
            <w:shd w:val="clear" w:color="auto" w:fill="C0C0C0"/>
          </w:tcPr>
          <w:p w14:paraId="3B9AD56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3DF8C25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3A2B2706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6D81C117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</w:tcPr>
          <w:p w14:paraId="25D97B54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3</w:t>
            </w:r>
          </w:p>
        </w:tc>
        <w:tc>
          <w:tcPr>
            <w:tcW w:w="7519" w:type="dxa"/>
          </w:tcPr>
          <w:p w14:paraId="235D159E" w14:textId="77777777" w:rsidR="004C08F1" w:rsidRPr="00EE31CE" w:rsidRDefault="004C08F1" w:rsidP="00A33036">
            <w:pPr>
              <w:widowControl w:val="0"/>
              <w:tabs>
                <w:tab w:val="left" w:pos="1804"/>
              </w:tabs>
              <w:spacing w:before="0"/>
              <w:ind w:left="0" w:hanging="2"/>
            </w:pPr>
            <w:r w:rsidRPr="00EE31CE">
              <w:t>Обеспечение безопасных условий труда</w:t>
            </w:r>
          </w:p>
        </w:tc>
        <w:tc>
          <w:tcPr>
            <w:tcW w:w="1110" w:type="dxa"/>
          </w:tcPr>
          <w:p w14:paraId="4513088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C0C0C0"/>
          </w:tcPr>
          <w:p w14:paraId="063B948A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36BE3605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058D555E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2484D66A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789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1722740E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Самостоятельная работа обучающихся</w:t>
            </w:r>
          </w:p>
        </w:tc>
        <w:tc>
          <w:tcPr>
            <w:tcW w:w="1110" w:type="dxa"/>
            <w:tcBorders>
              <w:bottom w:val="single" w:sz="4" w:space="0" w:color="000000"/>
            </w:tcBorders>
            <w:shd w:val="clear" w:color="auto" w:fill="auto"/>
          </w:tcPr>
          <w:p w14:paraId="1FCB04DF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  <w:tc>
          <w:tcPr>
            <w:tcW w:w="1451" w:type="dxa"/>
            <w:vMerge/>
            <w:shd w:val="clear" w:color="auto" w:fill="C0C0C0"/>
          </w:tcPr>
          <w:p w14:paraId="4A8692F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27BFD64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4E13DE90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1A10A14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</w:tcPr>
          <w:p w14:paraId="0B073DF7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</w:tcPr>
          <w:p w14:paraId="2FE0F02B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both"/>
            </w:pPr>
            <w:r w:rsidRPr="00EE31CE">
              <w:t xml:space="preserve">Письменный перевод текста </w:t>
            </w:r>
          </w:p>
        </w:tc>
        <w:tc>
          <w:tcPr>
            <w:tcW w:w="1110" w:type="dxa"/>
          </w:tcPr>
          <w:p w14:paraId="636A6761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  <w:tc>
          <w:tcPr>
            <w:tcW w:w="1451" w:type="dxa"/>
            <w:tcBorders>
              <w:bottom w:val="single" w:sz="4" w:space="0" w:color="000000"/>
            </w:tcBorders>
          </w:tcPr>
          <w:p w14:paraId="040CD234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  <w:tc>
          <w:tcPr>
            <w:tcW w:w="1901" w:type="dxa"/>
            <w:tcBorders>
              <w:bottom w:val="single" w:sz="4" w:space="0" w:color="000000"/>
            </w:tcBorders>
          </w:tcPr>
          <w:p w14:paraId="7AE8BFD2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</w:tr>
      <w:tr w:rsidR="004C08F1" w:rsidRPr="00EE31CE" w14:paraId="62117153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6B4E1D24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2EC0DE52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2</w:t>
            </w:r>
          </w:p>
        </w:tc>
        <w:tc>
          <w:tcPr>
            <w:tcW w:w="7519" w:type="dxa"/>
            <w:shd w:val="clear" w:color="auto" w:fill="auto"/>
          </w:tcPr>
          <w:p w14:paraId="381DCD86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Составление плана по технике безопасности</w:t>
            </w:r>
          </w:p>
        </w:tc>
        <w:tc>
          <w:tcPr>
            <w:tcW w:w="1110" w:type="dxa"/>
          </w:tcPr>
          <w:p w14:paraId="6A62706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 w:val="restart"/>
            <w:shd w:val="clear" w:color="auto" w:fill="C0C0C0"/>
          </w:tcPr>
          <w:p w14:paraId="5D803B99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1B7B3E4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185FC903" w14:textId="77777777" w:rsidTr="004C08F1">
        <w:trPr>
          <w:cantSplit/>
          <w:trHeight w:val="240"/>
        </w:trPr>
        <w:tc>
          <w:tcPr>
            <w:tcW w:w="2486" w:type="dxa"/>
            <w:vMerge w:val="restart"/>
            <w:shd w:val="clear" w:color="auto" w:fill="auto"/>
          </w:tcPr>
          <w:p w14:paraId="5235723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Тема 3</w:t>
            </w:r>
          </w:p>
          <w:p w14:paraId="676A90FF" w14:textId="77777777" w:rsidR="004C08F1" w:rsidRPr="00EE31CE" w:rsidRDefault="004C08F1" w:rsidP="00A33036">
            <w:pPr>
              <w:widowControl w:val="0"/>
              <w:spacing w:before="0"/>
              <w:ind w:left="0" w:hanging="2"/>
              <w:jc w:val="center"/>
            </w:pPr>
            <w:r w:rsidRPr="00EE31CE">
              <w:t>Технические неисправности</w:t>
            </w:r>
          </w:p>
        </w:tc>
        <w:tc>
          <w:tcPr>
            <w:tcW w:w="7895" w:type="dxa"/>
            <w:gridSpan w:val="3"/>
            <w:shd w:val="clear" w:color="auto" w:fill="auto"/>
          </w:tcPr>
          <w:p w14:paraId="7E49869C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Содержание учебного материала</w:t>
            </w:r>
          </w:p>
        </w:tc>
        <w:tc>
          <w:tcPr>
            <w:tcW w:w="1110" w:type="dxa"/>
            <w:vMerge w:val="restart"/>
            <w:shd w:val="clear" w:color="auto" w:fill="auto"/>
          </w:tcPr>
          <w:p w14:paraId="65BE182A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2</w:t>
            </w:r>
          </w:p>
        </w:tc>
        <w:tc>
          <w:tcPr>
            <w:tcW w:w="1451" w:type="dxa"/>
            <w:vMerge/>
            <w:shd w:val="clear" w:color="auto" w:fill="C0C0C0"/>
          </w:tcPr>
          <w:p w14:paraId="48B1E91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6C47C50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1085C51C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2DAF359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35A85A05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  <w:shd w:val="clear" w:color="auto" w:fill="auto"/>
          </w:tcPr>
          <w:p w14:paraId="16923C13" w14:textId="77777777" w:rsidR="004C08F1" w:rsidRPr="00EE31CE" w:rsidRDefault="004C08F1" w:rsidP="00A33036">
            <w:pPr>
              <w:widowControl w:val="0"/>
              <w:tabs>
                <w:tab w:val="left" w:pos="1804"/>
              </w:tabs>
              <w:spacing w:before="0"/>
              <w:ind w:left="0" w:hanging="2"/>
            </w:pPr>
            <w:r w:rsidRPr="00EE31CE">
              <w:t>Виды технических ошибок, последствия ошибок, решение проблемы, алгоритм исправления недочетов, тестирование</w:t>
            </w:r>
          </w:p>
        </w:tc>
        <w:tc>
          <w:tcPr>
            <w:tcW w:w="1110" w:type="dxa"/>
            <w:vMerge/>
            <w:shd w:val="clear" w:color="auto" w:fill="auto"/>
          </w:tcPr>
          <w:p w14:paraId="0317589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C0C0C0"/>
          </w:tcPr>
          <w:p w14:paraId="31AEF28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1F9ACBB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405EE8E2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76E77B4A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7895" w:type="dxa"/>
            <w:gridSpan w:val="3"/>
            <w:shd w:val="clear" w:color="auto" w:fill="auto"/>
          </w:tcPr>
          <w:p w14:paraId="2971C7F6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Самостоятельная работа обучающихся</w:t>
            </w:r>
          </w:p>
        </w:tc>
        <w:tc>
          <w:tcPr>
            <w:tcW w:w="1110" w:type="dxa"/>
            <w:vMerge/>
            <w:shd w:val="clear" w:color="auto" w:fill="auto"/>
          </w:tcPr>
          <w:p w14:paraId="0D10E86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C0C0C0"/>
          </w:tcPr>
          <w:p w14:paraId="5CB1A96A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26BD1F1A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632DE79C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14190809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1F560442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  <w:shd w:val="clear" w:color="auto" w:fill="auto"/>
          </w:tcPr>
          <w:p w14:paraId="41EE1A4A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</w:pPr>
            <w:r w:rsidRPr="00EE31CE">
              <w:t>Анализ текста</w:t>
            </w:r>
          </w:p>
        </w:tc>
        <w:tc>
          <w:tcPr>
            <w:tcW w:w="1110" w:type="dxa"/>
            <w:vMerge/>
            <w:shd w:val="clear" w:color="auto" w:fill="auto"/>
          </w:tcPr>
          <w:p w14:paraId="66735934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vMerge/>
            <w:shd w:val="clear" w:color="auto" w:fill="C0C0C0"/>
          </w:tcPr>
          <w:p w14:paraId="7232154D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06681D04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7317BD5A" w14:textId="77777777" w:rsidTr="004C08F1">
        <w:trPr>
          <w:cantSplit/>
          <w:trHeight w:val="240"/>
        </w:trPr>
        <w:tc>
          <w:tcPr>
            <w:tcW w:w="2486" w:type="dxa"/>
            <w:vMerge w:val="restart"/>
            <w:shd w:val="clear" w:color="auto" w:fill="auto"/>
          </w:tcPr>
          <w:p w14:paraId="731B3E9C" w14:textId="77777777" w:rsidR="004C08F1" w:rsidRPr="00EE31CE" w:rsidRDefault="004C08F1" w:rsidP="00A33036">
            <w:pPr>
              <w:widowControl w:val="0"/>
              <w:spacing w:before="0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Тема 4</w:t>
            </w:r>
          </w:p>
          <w:p w14:paraId="773DD8EF" w14:textId="77777777" w:rsidR="004C08F1" w:rsidRPr="00EE31CE" w:rsidRDefault="004C08F1" w:rsidP="00A33036">
            <w:pPr>
              <w:widowControl w:val="0"/>
              <w:spacing w:before="0"/>
              <w:ind w:left="0" w:hanging="2"/>
              <w:jc w:val="center"/>
            </w:pPr>
            <w:r w:rsidRPr="00EE31CE">
              <w:t>Техническое усовершенствование</w:t>
            </w:r>
          </w:p>
        </w:tc>
        <w:tc>
          <w:tcPr>
            <w:tcW w:w="7895" w:type="dxa"/>
            <w:gridSpan w:val="3"/>
            <w:shd w:val="clear" w:color="auto" w:fill="auto"/>
          </w:tcPr>
          <w:p w14:paraId="1AB8492E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Содержание учебного материала</w:t>
            </w:r>
          </w:p>
        </w:tc>
        <w:tc>
          <w:tcPr>
            <w:tcW w:w="1110" w:type="dxa"/>
            <w:shd w:val="clear" w:color="auto" w:fill="auto"/>
          </w:tcPr>
          <w:p w14:paraId="2ADC2308" w14:textId="77777777" w:rsidR="004C08F1" w:rsidRPr="00EE31CE" w:rsidRDefault="004C08F1" w:rsidP="00A33036">
            <w:pPr>
              <w:spacing w:before="0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6</w:t>
            </w:r>
          </w:p>
        </w:tc>
        <w:tc>
          <w:tcPr>
            <w:tcW w:w="1451" w:type="dxa"/>
            <w:vMerge w:val="restart"/>
            <w:shd w:val="clear" w:color="auto" w:fill="C0C0C0"/>
          </w:tcPr>
          <w:p w14:paraId="5A38C205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4E782B08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45CC0C6E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70C811AA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465A9D38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  <w:shd w:val="clear" w:color="auto" w:fill="auto"/>
          </w:tcPr>
          <w:p w14:paraId="1D4E4DEE" w14:textId="77777777" w:rsidR="004C08F1" w:rsidRPr="00EE31CE" w:rsidRDefault="004C08F1" w:rsidP="00A33036">
            <w:pPr>
              <w:widowControl w:val="0"/>
              <w:tabs>
                <w:tab w:val="left" w:pos="1804"/>
              </w:tabs>
              <w:spacing w:before="0"/>
              <w:ind w:left="0" w:hanging="2"/>
            </w:pPr>
            <w:r w:rsidRPr="00EE31CE">
              <w:t xml:space="preserve">Требования к техническому оборудованию, рабочие характеристики, внешний вид, параметры, срок службы, схема работы </w:t>
            </w:r>
          </w:p>
        </w:tc>
        <w:tc>
          <w:tcPr>
            <w:tcW w:w="1110" w:type="dxa"/>
            <w:shd w:val="clear" w:color="auto" w:fill="auto"/>
          </w:tcPr>
          <w:p w14:paraId="60105C1B" w14:textId="77777777" w:rsidR="004C08F1" w:rsidRPr="00EE31CE" w:rsidRDefault="004C08F1" w:rsidP="00A33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</w:pPr>
          </w:p>
        </w:tc>
        <w:tc>
          <w:tcPr>
            <w:tcW w:w="1451" w:type="dxa"/>
            <w:vMerge/>
            <w:shd w:val="clear" w:color="auto" w:fill="C0C0C0"/>
          </w:tcPr>
          <w:p w14:paraId="6EAA5DE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18E289C5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099C644F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4005A4D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33918D85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2</w:t>
            </w:r>
          </w:p>
        </w:tc>
        <w:tc>
          <w:tcPr>
            <w:tcW w:w="7519" w:type="dxa"/>
            <w:shd w:val="clear" w:color="auto" w:fill="auto"/>
          </w:tcPr>
          <w:p w14:paraId="71EEF0BE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Мощность, качество, скорость</w:t>
            </w:r>
          </w:p>
        </w:tc>
        <w:tc>
          <w:tcPr>
            <w:tcW w:w="1110" w:type="dxa"/>
          </w:tcPr>
          <w:p w14:paraId="7696A986" w14:textId="77777777" w:rsidR="004C08F1" w:rsidRPr="00EE31CE" w:rsidRDefault="004C08F1" w:rsidP="00A33036">
            <w:pPr>
              <w:spacing w:before="0"/>
              <w:ind w:left="0" w:hanging="2"/>
              <w:jc w:val="center"/>
            </w:pPr>
          </w:p>
        </w:tc>
        <w:tc>
          <w:tcPr>
            <w:tcW w:w="1451" w:type="dxa"/>
            <w:vMerge/>
            <w:shd w:val="clear" w:color="auto" w:fill="C0C0C0"/>
          </w:tcPr>
          <w:p w14:paraId="0CF2674E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4A71C4EC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18032A9F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4FC0E49E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789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360F6AE6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Самостоятельная работа обучающихся</w:t>
            </w:r>
          </w:p>
        </w:tc>
        <w:tc>
          <w:tcPr>
            <w:tcW w:w="1110" w:type="dxa"/>
            <w:tcBorders>
              <w:bottom w:val="single" w:sz="4" w:space="0" w:color="000000"/>
            </w:tcBorders>
            <w:shd w:val="clear" w:color="auto" w:fill="auto"/>
          </w:tcPr>
          <w:p w14:paraId="0884C9CE" w14:textId="77777777" w:rsidR="004C08F1" w:rsidRPr="00EE31CE" w:rsidRDefault="004C08F1" w:rsidP="00A33036">
            <w:pPr>
              <w:spacing w:before="0"/>
              <w:ind w:left="0" w:hanging="2"/>
              <w:jc w:val="center"/>
            </w:pPr>
          </w:p>
        </w:tc>
        <w:tc>
          <w:tcPr>
            <w:tcW w:w="1451" w:type="dxa"/>
            <w:shd w:val="clear" w:color="auto" w:fill="C0C0C0"/>
          </w:tcPr>
          <w:p w14:paraId="693EABEA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2456262C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105EADAF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4C86D7EC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</w:tcPr>
          <w:p w14:paraId="6C16617B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</w:tcPr>
          <w:p w14:paraId="31A6A957" w14:textId="77777777" w:rsidR="004C08F1" w:rsidRPr="00EE31CE" w:rsidRDefault="004C08F1" w:rsidP="00A33036">
            <w:pPr>
              <w:spacing w:before="0"/>
              <w:ind w:left="0" w:hanging="2"/>
              <w:jc w:val="both"/>
            </w:pPr>
            <w:r w:rsidRPr="00EE31CE">
              <w:t>Письменный перевод текста</w:t>
            </w:r>
          </w:p>
        </w:tc>
        <w:tc>
          <w:tcPr>
            <w:tcW w:w="1110" w:type="dxa"/>
          </w:tcPr>
          <w:p w14:paraId="61BB399B" w14:textId="77777777" w:rsidR="004C08F1" w:rsidRPr="00EE31CE" w:rsidRDefault="004C08F1" w:rsidP="00A33036">
            <w:pPr>
              <w:spacing w:before="0"/>
              <w:ind w:left="0" w:hanging="2"/>
              <w:jc w:val="center"/>
            </w:pPr>
          </w:p>
        </w:tc>
        <w:tc>
          <w:tcPr>
            <w:tcW w:w="1451" w:type="dxa"/>
            <w:tcBorders>
              <w:bottom w:val="single" w:sz="4" w:space="0" w:color="000000"/>
            </w:tcBorders>
          </w:tcPr>
          <w:p w14:paraId="669DE8B1" w14:textId="77777777" w:rsidR="004C08F1" w:rsidRPr="00EE31CE" w:rsidRDefault="004C08F1" w:rsidP="00A33036">
            <w:pPr>
              <w:spacing w:before="0"/>
              <w:ind w:left="0" w:hanging="2"/>
              <w:jc w:val="center"/>
            </w:pPr>
          </w:p>
        </w:tc>
        <w:tc>
          <w:tcPr>
            <w:tcW w:w="1901" w:type="dxa"/>
            <w:tcBorders>
              <w:bottom w:val="single" w:sz="4" w:space="0" w:color="000000"/>
            </w:tcBorders>
          </w:tcPr>
          <w:p w14:paraId="52F4B208" w14:textId="77777777" w:rsidR="004C08F1" w:rsidRPr="00EE31CE" w:rsidRDefault="004C08F1" w:rsidP="00A33036">
            <w:pPr>
              <w:spacing w:before="0"/>
              <w:ind w:left="0" w:hanging="2"/>
              <w:jc w:val="center"/>
            </w:pPr>
          </w:p>
        </w:tc>
      </w:tr>
      <w:tr w:rsidR="004C08F1" w:rsidRPr="00EE31CE" w14:paraId="68316060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1B39BEB6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1155FF12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2</w:t>
            </w:r>
          </w:p>
        </w:tc>
        <w:tc>
          <w:tcPr>
            <w:tcW w:w="7519" w:type="dxa"/>
            <w:shd w:val="clear" w:color="auto" w:fill="auto"/>
          </w:tcPr>
          <w:p w14:paraId="2B271CCC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Анализ текста</w:t>
            </w:r>
          </w:p>
        </w:tc>
        <w:tc>
          <w:tcPr>
            <w:tcW w:w="1110" w:type="dxa"/>
          </w:tcPr>
          <w:p w14:paraId="16888DFC" w14:textId="77777777" w:rsidR="004C08F1" w:rsidRPr="00EE31CE" w:rsidRDefault="004C08F1" w:rsidP="00A33036">
            <w:pPr>
              <w:spacing w:before="0"/>
              <w:ind w:left="0" w:hanging="2"/>
              <w:jc w:val="center"/>
            </w:pPr>
          </w:p>
        </w:tc>
        <w:tc>
          <w:tcPr>
            <w:tcW w:w="1451" w:type="dxa"/>
            <w:shd w:val="clear" w:color="auto" w:fill="C0C0C0"/>
          </w:tcPr>
          <w:p w14:paraId="0FBBC827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31FA3E36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</w:pPr>
          </w:p>
        </w:tc>
      </w:tr>
      <w:tr w:rsidR="004C08F1" w:rsidRPr="00EE31CE" w14:paraId="7E167A6E" w14:textId="77777777" w:rsidTr="004C08F1">
        <w:trPr>
          <w:cantSplit/>
          <w:trHeight w:val="240"/>
        </w:trPr>
        <w:tc>
          <w:tcPr>
            <w:tcW w:w="12942" w:type="dxa"/>
            <w:gridSpan w:val="6"/>
            <w:shd w:val="clear" w:color="auto" w:fill="auto"/>
          </w:tcPr>
          <w:p w14:paraId="494B3D02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5 курс IX семестр</w:t>
            </w:r>
          </w:p>
        </w:tc>
        <w:tc>
          <w:tcPr>
            <w:tcW w:w="1901" w:type="dxa"/>
          </w:tcPr>
          <w:p w14:paraId="66705269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  <w:jc w:val="center"/>
              <w:rPr>
                <w:b/>
              </w:rPr>
            </w:pPr>
          </w:p>
        </w:tc>
      </w:tr>
      <w:tr w:rsidR="004C08F1" w:rsidRPr="00EE31CE" w14:paraId="4301263F" w14:textId="77777777" w:rsidTr="004C08F1">
        <w:trPr>
          <w:cantSplit/>
          <w:trHeight w:val="77"/>
        </w:trPr>
        <w:tc>
          <w:tcPr>
            <w:tcW w:w="2486" w:type="dxa"/>
            <w:vMerge w:val="restart"/>
            <w:shd w:val="clear" w:color="auto" w:fill="auto"/>
          </w:tcPr>
          <w:p w14:paraId="3F63CA91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Тема 1</w:t>
            </w:r>
          </w:p>
          <w:p w14:paraId="725EF936" w14:textId="77777777" w:rsidR="004C08F1" w:rsidRPr="00EE31CE" w:rsidRDefault="004C08F1" w:rsidP="00A33036">
            <w:pPr>
              <w:widowControl w:val="0"/>
              <w:spacing w:before="0"/>
              <w:ind w:left="0" w:hanging="2"/>
              <w:jc w:val="center"/>
            </w:pPr>
            <w:r w:rsidRPr="00EE31CE">
              <w:t>Проблемы экологии</w:t>
            </w:r>
          </w:p>
        </w:tc>
        <w:tc>
          <w:tcPr>
            <w:tcW w:w="7895" w:type="dxa"/>
            <w:gridSpan w:val="3"/>
            <w:shd w:val="clear" w:color="auto" w:fill="auto"/>
          </w:tcPr>
          <w:p w14:paraId="408B72F8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Содержание учебного материала</w:t>
            </w:r>
          </w:p>
        </w:tc>
        <w:tc>
          <w:tcPr>
            <w:tcW w:w="1110" w:type="dxa"/>
            <w:shd w:val="clear" w:color="auto" w:fill="auto"/>
          </w:tcPr>
          <w:p w14:paraId="40C672BA" w14:textId="77777777" w:rsidR="004C08F1" w:rsidRPr="00EE31CE" w:rsidRDefault="004C08F1" w:rsidP="00A33036">
            <w:pPr>
              <w:spacing w:before="0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8</w:t>
            </w:r>
          </w:p>
        </w:tc>
        <w:tc>
          <w:tcPr>
            <w:tcW w:w="1451" w:type="dxa"/>
            <w:shd w:val="clear" w:color="auto" w:fill="C0C0C0"/>
          </w:tcPr>
          <w:p w14:paraId="182C3339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72B5C987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341E7F42" w14:textId="77777777" w:rsidTr="004C08F1">
        <w:trPr>
          <w:cantSplit/>
          <w:trHeight w:val="77"/>
        </w:trPr>
        <w:tc>
          <w:tcPr>
            <w:tcW w:w="2486" w:type="dxa"/>
            <w:vMerge/>
            <w:shd w:val="clear" w:color="auto" w:fill="auto"/>
          </w:tcPr>
          <w:p w14:paraId="1E250F7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0ECDF948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  <w:shd w:val="clear" w:color="auto" w:fill="auto"/>
          </w:tcPr>
          <w:p w14:paraId="0EE0FE79" w14:textId="77777777" w:rsidR="004C08F1" w:rsidRPr="00EE31CE" w:rsidRDefault="004C08F1" w:rsidP="00A33036">
            <w:pPr>
              <w:widowControl w:val="0"/>
              <w:tabs>
                <w:tab w:val="left" w:pos="1804"/>
              </w:tabs>
              <w:spacing w:before="0"/>
              <w:ind w:left="0" w:hanging="2"/>
            </w:pPr>
            <w:r w:rsidRPr="00EE31CE">
              <w:t>Загрязнение окружающей среды</w:t>
            </w:r>
          </w:p>
        </w:tc>
        <w:tc>
          <w:tcPr>
            <w:tcW w:w="1110" w:type="dxa"/>
            <w:shd w:val="clear" w:color="auto" w:fill="auto"/>
          </w:tcPr>
          <w:p w14:paraId="688F2E16" w14:textId="77777777" w:rsidR="004C08F1" w:rsidRPr="00EE31CE" w:rsidRDefault="004C08F1" w:rsidP="00A33036">
            <w:pPr>
              <w:spacing w:before="0"/>
              <w:ind w:left="0" w:hanging="2"/>
              <w:jc w:val="center"/>
            </w:pPr>
          </w:p>
        </w:tc>
        <w:tc>
          <w:tcPr>
            <w:tcW w:w="1451" w:type="dxa"/>
            <w:shd w:val="clear" w:color="auto" w:fill="C0C0C0"/>
          </w:tcPr>
          <w:p w14:paraId="57E802C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7AC008CC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0CDA46E4" w14:textId="77777777" w:rsidTr="004C08F1">
        <w:trPr>
          <w:cantSplit/>
          <w:trHeight w:val="77"/>
        </w:trPr>
        <w:tc>
          <w:tcPr>
            <w:tcW w:w="2486" w:type="dxa"/>
            <w:vMerge/>
            <w:shd w:val="clear" w:color="auto" w:fill="auto"/>
          </w:tcPr>
          <w:p w14:paraId="1104D847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01E9D258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2</w:t>
            </w:r>
          </w:p>
        </w:tc>
        <w:tc>
          <w:tcPr>
            <w:tcW w:w="7519" w:type="dxa"/>
            <w:shd w:val="clear" w:color="auto" w:fill="auto"/>
          </w:tcPr>
          <w:p w14:paraId="02373671" w14:textId="77777777" w:rsidR="004C08F1" w:rsidRPr="00EE31CE" w:rsidRDefault="004C08F1" w:rsidP="00A33036">
            <w:pPr>
              <w:widowControl w:val="0"/>
              <w:tabs>
                <w:tab w:val="left" w:pos="1804"/>
              </w:tabs>
              <w:spacing w:before="0"/>
              <w:ind w:left="0" w:hanging="2"/>
            </w:pPr>
            <w:r w:rsidRPr="00EE31CE">
              <w:t>Вредные отбросы</w:t>
            </w:r>
          </w:p>
        </w:tc>
        <w:tc>
          <w:tcPr>
            <w:tcW w:w="1110" w:type="dxa"/>
            <w:shd w:val="clear" w:color="auto" w:fill="auto"/>
          </w:tcPr>
          <w:p w14:paraId="1B303092" w14:textId="77777777" w:rsidR="004C08F1" w:rsidRPr="00EE31CE" w:rsidRDefault="004C08F1" w:rsidP="00A33036">
            <w:pPr>
              <w:spacing w:before="0"/>
              <w:ind w:left="0" w:hanging="2"/>
              <w:jc w:val="center"/>
            </w:pPr>
          </w:p>
        </w:tc>
        <w:tc>
          <w:tcPr>
            <w:tcW w:w="1451" w:type="dxa"/>
            <w:shd w:val="clear" w:color="auto" w:fill="C0C0C0"/>
          </w:tcPr>
          <w:p w14:paraId="22C41F4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58F0117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2EF8B27B" w14:textId="77777777" w:rsidTr="004C08F1">
        <w:trPr>
          <w:cantSplit/>
          <w:trHeight w:val="77"/>
        </w:trPr>
        <w:tc>
          <w:tcPr>
            <w:tcW w:w="2486" w:type="dxa"/>
            <w:vMerge/>
            <w:shd w:val="clear" w:color="auto" w:fill="auto"/>
          </w:tcPr>
          <w:p w14:paraId="2CDE51B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7895" w:type="dxa"/>
            <w:gridSpan w:val="3"/>
            <w:shd w:val="clear" w:color="auto" w:fill="auto"/>
          </w:tcPr>
          <w:p w14:paraId="67F114B2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Самостоятельная работа обучающихся</w:t>
            </w:r>
          </w:p>
        </w:tc>
        <w:tc>
          <w:tcPr>
            <w:tcW w:w="1110" w:type="dxa"/>
            <w:shd w:val="clear" w:color="auto" w:fill="auto"/>
          </w:tcPr>
          <w:p w14:paraId="26B3D43F" w14:textId="77777777" w:rsidR="004C08F1" w:rsidRPr="00EE31CE" w:rsidRDefault="004C08F1" w:rsidP="00A33036">
            <w:pPr>
              <w:spacing w:before="0"/>
              <w:ind w:left="0" w:hanging="2"/>
              <w:jc w:val="center"/>
            </w:pPr>
          </w:p>
        </w:tc>
        <w:tc>
          <w:tcPr>
            <w:tcW w:w="1451" w:type="dxa"/>
            <w:shd w:val="clear" w:color="auto" w:fill="C0C0C0"/>
          </w:tcPr>
          <w:p w14:paraId="5BE237B9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10808EF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4144FF8C" w14:textId="77777777" w:rsidTr="004C08F1">
        <w:trPr>
          <w:cantSplit/>
          <w:trHeight w:val="77"/>
        </w:trPr>
        <w:tc>
          <w:tcPr>
            <w:tcW w:w="2486" w:type="dxa"/>
            <w:vMerge/>
            <w:shd w:val="clear" w:color="auto" w:fill="auto"/>
          </w:tcPr>
          <w:p w14:paraId="15E3E6FD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63212444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  <w:shd w:val="clear" w:color="auto" w:fill="auto"/>
          </w:tcPr>
          <w:p w14:paraId="097932ED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Письменный перевод текста [2] стр. 74</w:t>
            </w:r>
          </w:p>
        </w:tc>
        <w:tc>
          <w:tcPr>
            <w:tcW w:w="1110" w:type="dxa"/>
            <w:shd w:val="clear" w:color="auto" w:fill="auto"/>
          </w:tcPr>
          <w:p w14:paraId="09A368FF" w14:textId="77777777" w:rsidR="004C08F1" w:rsidRPr="00EE31CE" w:rsidRDefault="004C08F1" w:rsidP="00A33036">
            <w:pPr>
              <w:spacing w:before="0"/>
              <w:ind w:left="0" w:hanging="2"/>
              <w:jc w:val="center"/>
            </w:pPr>
          </w:p>
        </w:tc>
        <w:tc>
          <w:tcPr>
            <w:tcW w:w="1451" w:type="dxa"/>
            <w:shd w:val="clear" w:color="auto" w:fill="C0C0C0"/>
          </w:tcPr>
          <w:p w14:paraId="5CFFA945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570DA377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136E048F" w14:textId="77777777" w:rsidTr="004C08F1">
        <w:trPr>
          <w:cantSplit/>
          <w:trHeight w:val="77"/>
        </w:trPr>
        <w:tc>
          <w:tcPr>
            <w:tcW w:w="2486" w:type="dxa"/>
            <w:shd w:val="clear" w:color="auto" w:fill="auto"/>
          </w:tcPr>
          <w:p w14:paraId="0F0C663E" w14:textId="77777777" w:rsidR="004C08F1" w:rsidRPr="00EE31CE" w:rsidRDefault="004C08F1" w:rsidP="00A33036">
            <w:pPr>
              <w:spacing w:before="0"/>
              <w:ind w:left="0" w:hanging="2"/>
              <w:jc w:val="right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69BB1DD4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2</w:t>
            </w:r>
          </w:p>
        </w:tc>
        <w:tc>
          <w:tcPr>
            <w:tcW w:w="7519" w:type="dxa"/>
            <w:shd w:val="clear" w:color="auto" w:fill="auto"/>
          </w:tcPr>
          <w:p w14:paraId="4A744EE4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Составление плана по технике безопасности</w:t>
            </w:r>
          </w:p>
        </w:tc>
        <w:tc>
          <w:tcPr>
            <w:tcW w:w="1110" w:type="dxa"/>
            <w:shd w:val="clear" w:color="auto" w:fill="auto"/>
          </w:tcPr>
          <w:p w14:paraId="6B036AD9" w14:textId="77777777" w:rsidR="004C08F1" w:rsidRPr="00EE31CE" w:rsidRDefault="004C08F1" w:rsidP="00A33036">
            <w:pPr>
              <w:spacing w:before="0"/>
              <w:ind w:left="0" w:hanging="2"/>
              <w:jc w:val="center"/>
            </w:pPr>
          </w:p>
        </w:tc>
        <w:tc>
          <w:tcPr>
            <w:tcW w:w="1451" w:type="dxa"/>
            <w:shd w:val="clear" w:color="auto" w:fill="C0C0C0"/>
          </w:tcPr>
          <w:p w14:paraId="7D2707D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5D6554A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37FB249F" w14:textId="77777777" w:rsidTr="004C08F1">
        <w:trPr>
          <w:cantSplit/>
          <w:trHeight w:val="302"/>
        </w:trPr>
        <w:tc>
          <w:tcPr>
            <w:tcW w:w="2486" w:type="dxa"/>
            <w:vMerge w:val="restart"/>
            <w:shd w:val="clear" w:color="auto" w:fill="auto"/>
          </w:tcPr>
          <w:p w14:paraId="7EB18CA8" w14:textId="77777777" w:rsidR="004C08F1" w:rsidRPr="00EE31CE" w:rsidRDefault="004C08F1" w:rsidP="00A33036">
            <w:pPr>
              <w:widowControl w:val="0"/>
              <w:spacing w:before="0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Тема 2</w:t>
            </w:r>
          </w:p>
          <w:p w14:paraId="7C6DF766" w14:textId="77777777" w:rsidR="004C08F1" w:rsidRPr="00EE31CE" w:rsidRDefault="004C08F1" w:rsidP="00A33036">
            <w:pPr>
              <w:widowControl w:val="0"/>
              <w:spacing w:before="0"/>
              <w:ind w:left="0" w:hanging="2"/>
              <w:jc w:val="center"/>
            </w:pPr>
            <w:r w:rsidRPr="00EE31CE">
              <w:t>Сложное дополнение</w:t>
            </w:r>
          </w:p>
          <w:p w14:paraId="21B8F353" w14:textId="77777777" w:rsidR="004C08F1" w:rsidRPr="00EE31CE" w:rsidRDefault="004C08F1" w:rsidP="00A33036">
            <w:pPr>
              <w:widowControl w:val="0"/>
              <w:spacing w:before="0"/>
              <w:ind w:left="0" w:hanging="2"/>
              <w:jc w:val="center"/>
              <w:rPr>
                <w:b/>
              </w:rPr>
            </w:pPr>
          </w:p>
        </w:tc>
        <w:tc>
          <w:tcPr>
            <w:tcW w:w="7895" w:type="dxa"/>
            <w:gridSpan w:val="3"/>
            <w:shd w:val="clear" w:color="auto" w:fill="auto"/>
          </w:tcPr>
          <w:p w14:paraId="4F5B86F3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Содержание учебного материала</w:t>
            </w:r>
          </w:p>
        </w:tc>
        <w:tc>
          <w:tcPr>
            <w:tcW w:w="1110" w:type="dxa"/>
            <w:shd w:val="clear" w:color="auto" w:fill="auto"/>
          </w:tcPr>
          <w:p w14:paraId="05550347" w14:textId="77777777" w:rsidR="004C08F1" w:rsidRPr="00EE31CE" w:rsidRDefault="004C08F1" w:rsidP="00A33036">
            <w:pPr>
              <w:spacing w:before="0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6</w:t>
            </w:r>
          </w:p>
        </w:tc>
        <w:tc>
          <w:tcPr>
            <w:tcW w:w="1451" w:type="dxa"/>
            <w:shd w:val="clear" w:color="auto" w:fill="C0C0C0"/>
          </w:tcPr>
          <w:p w14:paraId="296B7CF5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1BA58565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74C4D6B1" w14:textId="77777777" w:rsidTr="004C08F1">
        <w:trPr>
          <w:cantSplit/>
          <w:trHeight w:val="77"/>
        </w:trPr>
        <w:tc>
          <w:tcPr>
            <w:tcW w:w="2486" w:type="dxa"/>
            <w:vMerge/>
            <w:shd w:val="clear" w:color="auto" w:fill="auto"/>
          </w:tcPr>
          <w:p w14:paraId="38B8B2B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20ABFC5B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  <w:shd w:val="clear" w:color="auto" w:fill="auto"/>
          </w:tcPr>
          <w:p w14:paraId="00FCF08D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Сложное дополнение как грамматическая структура</w:t>
            </w:r>
          </w:p>
        </w:tc>
        <w:tc>
          <w:tcPr>
            <w:tcW w:w="1110" w:type="dxa"/>
            <w:shd w:val="clear" w:color="auto" w:fill="auto"/>
          </w:tcPr>
          <w:p w14:paraId="02A4FB43" w14:textId="77777777" w:rsidR="004C08F1" w:rsidRPr="00EE31CE" w:rsidRDefault="004C08F1" w:rsidP="00A33036">
            <w:pPr>
              <w:spacing w:before="0"/>
              <w:ind w:left="0" w:hanging="2"/>
              <w:jc w:val="center"/>
            </w:pPr>
            <w:r w:rsidRPr="00EE31CE">
              <w:t>2</w:t>
            </w:r>
          </w:p>
        </w:tc>
        <w:tc>
          <w:tcPr>
            <w:tcW w:w="1451" w:type="dxa"/>
            <w:shd w:val="clear" w:color="auto" w:fill="C0C0C0"/>
          </w:tcPr>
          <w:p w14:paraId="0E47E90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77C251B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22B72032" w14:textId="77777777" w:rsidTr="004C08F1">
        <w:trPr>
          <w:cantSplit/>
          <w:trHeight w:val="77"/>
        </w:trPr>
        <w:tc>
          <w:tcPr>
            <w:tcW w:w="2486" w:type="dxa"/>
            <w:vMerge/>
            <w:shd w:val="clear" w:color="auto" w:fill="auto"/>
          </w:tcPr>
          <w:p w14:paraId="3E6D2F60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7DBF3F14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2</w:t>
            </w:r>
          </w:p>
        </w:tc>
        <w:tc>
          <w:tcPr>
            <w:tcW w:w="7519" w:type="dxa"/>
            <w:shd w:val="clear" w:color="auto" w:fill="auto"/>
          </w:tcPr>
          <w:p w14:paraId="2CE3CDDD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Инфинитивные обороты</w:t>
            </w:r>
          </w:p>
        </w:tc>
        <w:tc>
          <w:tcPr>
            <w:tcW w:w="1110" w:type="dxa"/>
            <w:shd w:val="clear" w:color="auto" w:fill="auto"/>
          </w:tcPr>
          <w:p w14:paraId="3A5D6AD5" w14:textId="77777777" w:rsidR="004C08F1" w:rsidRPr="00EE31CE" w:rsidRDefault="004C08F1" w:rsidP="00A33036">
            <w:pPr>
              <w:spacing w:before="0"/>
              <w:ind w:left="0" w:hanging="2"/>
              <w:jc w:val="center"/>
            </w:pPr>
            <w:r w:rsidRPr="00EE31CE">
              <w:t>2</w:t>
            </w:r>
          </w:p>
        </w:tc>
        <w:tc>
          <w:tcPr>
            <w:tcW w:w="1451" w:type="dxa"/>
            <w:shd w:val="clear" w:color="auto" w:fill="C0C0C0"/>
          </w:tcPr>
          <w:p w14:paraId="2CD83529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7D7C402E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392A795E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665ADED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789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47233B7D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Самостоятельная работа обучающихся</w:t>
            </w:r>
          </w:p>
        </w:tc>
        <w:tc>
          <w:tcPr>
            <w:tcW w:w="1110" w:type="dxa"/>
            <w:vMerge w:val="restart"/>
            <w:shd w:val="clear" w:color="auto" w:fill="auto"/>
          </w:tcPr>
          <w:p w14:paraId="2DAE0766" w14:textId="77777777" w:rsidR="004C08F1" w:rsidRPr="00EE31CE" w:rsidRDefault="004C08F1" w:rsidP="00A33036">
            <w:pPr>
              <w:spacing w:before="0"/>
              <w:ind w:left="0" w:hanging="2"/>
              <w:jc w:val="center"/>
            </w:pPr>
            <w:r w:rsidRPr="00EE31CE">
              <w:t>2</w:t>
            </w:r>
          </w:p>
        </w:tc>
        <w:tc>
          <w:tcPr>
            <w:tcW w:w="1451" w:type="dxa"/>
            <w:shd w:val="clear" w:color="auto" w:fill="C0C0C0"/>
          </w:tcPr>
          <w:p w14:paraId="085E977E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2FE68288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6D0DFD4E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2D7EDC72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</w:tcPr>
          <w:p w14:paraId="76DBDE52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</w:tcPr>
          <w:p w14:paraId="6BECF8FB" w14:textId="77777777" w:rsidR="004C08F1" w:rsidRPr="00EE31CE" w:rsidRDefault="004C08F1" w:rsidP="00A33036">
            <w:pPr>
              <w:spacing w:before="0"/>
              <w:ind w:left="0" w:hanging="2"/>
              <w:jc w:val="both"/>
            </w:pPr>
            <w:r w:rsidRPr="00EE31CE">
              <w:t>Письменный перевод текста</w:t>
            </w:r>
          </w:p>
        </w:tc>
        <w:tc>
          <w:tcPr>
            <w:tcW w:w="1110" w:type="dxa"/>
            <w:vMerge/>
            <w:shd w:val="clear" w:color="auto" w:fill="auto"/>
          </w:tcPr>
          <w:p w14:paraId="7D18A57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shd w:val="clear" w:color="auto" w:fill="C0C0C0"/>
          </w:tcPr>
          <w:p w14:paraId="3592042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3DB53DB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141A5337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4CBB996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53F85523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2</w:t>
            </w:r>
          </w:p>
        </w:tc>
        <w:tc>
          <w:tcPr>
            <w:tcW w:w="7519" w:type="dxa"/>
            <w:shd w:val="clear" w:color="auto" w:fill="auto"/>
          </w:tcPr>
          <w:p w14:paraId="78E70850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Выполнение упражнений</w:t>
            </w:r>
          </w:p>
        </w:tc>
        <w:tc>
          <w:tcPr>
            <w:tcW w:w="1110" w:type="dxa"/>
            <w:vMerge/>
            <w:shd w:val="clear" w:color="auto" w:fill="auto"/>
          </w:tcPr>
          <w:p w14:paraId="5236D4C8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shd w:val="clear" w:color="auto" w:fill="C0C0C0"/>
          </w:tcPr>
          <w:p w14:paraId="1C8DCFE7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076DA331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  <w:tr w:rsidR="004C08F1" w:rsidRPr="00EE31CE" w14:paraId="60E22EDA" w14:textId="77777777" w:rsidTr="004C08F1">
        <w:trPr>
          <w:cantSplit/>
          <w:trHeight w:val="77"/>
        </w:trPr>
        <w:tc>
          <w:tcPr>
            <w:tcW w:w="2486" w:type="dxa"/>
            <w:vMerge w:val="restart"/>
            <w:shd w:val="clear" w:color="auto" w:fill="auto"/>
          </w:tcPr>
          <w:p w14:paraId="50F7123D" w14:textId="77777777" w:rsidR="004C08F1" w:rsidRPr="00EE31CE" w:rsidRDefault="004C08F1" w:rsidP="00A33036">
            <w:pPr>
              <w:widowControl w:val="0"/>
              <w:spacing w:before="0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Тема 3</w:t>
            </w:r>
          </w:p>
          <w:p w14:paraId="31837CE9" w14:textId="77777777" w:rsidR="004C08F1" w:rsidRPr="00EE31CE" w:rsidRDefault="004C08F1" w:rsidP="00A33036">
            <w:pPr>
              <w:widowControl w:val="0"/>
              <w:spacing w:before="0"/>
              <w:ind w:left="0" w:hanging="2"/>
              <w:jc w:val="center"/>
            </w:pPr>
            <w:r w:rsidRPr="00EE31CE">
              <w:t>Технические средства и методы охраны окружающей среды</w:t>
            </w:r>
          </w:p>
        </w:tc>
        <w:tc>
          <w:tcPr>
            <w:tcW w:w="7895" w:type="dxa"/>
            <w:gridSpan w:val="3"/>
            <w:shd w:val="clear" w:color="auto" w:fill="auto"/>
          </w:tcPr>
          <w:p w14:paraId="1C5BCCD1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Содержание учебного материала</w:t>
            </w:r>
          </w:p>
        </w:tc>
        <w:tc>
          <w:tcPr>
            <w:tcW w:w="1110" w:type="dxa"/>
            <w:shd w:val="clear" w:color="auto" w:fill="auto"/>
          </w:tcPr>
          <w:p w14:paraId="08CD1D0F" w14:textId="77777777" w:rsidR="004C08F1" w:rsidRPr="00EE31CE" w:rsidRDefault="004C08F1" w:rsidP="00A33036">
            <w:pPr>
              <w:spacing w:before="0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4</w:t>
            </w:r>
          </w:p>
        </w:tc>
        <w:tc>
          <w:tcPr>
            <w:tcW w:w="1451" w:type="dxa"/>
            <w:shd w:val="clear" w:color="auto" w:fill="C0C0C0"/>
          </w:tcPr>
          <w:p w14:paraId="3FE08597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2371D417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</w:pPr>
          </w:p>
        </w:tc>
      </w:tr>
      <w:tr w:rsidR="004C08F1" w:rsidRPr="00EE31CE" w14:paraId="440098BA" w14:textId="77777777" w:rsidTr="004C08F1">
        <w:trPr>
          <w:cantSplit/>
          <w:trHeight w:val="77"/>
        </w:trPr>
        <w:tc>
          <w:tcPr>
            <w:tcW w:w="2486" w:type="dxa"/>
            <w:vMerge/>
            <w:shd w:val="clear" w:color="auto" w:fill="auto"/>
          </w:tcPr>
          <w:p w14:paraId="602C3962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1BA25CCA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  <w:shd w:val="clear" w:color="auto" w:fill="auto"/>
          </w:tcPr>
          <w:p w14:paraId="3ECE7259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Обработка отходов промышленного производства</w:t>
            </w:r>
          </w:p>
        </w:tc>
        <w:tc>
          <w:tcPr>
            <w:tcW w:w="1110" w:type="dxa"/>
            <w:shd w:val="clear" w:color="auto" w:fill="auto"/>
          </w:tcPr>
          <w:p w14:paraId="11058651" w14:textId="77777777" w:rsidR="004C08F1" w:rsidRPr="00EE31CE" w:rsidRDefault="004C08F1" w:rsidP="00A33036">
            <w:pPr>
              <w:spacing w:before="0"/>
              <w:ind w:left="0" w:hanging="2"/>
              <w:jc w:val="center"/>
            </w:pPr>
          </w:p>
        </w:tc>
        <w:tc>
          <w:tcPr>
            <w:tcW w:w="1451" w:type="dxa"/>
            <w:shd w:val="clear" w:color="auto" w:fill="C0C0C0"/>
          </w:tcPr>
          <w:p w14:paraId="1BFE9DEE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11FD7866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</w:pPr>
          </w:p>
        </w:tc>
      </w:tr>
      <w:tr w:rsidR="004C08F1" w:rsidRPr="00EE31CE" w14:paraId="13402842" w14:textId="77777777" w:rsidTr="004C08F1">
        <w:trPr>
          <w:cantSplit/>
          <w:trHeight w:val="77"/>
        </w:trPr>
        <w:tc>
          <w:tcPr>
            <w:tcW w:w="2486" w:type="dxa"/>
            <w:vMerge/>
            <w:shd w:val="clear" w:color="auto" w:fill="auto"/>
          </w:tcPr>
          <w:p w14:paraId="65EFEFD5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40D0BD88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2</w:t>
            </w:r>
          </w:p>
        </w:tc>
        <w:tc>
          <w:tcPr>
            <w:tcW w:w="7519" w:type="dxa"/>
            <w:shd w:val="clear" w:color="auto" w:fill="auto"/>
          </w:tcPr>
          <w:p w14:paraId="2303ED9D" w14:textId="77777777" w:rsidR="004C08F1" w:rsidRPr="00EE31CE" w:rsidRDefault="004C08F1" w:rsidP="00A33036">
            <w:pPr>
              <w:widowControl w:val="0"/>
              <w:tabs>
                <w:tab w:val="left" w:pos="1804"/>
              </w:tabs>
              <w:spacing w:before="0"/>
              <w:ind w:left="0" w:hanging="2"/>
            </w:pPr>
            <w:r w:rsidRPr="00EE31CE">
              <w:t>Очистка почвы и вод</w:t>
            </w:r>
          </w:p>
        </w:tc>
        <w:tc>
          <w:tcPr>
            <w:tcW w:w="1110" w:type="dxa"/>
            <w:shd w:val="clear" w:color="auto" w:fill="auto"/>
          </w:tcPr>
          <w:p w14:paraId="68BF6664" w14:textId="77777777" w:rsidR="004C08F1" w:rsidRPr="00EE31CE" w:rsidRDefault="004C08F1" w:rsidP="00A33036">
            <w:pPr>
              <w:spacing w:before="0"/>
              <w:ind w:left="0" w:hanging="2"/>
              <w:jc w:val="center"/>
            </w:pPr>
          </w:p>
        </w:tc>
        <w:tc>
          <w:tcPr>
            <w:tcW w:w="1451" w:type="dxa"/>
            <w:shd w:val="clear" w:color="auto" w:fill="C0C0C0"/>
          </w:tcPr>
          <w:p w14:paraId="11C7F9AD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3FC2122D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</w:pPr>
          </w:p>
        </w:tc>
      </w:tr>
      <w:tr w:rsidR="004C08F1" w:rsidRPr="00EE31CE" w14:paraId="1D5E2B72" w14:textId="77777777" w:rsidTr="004C08F1">
        <w:trPr>
          <w:cantSplit/>
          <w:trHeight w:val="77"/>
        </w:trPr>
        <w:tc>
          <w:tcPr>
            <w:tcW w:w="2486" w:type="dxa"/>
            <w:vMerge/>
            <w:shd w:val="clear" w:color="auto" w:fill="auto"/>
          </w:tcPr>
          <w:p w14:paraId="1F5532A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789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228455B5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Самостоятельная работа обучающихся</w:t>
            </w:r>
          </w:p>
        </w:tc>
        <w:tc>
          <w:tcPr>
            <w:tcW w:w="1110" w:type="dxa"/>
            <w:shd w:val="clear" w:color="auto" w:fill="auto"/>
          </w:tcPr>
          <w:p w14:paraId="49D8C6F6" w14:textId="77777777" w:rsidR="004C08F1" w:rsidRPr="00EE31CE" w:rsidRDefault="004C08F1" w:rsidP="00A33036">
            <w:pPr>
              <w:spacing w:before="0"/>
              <w:ind w:left="0" w:hanging="2"/>
              <w:jc w:val="center"/>
            </w:pPr>
          </w:p>
        </w:tc>
        <w:tc>
          <w:tcPr>
            <w:tcW w:w="1451" w:type="dxa"/>
            <w:shd w:val="clear" w:color="auto" w:fill="C0C0C0"/>
          </w:tcPr>
          <w:p w14:paraId="1C55ACC7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1DD206DE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</w:pPr>
          </w:p>
        </w:tc>
      </w:tr>
      <w:tr w:rsidR="004C08F1" w:rsidRPr="00EE31CE" w14:paraId="51C62392" w14:textId="77777777" w:rsidTr="004C08F1">
        <w:trPr>
          <w:cantSplit/>
          <w:trHeight w:val="77"/>
        </w:trPr>
        <w:tc>
          <w:tcPr>
            <w:tcW w:w="2486" w:type="dxa"/>
            <w:vMerge/>
            <w:shd w:val="clear" w:color="auto" w:fill="auto"/>
          </w:tcPr>
          <w:p w14:paraId="40B5821D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</w:tcPr>
          <w:p w14:paraId="0E4D7A3D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</w:tcPr>
          <w:p w14:paraId="4D57389F" w14:textId="77777777" w:rsidR="004C08F1" w:rsidRPr="00EE31CE" w:rsidRDefault="004C08F1" w:rsidP="00A33036">
            <w:pPr>
              <w:spacing w:before="0"/>
              <w:ind w:left="0" w:hanging="2"/>
              <w:jc w:val="both"/>
            </w:pPr>
            <w:r w:rsidRPr="00EE31CE">
              <w:t>Тематический словарь [2] стр. 82-84</w:t>
            </w:r>
          </w:p>
        </w:tc>
        <w:tc>
          <w:tcPr>
            <w:tcW w:w="1110" w:type="dxa"/>
            <w:shd w:val="clear" w:color="auto" w:fill="auto"/>
          </w:tcPr>
          <w:p w14:paraId="26240A06" w14:textId="77777777" w:rsidR="004C08F1" w:rsidRPr="00EE31CE" w:rsidRDefault="004C08F1" w:rsidP="00A33036">
            <w:pPr>
              <w:spacing w:before="0"/>
              <w:ind w:left="0" w:hanging="2"/>
              <w:jc w:val="center"/>
            </w:pPr>
          </w:p>
        </w:tc>
        <w:tc>
          <w:tcPr>
            <w:tcW w:w="1451" w:type="dxa"/>
            <w:shd w:val="clear" w:color="auto" w:fill="C0C0C0"/>
          </w:tcPr>
          <w:p w14:paraId="4FA14EFC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7A600C55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</w:pPr>
          </w:p>
        </w:tc>
      </w:tr>
      <w:tr w:rsidR="004C08F1" w:rsidRPr="00EE31CE" w14:paraId="20150885" w14:textId="77777777" w:rsidTr="004C08F1">
        <w:trPr>
          <w:cantSplit/>
          <w:trHeight w:val="77"/>
        </w:trPr>
        <w:tc>
          <w:tcPr>
            <w:tcW w:w="2486" w:type="dxa"/>
            <w:vMerge w:val="restart"/>
            <w:shd w:val="clear" w:color="auto" w:fill="auto"/>
          </w:tcPr>
          <w:p w14:paraId="394F7A45" w14:textId="77777777" w:rsidR="004C08F1" w:rsidRPr="00EE31CE" w:rsidRDefault="004C08F1" w:rsidP="00A33036">
            <w:pPr>
              <w:widowControl w:val="0"/>
              <w:spacing w:before="0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Тема 4</w:t>
            </w:r>
          </w:p>
          <w:p w14:paraId="391287ED" w14:textId="77777777" w:rsidR="004C08F1" w:rsidRPr="00EE31CE" w:rsidRDefault="004C08F1" w:rsidP="00A33036">
            <w:pPr>
              <w:widowControl w:val="0"/>
              <w:spacing w:before="0"/>
              <w:ind w:left="0" w:hanging="2"/>
              <w:jc w:val="center"/>
            </w:pPr>
            <w:r w:rsidRPr="00EE31CE">
              <w:t>Условные предложения</w:t>
            </w:r>
          </w:p>
        </w:tc>
        <w:tc>
          <w:tcPr>
            <w:tcW w:w="7895" w:type="dxa"/>
            <w:gridSpan w:val="3"/>
            <w:shd w:val="clear" w:color="auto" w:fill="auto"/>
          </w:tcPr>
          <w:p w14:paraId="16F5674B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Содержание учебного материала</w:t>
            </w:r>
          </w:p>
        </w:tc>
        <w:tc>
          <w:tcPr>
            <w:tcW w:w="1110" w:type="dxa"/>
            <w:shd w:val="clear" w:color="auto" w:fill="auto"/>
          </w:tcPr>
          <w:p w14:paraId="5F8853B4" w14:textId="77777777" w:rsidR="004C08F1" w:rsidRPr="00EE31CE" w:rsidRDefault="004C08F1" w:rsidP="00A33036">
            <w:pPr>
              <w:spacing w:before="0"/>
              <w:ind w:left="0" w:hanging="2"/>
              <w:jc w:val="center"/>
              <w:rPr>
                <w:b/>
              </w:rPr>
            </w:pPr>
            <w:r w:rsidRPr="00EE31CE">
              <w:rPr>
                <w:b/>
              </w:rPr>
              <w:t>8</w:t>
            </w:r>
          </w:p>
        </w:tc>
        <w:tc>
          <w:tcPr>
            <w:tcW w:w="1451" w:type="dxa"/>
            <w:shd w:val="clear" w:color="auto" w:fill="C0C0C0"/>
          </w:tcPr>
          <w:p w14:paraId="0C0007B8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7834E3D3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</w:pPr>
          </w:p>
        </w:tc>
      </w:tr>
      <w:tr w:rsidR="004C08F1" w:rsidRPr="00EE31CE" w14:paraId="4B64616A" w14:textId="77777777" w:rsidTr="004C08F1">
        <w:trPr>
          <w:cantSplit/>
          <w:trHeight w:val="77"/>
        </w:trPr>
        <w:tc>
          <w:tcPr>
            <w:tcW w:w="2486" w:type="dxa"/>
            <w:vMerge/>
            <w:shd w:val="clear" w:color="auto" w:fill="auto"/>
          </w:tcPr>
          <w:p w14:paraId="61F49B53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7FF7A427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  <w:shd w:val="clear" w:color="auto" w:fill="auto"/>
          </w:tcPr>
          <w:p w14:paraId="5A6166AD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Виды условных предложений</w:t>
            </w:r>
          </w:p>
        </w:tc>
        <w:tc>
          <w:tcPr>
            <w:tcW w:w="1110" w:type="dxa"/>
            <w:shd w:val="clear" w:color="auto" w:fill="auto"/>
          </w:tcPr>
          <w:p w14:paraId="65ACD416" w14:textId="77777777" w:rsidR="004C08F1" w:rsidRPr="00EE31CE" w:rsidRDefault="004C08F1" w:rsidP="00A33036">
            <w:pPr>
              <w:spacing w:before="0"/>
              <w:ind w:left="0" w:hanging="2"/>
              <w:jc w:val="center"/>
            </w:pPr>
          </w:p>
        </w:tc>
        <w:tc>
          <w:tcPr>
            <w:tcW w:w="1451" w:type="dxa"/>
            <w:shd w:val="clear" w:color="auto" w:fill="C0C0C0"/>
          </w:tcPr>
          <w:p w14:paraId="325136A5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70AA2BEF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</w:pPr>
          </w:p>
        </w:tc>
      </w:tr>
      <w:tr w:rsidR="004C08F1" w:rsidRPr="00EE31CE" w14:paraId="53671640" w14:textId="77777777" w:rsidTr="004C08F1">
        <w:trPr>
          <w:cantSplit/>
          <w:trHeight w:val="77"/>
        </w:trPr>
        <w:tc>
          <w:tcPr>
            <w:tcW w:w="2486" w:type="dxa"/>
            <w:vMerge/>
            <w:shd w:val="clear" w:color="auto" w:fill="auto"/>
          </w:tcPr>
          <w:p w14:paraId="64FA076E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66FC04B0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2</w:t>
            </w:r>
          </w:p>
        </w:tc>
        <w:tc>
          <w:tcPr>
            <w:tcW w:w="7519" w:type="dxa"/>
            <w:shd w:val="clear" w:color="auto" w:fill="auto"/>
          </w:tcPr>
          <w:p w14:paraId="6D4CCC32" w14:textId="77777777" w:rsidR="004C08F1" w:rsidRPr="00EE31CE" w:rsidRDefault="004C08F1" w:rsidP="00A33036">
            <w:pPr>
              <w:widowControl w:val="0"/>
              <w:tabs>
                <w:tab w:val="left" w:pos="1804"/>
              </w:tabs>
              <w:spacing w:before="0"/>
              <w:ind w:left="0" w:hanging="2"/>
            </w:pPr>
            <w:r w:rsidRPr="00EE31CE">
              <w:t xml:space="preserve">Использование условных предложений в разговорной речи </w:t>
            </w:r>
          </w:p>
          <w:p w14:paraId="36428876" w14:textId="77777777" w:rsidR="004C08F1" w:rsidRPr="00EE31CE" w:rsidRDefault="004C08F1" w:rsidP="00A33036">
            <w:pPr>
              <w:widowControl w:val="0"/>
              <w:tabs>
                <w:tab w:val="left" w:pos="1804"/>
              </w:tabs>
              <w:spacing w:before="0"/>
              <w:ind w:left="0" w:hanging="2"/>
            </w:pPr>
          </w:p>
        </w:tc>
        <w:tc>
          <w:tcPr>
            <w:tcW w:w="1110" w:type="dxa"/>
            <w:shd w:val="clear" w:color="auto" w:fill="auto"/>
          </w:tcPr>
          <w:p w14:paraId="3179D8BB" w14:textId="77777777" w:rsidR="004C08F1" w:rsidRPr="00EE31CE" w:rsidRDefault="004C08F1" w:rsidP="00A33036">
            <w:pPr>
              <w:spacing w:before="0"/>
              <w:ind w:left="0" w:hanging="2"/>
              <w:jc w:val="center"/>
            </w:pPr>
          </w:p>
        </w:tc>
        <w:tc>
          <w:tcPr>
            <w:tcW w:w="1451" w:type="dxa"/>
            <w:shd w:val="clear" w:color="auto" w:fill="C0C0C0"/>
          </w:tcPr>
          <w:p w14:paraId="2A7C4AD0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7D4ECEF9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</w:pPr>
          </w:p>
        </w:tc>
      </w:tr>
      <w:tr w:rsidR="004C08F1" w:rsidRPr="00EE31CE" w14:paraId="175BBCED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34CD6F64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789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48371683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Самостоятельная работа обучающихся</w:t>
            </w:r>
          </w:p>
        </w:tc>
        <w:tc>
          <w:tcPr>
            <w:tcW w:w="1110" w:type="dxa"/>
            <w:vMerge w:val="restart"/>
            <w:shd w:val="clear" w:color="auto" w:fill="auto"/>
          </w:tcPr>
          <w:p w14:paraId="04676880" w14:textId="77777777" w:rsidR="004C08F1" w:rsidRPr="00EE31CE" w:rsidRDefault="004C08F1" w:rsidP="00A33036">
            <w:pPr>
              <w:spacing w:before="0"/>
              <w:ind w:left="0" w:hanging="2"/>
              <w:jc w:val="center"/>
            </w:pPr>
          </w:p>
        </w:tc>
        <w:tc>
          <w:tcPr>
            <w:tcW w:w="1451" w:type="dxa"/>
            <w:shd w:val="clear" w:color="auto" w:fill="C0C0C0"/>
          </w:tcPr>
          <w:p w14:paraId="0E209FDD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14A19EF4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</w:pPr>
          </w:p>
        </w:tc>
      </w:tr>
      <w:tr w:rsidR="004C08F1" w:rsidRPr="00EE31CE" w14:paraId="069F3FC6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356B921C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</w:tcPr>
          <w:p w14:paraId="7AD116FB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1</w:t>
            </w:r>
          </w:p>
        </w:tc>
        <w:tc>
          <w:tcPr>
            <w:tcW w:w="7519" w:type="dxa"/>
          </w:tcPr>
          <w:p w14:paraId="426BA115" w14:textId="77777777" w:rsidR="004C08F1" w:rsidRPr="00EE31CE" w:rsidRDefault="004C08F1" w:rsidP="00A33036">
            <w:pPr>
              <w:spacing w:before="0"/>
              <w:ind w:left="0" w:hanging="2"/>
              <w:jc w:val="both"/>
            </w:pPr>
            <w:r w:rsidRPr="00EE31CE">
              <w:t>Письменный перевод текста</w:t>
            </w:r>
          </w:p>
        </w:tc>
        <w:tc>
          <w:tcPr>
            <w:tcW w:w="1110" w:type="dxa"/>
            <w:vMerge/>
            <w:shd w:val="clear" w:color="auto" w:fill="auto"/>
          </w:tcPr>
          <w:p w14:paraId="360F6CE2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shd w:val="clear" w:color="auto" w:fill="C0C0C0"/>
          </w:tcPr>
          <w:p w14:paraId="08D0F42B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5333D5D5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</w:pPr>
          </w:p>
        </w:tc>
      </w:tr>
      <w:tr w:rsidR="004C08F1" w:rsidRPr="00EE31CE" w14:paraId="11AAEEC8" w14:textId="77777777" w:rsidTr="004C08F1">
        <w:trPr>
          <w:cantSplit/>
          <w:trHeight w:val="240"/>
        </w:trPr>
        <w:tc>
          <w:tcPr>
            <w:tcW w:w="2486" w:type="dxa"/>
            <w:vMerge/>
            <w:shd w:val="clear" w:color="auto" w:fill="auto"/>
          </w:tcPr>
          <w:p w14:paraId="265E37EB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376" w:type="dxa"/>
            <w:gridSpan w:val="2"/>
            <w:shd w:val="clear" w:color="auto" w:fill="auto"/>
          </w:tcPr>
          <w:p w14:paraId="0793F390" w14:textId="77777777" w:rsidR="004C08F1" w:rsidRPr="00EE31CE" w:rsidRDefault="004C08F1" w:rsidP="00A33036">
            <w:pPr>
              <w:spacing w:before="0"/>
              <w:ind w:left="0" w:hanging="2"/>
            </w:pPr>
            <w:r w:rsidRPr="00EE31CE">
              <w:t>2</w:t>
            </w:r>
          </w:p>
        </w:tc>
        <w:tc>
          <w:tcPr>
            <w:tcW w:w="7519" w:type="dxa"/>
            <w:shd w:val="clear" w:color="auto" w:fill="auto"/>
          </w:tcPr>
          <w:p w14:paraId="51F38FD6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</w:pPr>
            <w:r w:rsidRPr="00EE31CE">
              <w:t>Анализ текста</w:t>
            </w:r>
          </w:p>
        </w:tc>
        <w:tc>
          <w:tcPr>
            <w:tcW w:w="1110" w:type="dxa"/>
            <w:vMerge/>
            <w:shd w:val="clear" w:color="auto" w:fill="auto"/>
          </w:tcPr>
          <w:p w14:paraId="07E1EB3F" w14:textId="77777777" w:rsidR="004C08F1" w:rsidRPr="00EE31CE" w:rsidRDefault="004C08F1" w:rsidP="00A330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1451" w:type="dxa"/>
            <w:shd w:val="clear" w:color="auto" w:fill="C0C0C0"/>
          </w:tcPr>
          <w:p w14:paraId="010A95F3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0E273863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</w:pPr>
          </w:p>
        </w:tc>
      </w:tr>
      <w:tr w:rsidR="004C08F1" w:rsidRPr="00EE31CE" w14:paraId="299A840D" w14:textId="77777777" w:rsidTr="004C08F1">
        <w:trPr>
          <w:cantSplit/>
          <w:trHeight w:val="240"/>
        </w:trPr>
        <w:tc>
          <w:tcPr>
            <w:tcW w:w="10381" w:type="dxa"/>
            <w:gridSpan w:val="4"/>
            <w:shd w:val="clear" w:color="auto" w:fill="auto"/>
          </w:tcPr>
          <w:p w14:paraId="65973234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right"/>
            </w:pPr>
            <w:r w:rsidRPr="00EE31CE">
              <w:rPr>
                <w:b/>
              </w:rPr>
              <w:t>Промежуточная аттестация (дифференцированный зачет)</w:t>
            </w:r>
          </w:p>
        </w:tc>
        <w:tc>
          <w:tcPr>
            <w:tcW w:w="1110" w:type="dxa"/>
            <w:shd w:val="clear" w:color="auto" w:fill="auto"/>
          </w:tcPr>
          <w:p w14:paraId="746DD848" w14:textId="77777777" w:rsidR="004C08F1" w:rsidRPr="00EE31CE" w:rsidRDefault="004C08F1" w:rsidP="00A33036">
            <w:pPr>
              <w:spacing w:before="0"/>
              <w:ind w:left="0" w:hanging="2"/>
              <w:jc w:val="center"/>
            </w:pPr>
            <w:r w:rsidRPr="00EE31CE">
              <w:t>2</w:t>
            </w:r>
          </w:p>
        </w:tc>
        <w:tc>
          <w:tcPr>
            <w:tcW w:w="1451" w:type="dxa"/>
            <w:shd w:val="clear" w:color="auto" w:fill="C0C0C0"/>
          </w:tcPr>
          <w:p w14:paraId="350F2D28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224419B2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</w:pPr>
          </w:p>
        </w:tc>
      </w:tr>
      <w:tr w:rsidR="004C08F1" w:rsidRPr="00EE31CE" w14:paraId="5956D9B7" w14:textId="77777777" w:rsidTr="004C08F1">
        <w:trPr>
          <w:cantSplit/>
          <w:trHeight w:val="240"/>
        </w:trPr>
        <w:tc>
          <w:tcPr>
            <w:tcW w:w="10381" w:type="dxa"/>
            <w:gridSpan w:val="4"/>
            <w:shd w:val="clear" w:color="auto" w:fill="auto"/>
          </w:tcPr>
          <w:p w14:paraId="27C8BE04" w14:textId="77777777" w:rsidR="004C08F1" w:rsidRPr="00EE31CE" w:rsidRDefault="004C08F1" w:rsidP="00A330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jc w:val="right"/>
              <w:rPr>
                <w:b/>
              </w:rPr>
            </w:pPr>
            <w:r w:rsidRPr="00EE31CE">
              <w:rPr>
                <w:b/>
              </w:rPr>
              <w:t>Всего</w:t>
            </w:r>
          </w:p>
        </w:tc>
        <w:tc>
          <w:tcPr>
            <w:tcW w:w="1110" w:type="dxa"/>
            <w:shd w:val="clear" w:color="auto" w:fill="auto"/>
          </w:tcPr>
          <w:p w14:paraId="5B2E6A61" w14:textId="77777777" w:rsidR="004C08F1" w:rsidRPr="00EE31CE" w:rsidRDefault="004C08F1" w:rsidP="00A33036">
            <w:pPr>
              <w:spacing w:before="0"/>
              <w:ind w:left="0" w:hanging="2"/>
              <w:jc w:val="center"/>
            </w:pPr>
            <w:r w:rsidRPr="00EE31CE">
              <w:t>192</w:t>
            </w:r>
          </w:p>
        </w:tc>
        <w:tc>
          <w:tcPr>
            <w:tcW w:w="1451" w:type="dxa"/>
            <w:shd w:val="clear" w:color="auto" w:fill="C0C0C0"/>
          </w:tcPr>
          <w:p w14:paraId="1EB3FDA8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</w:pPr>
          </w:p>
        </w:tc>
        <w:tc>
          <w:tcPr>
            <w:tcW w:w="1901" w:type="dxa"/>
            <w:shd w:val="clear" w:color="auto" w:fill="C0C0C0"/>
          </w:tcPr>
          <w:p w14:paraId="7A16D784" w14:textId="77777777" w:rsidR="004C08F1" w:rsidRPr="00EE31CE" w:rsidRDefault="004C08F1" w:rsidP="00A33036">
            <w:pPr>
              <w:widowControl w:val="0"/>
              <w:spacing w:before="0" w:line="276" w:lineRule="auto"/>
              <w:ind w:left="0" w:hanging="2"/>
            </w:pPr>
          </w:p>
        </w:tc>
      </w:tr>
    </w:tbl>
    <w:p w14:paraId="7069850C" w14:textId="79202ED6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sectPr w:rsidR="00A02FB8">
          <w:pgSz w:w="16838" w:h="11906" w:orient="landscape"/>
          <w:pgMar w:top="851" w:right="851" w:bottom="1418" w:left="1134" w:header="709" w:footer="709" w:gutter="0"/>
          <w:cols w:space="720"/>
          <w:titlePg/>
        </w:sectPr>
      </w:pPr>
    </w:p>
    <w:p w14:paraId="1B2200DE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</w:pPr>
      <w:r>
        <w:rPr>
          <w:b/>
        </w:rPr>
        <w:lastRenderedPageBreak/>
        <w:t>3. УСЛОВИЯ РЕАЛИЗАЦИИ ПРОГРАММЫ УЧЕБНОЙ ДИСЦИПЛИНЫ</w:t>
      </w:r>
    </w:p>
    <w:p w14:paraId="02880085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</w:pPr>
    </w:p>
    <w:p w14:paraId="3688A6D0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</w:pPr>
      <w:r>
        <w:rPr>
          <w:b/>
        </w:rPr>
        <w:t>3.1. Требования к минимальному материально-техническому обеспечению</w:t>
      </w:r>
    </w:p>
    <w:p w14:paraId="337451C2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</w:pPr>
    </w:p>
    <w:p w14:paraId="107141F1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  <w:bookmarkStart w:id="1" w:name="_heading=h.1fob9te" w:colFirst="0" w:colLast="0"/>
      <w:bookmarkEnd w:id="1"/>
      <w:r>
        <w:t xml:space="preserve">Реализация программы дисциплины требует наличия учебного кабинета: </w:t>
      </w:r>
    </w:p>
    <w:p w14:paraId="63FB7272" w14:textId="77777777" w:rsidR="00A02FB8" w:rsidRDefault="001E77B9">
      <w:pPr>
        <w:widowControl w:val="0"/>
        <w:shd w:val="clear" w:color="auto" w:fill="FFFFFF"/>
        <w:tabs>
          <w:tab w:val="left" w:pos="7502"/>
        </w:tabs>
        <w:spacing w:before="0" w:after="0"/>
        <w:ind w:left="0" w:hanging="2"/>
      </w:pPr>
      <w:r>
        <w:t>Стол учительский -1 шт.</w:t>
      </w:r>
    </w:p>
    <w:p w14:paraId="40626C96" w14:textId="77777777" w:rsidR="00A02FB8" w:rsidRDefault="001E77B9">
      <w:pPr>
        <w:widowControl w:val="0"/>
        <w:shd w:val="clear" w:color="auto" w:fill="FFFFFF"/>
        <w:tabs>
          <w:tab w:val="left" w:pos="7502"/>
        </w:tabs>
        <w:spacing w:before="0" w:after="0"/>
        <w:ind w:left="0" w:hanging="2"/>
      </w:pPr>
      <w:r>
        <w:t>Стул учительский -1 шт.</w:t>
      </w:r>
    </w:p>
    <w:p w14:paraId="1AEC82EC" w14:textId="77777777" w:rsidR="00A02FB8" w:rsidRDefault="001E77B9">
      <w:pPr>
        <w:widowControl w:val="0"/>
        <w:shd w:val="clear" w:color="auto" w:fill="FFFFFF"/>
        <w:tabs>
          <w:tab w:val="left" w:pos="7502"/>
        </w:tabs>
        <w:spacing w:before="0" w:after="0"/>
        <w:ind w:left="0" w:hanging="2"/>
      </w:pPr>
      <w:r>
        <w:t>Парта-11 шт.</w:t>
      </w:r>
    </w:p>
    <w:p w14:paraId="7E6755B2" w14:textId="77777777" w:rsidR="00A02FB8" w:rsidRDefault="001E77B9">
      <w:pPr>
        <w:widowControl w:val="0"/>
        <w:shd w:val="clear" w:color="auto" w:fill="FFFFFF"/>
        <w:tabs>
          <w:tab w:val="left" w:pos="7502"/>
        </w:tabs>
        <w:spacing w:before="0" w:after="0"/>
        <w:ind w:left="0" w:hanging="2"/>
      </w:pPr>
      <w:r>
        <w:t>Доска – 1 шт.</w:t>
      </w:r>
    </w:p>
    <w:p w14:paraId="5D4F962F" w14:textId="77777777" w:rsidR="00A02FB8" w:rsidRDefault="001E77B9">
      <w:pPr>
        <w:widowControl w:val="0"/>
        <w:shd w:val="clear" w:color="auto" w:fill="FFFFFF"/>
        <w:tabs>
          <w:tab w:val="left" w:pos="7502"/>
        </w:tabs>
        <w:spacing w:before="0" w:after="0"/>
        <w:ind w:left="0" w:hanging="2"/>
      </w:pPr>
      <w:r>
        <w:t>Интерактивная доска-1 шт.</w:t>
      </w:r>
    </w:p>
    <w:p w14:paraId="5141611D" w14:textId="77777777" w:rsidR="00A02FB8" w:rsidRDefault="001E77B9">
      <w:pPr>
        <w:widowControl w:val="0"/>
        <w:shd w:val="clear" w:color="auto" w:fill="FFFFFF"/>
        <w:tabs>
          <w:tab w:val="left" w:pos="7502"/>
        </w:tabs>
        <w:spacing w:before="0" w:after="0"/>
        <w:ind w:left="0" w:hanging="2"/>
      </w:pPr>
      <w:r>
        <w:t>Стенд – 3 шт.</w:t>
      </w:r>
    </w:p>
    <w:p w14:paraId="54377FC8" w14:textId="77777777" w:rsidR="00A02FB8" w:rsidRDefault="001E77B9">
      <w:pPr>
        <w:widowControl w:val="0"/>
        <w:shd w:val="clear" w:color="auto" w:fill="FFFFFF"/>
        <w:tabs>
          <w:tab w:val="left" w:pos="7502"/>
        </w:tabs>
        <w:spacing w:before="0" w:after="0"/>
        <w:ind w:left="0" w:hanging="2"/>
      </w:pPr>
      <w:r>
        <w:t>Плакаты -5 шт.</w:t>
      </w:r>
    </w:p>
    <w:p w14:paraId="702E0B39" w14:textId="77777777" w:rsidR="00A02FB8" w:rsidRDefault="001E77B9">
      <w:pPr>
        <w:widowControl w:val="0"/>
        <w:shd w:val="clear" w:color="auto" w:fill="FFFFFF"/>
        <w:tabs>
          <w:tab w:val="left" w:pos="7502"/>
        </w:tabs>
        <w:spacing w:before="0" w:after="0"/>
        <w:ind w:left="0" w:hanging="2"/>
      </w:pPr>
      <w:r>
        <w:t>Шкаф- 2 шт.</w:t>
      </w:r>
    </w:p>
    <w:p w14:paraId="3171754E" w14:textId="77777777" w:rsidR="00A02FB8" w:rsidRDefault="001E77B9">
      <w:pPr>
        <w:widowControl w:val="0"/>
        <w:shd w:val="clear" w:color="auto" w:fill="FFFFFF"/>
        <w:tabs>
          <w:tab w:val="left" w:pos="7502"/>
        </w:tabs>
        <w:spacing w:before="0" w:after="0"/>
        <w:ind w:left="0" w:hanging="2"/>
      </w:pPr>
      <w:r>
        <w:t>Комплект презентационных материалов по тематике дисциплины- 8 шт.</w:t>
      </w:r>
    </w:p>
    <w:p w14:paraId="68AE04E1" w14:textId="77777777" w:rsidR="00A02FB8" w:rsidRDefault="001E77B9">
      <w:pPr>
        <w:widowControl w:val="0"/>
        <w:shd w:val="clear" w:color="auto" w:fill="FFFFFF"/>
        <w:tabs>
          <w:tab w:val="left" w:pos="7502"/>
        </w:tabs>
        <w:spacing w:before="0" w:after="0"/>
        <w:ind w:left="0" w:hanging="2"/>
        <w:jc w:val="both"/>
      </w:pPr>
      <w:r>
        <w:t>Раздаточный материал: тестовые задания, индивидуальные карточки, дидактический материал по разделам и темам программы.</w:t>
      </w:r>
    </w:p>
    <w:p w14:paraId="76FE19E1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0D33CD65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  <w:r>
        <w:rPr>
          <w:b/>
        </w:rPr>
        <w:t>3.2. Информационное обеспечение обучения (перечень рекомендуемых учебных изданий, Интернет-ресурсов, дополнительной литературы)</w:t>
      </w:r>
    </w:p>
    <w:p w14:paraId="175B4A86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2446BE50" w14:textId="77777777" w:rsidR="00A02FB8" w:rsidRDefault="001E77B9">
      <w:pPr>
        <w:spacing w:before="0" w:after="0"/>
        <w:ind w:left="0" w:hanging="2"/>
        <w:jc w:val="both"/>
      </w:pPr>
      <w:bookmarkStart w:id="2" w:name="_heading=h.3znysh7" w:colFirst="0" w:colLast="0"/>
      <w:bookmarkEnd w:id="2"/>
      <w:r>
        <w:t xml:space="preserve">            Основные источники: </w:t>
      </w:r>
    </w:p>
    <w:p w14:paraId="48FFCF6A" w14:textId="77777777" w:rsidR="00A02FB8" w:rsidRDefault="001E77B9">
      <w:pPr>
        <w:numPr>
          <w:ilvl w:val="0"/>
          <w:numId w:val="1"/>
        </w:numPr>
        <w:spacing w:before="0" w:after="0"/>
        <w:ind w:left="0" w:hanging="2"/>
        <w:jc w:val="both"/>
      </w:pPr>
      <w:bookmarkStart w:id="3" w:name="_heading=h.ru49ws1tiq3c" w:colFirst="0" w:colLast="0"/>
      <w:bookmarkEnd w:id="3"/>
      <w:r>
        <w:t xml:space="preserve">   Фишман Л.М. Professional English, учебное </w:t>
      </w:r>
      <w:proofErr w:type="gramStart"/>
      <w:r>
        <w:t>пособие .</w:t>
      </w:r>
      <w:proofErr w:type="gramEnd"/>
      <w:r>
        <w:t xml:space="preserve"> - М.: ИНФРА-М, 2020</w:t>
      </w:r>
    </w:p>
    <w:p w14:paraId="18C4F2DF" w14:textId="77777777" w:rsidR="00A02FB8" w:rsidRDefault="001E77B9">
      <w:pPr>
        <w:numPr>
          <w:ilvl w:val="0"/>
          <w:numId w:val="1"/>
        </w:numPr>
        <w:spacing w:before="0" w:after="0"/>
        <w:ind w:left="0" w:hanging="2"/>
        <w:jc w:val="both"/>
      </w:pPr>
      <w:bookmarkStart w:id="4" w:name="_heading=h.scaqk0ln1lnz" w:colFirst="0" w:colLast="0"/>
      <w:bookmarkEnd w:id="4"/>
      <w:r>
        <w:t xml:space="preserve"> Маньковская З. В. Английский язык. Профессиональная подготовка по профессиям рабочих и по должностям служащих: учебное пособие. </w:t>
      </w:r>
    </w:p>
    <w:p w14:paraId="56A614ED" w14:textId="77777777" w:rsidR="00A02FB8" w:rsidRDefault="001E77B9">
      <w:pPr>
        <w:spacing w:before="0" w:after="0"/>
        <w:ind w:left="0" w:hanging="2"/>
        <w:jc w:val="both"/>
      </w:pPr>
      <w:bookmarkStart w:id="5" w:name="_heading=h.m16t07il7ovg" w:colFirst="0" w:colLast="0"/>
      <w:bookmarkEnd w:id="5"/>
      <w:r>
        <w:t xml:space="preserve">                       - НИЦ ИНФРА-М, 2020  </w:t>
      </w:r>
    </w:p>
    <w:p w14:paraId="3C7D9F9D" w14:textId="77777777" w:rsidR="00A02FB8" w:rsidRDefault="00A02FB8">
      <w:pPr>
        <w:shd w:val="clear" w:color="auto" w:fill="FFFFFF"/>
        <w:tabs>
          <w:tab w:val="left" w:pos="7502"/>
        </w:tabs>
        <w:spacing w:before="0" w:after="0"/>
        <w:ind w:left="0" w:hanging="2"/>
        <w:jc w:val="both"/>
      </w:pPr>
    </w:p>
    <w:p w14:paraId="3A6129DE" w14:textId="77777777" w:rsidR="00A02FB8" w:rsidRDefault="00A02FB8">
      <w:pPr>
        <w:spacing w:before="0" w:after="0"/>
        <w:ind w:left="0" w:hanging="2"/>
        <w:jc w:val="both"/>
      </w:pPr>
    </w:p>
    <w:p w14:paraId="3C900FB4" w14:textId="77777777" w:rsidR="00A02FB8" w:rsidRDefault="001E77B9">
      <w:pPr>
        <w:spacing w:before="0" w:after="0"/>
        <w:ind w:left="0" w:hanging="2"/>
        <w:jc w:val="both"/>
      </w:pPr>
      <w:r>
        <w:t xml:space="preserve">Дополнительные источники: </w:t>
      </w:r>
    </w:p>
    <w:bookmarkStart w:id="6" w:name="_heading=h.gjdgxs" w:colFirst="0" w:colLast="0"/>
    <w:bookmarkEnd w:id="6"/>
    <w:p w14:paraId="7DB72F00" w14:textId="77777777" w:rsidR="00A02FB8" w:rsidRDefault="001E77B9">
      <w:pPr>
        <w:widowControl w:val="0"/>
        <w:numPr>
          <w:ilvl w:val="0"/>
          <w:numId w:val="3"/>
        </w:numPr>
        <w:spacing w:before="0" w:after="0"/>
        <w:ind w:left="0" w:hanging="2"/>
      </w:pPr>
      <w:r>
        <w:fldChar w:fldCharType="begin"/>
      </w:r>
      <w:r>
        <w:instrText xml:space="preserve"> HYPERLINK "https://znanium.com/catalog/authors/books?ref=7cd49a3f-5803-11ec-8f14-90b11c31de4c" \h </w:instrText>
      </w:r>
      <w:r>
        <w:fldChar w:fldCharType="separate"/>
      </w:r>
      <w:proofErr w:type="spellStart"/>
      <w:r>
        <w:t>Баваева</w:t>
      </w:r>
      <w:proofErr w:type="spellEnd"/>
      <w:r>
        <w:t xml:space="preserve"> О</w:t>
      </w:r>
      <w:r>
        <w:fldChar w:fldCharType="end"/>
      </w:r>
      <w:proofErr w:type="gramStart"/>
      <w:r>
        <w:t>.К.</w:t>
      </w:r>
      <w:proofErr w:type="gramEnd"/>
      <w:r>
        <w:t xml:space="preserve"> Метафорические параллели нейтральной номинации «человек» в современном английском языке: монография - НИЦ ИНФРА-М, 2022</w:t>
      </w:r>
    </w:p>
    <w:p w14:paraId="7792FF32" w14:textId="77777777" w:rsidR="00A02FB8" w:rsidRDefault="001E77B9">
      <w:pPr>
        <w:widowControl w:val="0"/>
        <w:numPr>
          <w:ilvl w:val="0"/>
          <w:numId w:val="3"/>
        </w:numPr>
        <w:spacing w:before="0" w:after="0"/>
        <w:ind w:left="0" w:hanging="2"/>
      </w:pPr>
      <w:r>
        <w:t>Миньяр-</w:t>
      </w:r>
      <w:proofErr w:type="spellStart"/>
      <w:r>
        <w:t>Белоручева</w:t>
      </w:r>
      <w:proofErr w:type="spellEnd"/>
      <w:r>
        <w:t xml:space="preserve"> А.П. Английский язык: учебное пособие - Форум, 2022- 192с </w:t>
      </w:r>
    </w:p>
    <w:p w14:paraId="5D550617" w14:textId="77777777" w:rsidR="00A02FB8" w:rsidRDefault="001E77B9">
      <w:pPr>
        <w:widowControl w:val="0"/>
        <w:numPr>
          <w:ilvl w:val="0"/>
          <w:numId w:val="3"/>
        </w:numPr>
        <w:spacing w:before="0" w:after="0"/>
        <w:ind w:left="0" w:hanging="2"/>
      </w:pPr>
      <w:proofErr w:type="spellStart"/>
      <w:r>
        <w:t>Нурова</w:t>
      </w:r>
      <w:proofErr w:type="spellEnd"/>
      <w:r>
        <w:t xml:space="preserve"> Л.Р., Нелюбина Е.А. </w:t>
      </w:r>
      <w:proofErr w:type="spellStart"/>
      <w:r>
        <w:t>Listening</w:t>
      </w:r>
      <w:proofErr w:type="spellEnd"/>
      <w:r>
        <w:t xml:space="preserve"> BBC: учебное пособие по аудированию для студентов неязыковых факультетов - Российский государственный университет правосудия, 2021 - 132с</w:t>
      </w:r>
    </w:p>
    <w:p w14:paraId="21D793F9" w14:textId="77777777" w:rsidR="00A02FB8" w:rsidRDefault="00A02FB8">
      <w:pPr>
        <w:widowControl w:val="0"/>
        <w:spacing w:before="0" w:after="0"/>
        <w:ind w:left="0" w:hanging="2"/>
      </w:pPr>
      <w:bookmarkStart w:id="7" w:name="_heading=h.zn27e8p9e2a" w:colFirst="0" w:colLast="0"/>
      <w:bookmarkEnd w:id="7"/>
    </w:p>
    <w:p w14:paraId="66547559" w14:textId="77777777" w:rsidR="00A02FB8" w:rsidRDefault="00A02FB8">
      <w:pPr>
        <w:spacing w:before="0" w:after="0"/>
        <w:ind w:left="0" w:hanging="2"/>
        <w:jc w:val="both"/>
      </w:pPr>
    </w:p>
    <w:p w14:paraId="5126B285" w14:textId="77777777" w:rsidR="00A02FB8" w:rsidRDefault="001E77B9">
      <w:pPr>
        <w:spacing w:before="0" w:after="0"/>
        <w:ind w:left="0" w:hanging="2"/>
        <w:jc w:val="both"/>
      </w:pPr>
      <w:r>
        <w:t xml:space="preserve">                 </w:t>
      </w:r>
    </w:p>
    <w:p w14:paraId="549B7454" w14:textId="77777777" w:rsidR="00A02FB8" w:rsidRDefault="00A02FB8">
      <w:pPr>
        <w:shd w:val="clear" w:color="auto" w:fill="FFFFFF"/>
        <w:tabs>
          <w:tab w:val="left" w:pos="7502"/>
        </w:tabs>
        <w:spacing w:before="0" w:after="0"/>
        <w:ind w:left="0" w:hanging="2"/>
        <w:jc w:val="both"/>
      </w:pPr>
    </w:p>
    <w:p w14:paraId="6ACA9673" w14:textId="77777777" w:rsidR="00A02FB8" w:rsidRDefault="001E77B9">
      <w:pPr>
        <w:spacing w:before="0" w:after="0"/>
        <w:ind w:left="0" w:hanging="2"/>
        <w:jc w:val="both"/>
      </w:pPr>
      <w:proofErr w:type="gramStart"/>
      <w:r>
        <w:t>Интернет ресурсы</w:t>
      </w:r>
      <w:proofErr w:type="gramEnd"/>
      <w:r>
        <w:t>:</w:t>
      </w:r>
    </w:p>
    <w:p w14:paraId="78FAB51B" w14:textId="77777777" w:rsidR="00A02FB8" w:rsidRDefault="001E77B9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hanging="2"/>
        <w:jc w:val="both"/>
      </w:pPr>
      <w:r>
        <w:t xml:space="preserve">Система федеральных образовательных порталов Информационно-коммуникационные технологии в образовании. [Электронный ресурс] – режим доступа: </w:t>
      </w:r>
      <w:hyperlink r:id="rId10">
        <w:r>
          <w:rPr>
            <w:u w:val="single"/>
          </w:rPr>
          <w:t>http://www.ict.edu.ru</w:t>
        </w:r>
      </w:hyperlink>
      <w:r>
        <w:t xml:space="preserve"> (2020-2025)</w:t>
      </w:r>
    </w:p>
    <w:p w14:paraId="4502CC69" w14:textId="77777777" w:rsidR="00A02FB8" w:rsidRDefault="001E77B9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hanging="2"/>
        <w:jc w:val="both"/>
      </w:pPr>
      <w:r>
        <w:t>Электронно-библиотечная система. [Электронный ресурс] – режим доступа:</w:t>
      </w:r>
    </w:p>
    <w:p w14:paraId="1768BEE0" w14:textId="77777777" w:rsidR="00A02FB8" w:rsidRDefault="001E77B9">
      <w:pPr>
        <w:widowControl w:val="0"/>
        <w:spacing w:before="0" w:after="0"/>
        <w:ind w:left="0" w:hanging="2"/>
        <w:jc w:val="both"/>
      </w:pPr>
      <w:r>
        <w:t>http://znanium.com/ (2002-2023)</w:t>
      </w:r>
    </w:p>
    <w:p w14:paraId="286F4BFA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  <w:bookmarkStart w:id="8" w:name="_heading=h.55n830gv0rfe" w:colFirst="0" w:colLast="0"/>
      <w:bookmarkEnd w:id="8"/>
    </w:p>
    <w:p w14:paraId="50C27CED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503F7866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  <w:bookmarkStart w:id="9" w:name="_heading=h.2et92p0" w:colFirst="0" w:colLast="0"/>
      <w:bookmarkEnd w:id="9"/>
      <w:r>
        <w:br w:type="page"/>
      </w:r>
      <w:r>
        <w:rPr>
          <w:b/>
        </w:rPr>
        <w:lastRenderedPageBreak/>
        <w:t>4. КОНТРОЛЬ И ОЦЕНКА РЕЗУЛЬТАТОВ ОСВОЕНИЯ УЧЕБНОЙ ДИСЦИПЛИНЫ</w:t>
      </w:r>
    </w:p>
    <w:p w14:paraId="2DFAB4E7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05FABF37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  <w:r>
        <w:t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7F86446B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5CFBB9DA" w14:textId="77777777" w:rsidR="00A02FB8" w:rsidRDefault="00A02FB8">
      <w:pPr>
        <w:widowControl w:val="0"/>
        <w:shd w:val="clear" w:color="auto" w:fill="FFFFFF"/>
        <w:spacing w:before="0" w:after="0"/>
        <w:ind w:left="0" w:hanging="2"/>
        <w:jc w:val="both"/>
      </w:pPr>
    </w:p>
    <w:tbl>
      <w:tblPr>
        <w:tblStyle w:val="afff5"/>
        <w:tblW w:w="9420" w:type="dxa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10"/>
        <w:gridCol w:w="6210"/>
      </w:tblGrid>
      <w:tr w:rsidR="00A02FB8" w14:paraId="7FA64C40" w14:textId="77777777">
        <w:tc>
          <w:tcPr>
            <w:tcW w:w="3210" w:type="dxa"/>
          </w:tcPr>
          <w:p w14:paraId="4015B923" w14:textId="77777777" w:rsidR="00A02FB8" w:rsidRDefault="001E77B9">
            <w:pPr>
              <w:widowControl w:val="0"/>
              <w:spacing w:before="0"/>
              <w:ind w:left="0" w:hanging="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6210" w:type="dxa"/>
          </w:tcPr>
          <w:p w14:paraId="1C6C3E7F" w14:textId="77777777" w:rsidR="00A02FB8" w:rsidRDefault="001E77B9">
            <w:pPr>
              <w:widowControl w:val="0"/>
              <w:spacing w:before="0"/>
              <w:ind w:left="0" w:hanging="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Формы и методы контроля и оценки результатов обучения</w:t>
            </w:r>
          </w:p>
        </w:tc>
      </w:tr>
      <w:tr w:rsidR="00A02FB8" w14:paraId="7E00B69D" w14:textId="77777777">
        <w:tc>
          <w:tcPr>
            <w:tcW w:w="9420" w:type="dxa"/>
            <w:gridSpan w:val="2"/>
          </w:tcPr>
          <w:p w14:paraId="29C82358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Умения:</w:t>
            </w:r>
          </w:p>
        </w:tc>
      </w:tr>
      <w:tr w:rsidR="00A02FB8" w14:paraId="2BE3F7AA" w14:textId="77777777">
        <w:trPr>
          <w:trHeight w:val="1507"/>
        </w:trPr>
        <w:tc>
          <w:tcPr>
            <w:tcW w:w="3210" w:type="dxa"/>
          </w:tcPr>
          <w:p w14:paraId="7C6AA875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 понимать общий смысл воспроизведенных высказываний в пределах литературной нормы на бытовые и профессиональные темы;</w:t>
            </w:r>
          </w:p>
        </w:tc>
        <w:tc>
          <w:tcPr>
            <w:tcW w:w="6210" w:type="dxa"/>
          </w:tcPr>
          <w:p w14:paraId="22CD816C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Наблюдение за выполнением практических заданий по темам </w:t>
            </w:r>
          </w:p>
          <w:p w14:paraId="40EADBE2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Оценка выполнения практических заданий по темам </w:t>
            </w:r>
          </w:p>
          <w:p w14:paraId="0D024A2A" w14:textId="77777777" w:rsidR="00A02FB8" w:rsidRDefault="00A02FB8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</w:p>
        </w:tc>
      </w:tr>
      <w:tr w:rsidR="00A02FB8" w14:paraId="268BDB19" w14:textId="77777777">
        <w:tc>
          <w:tcPr>
            <w:tcW w:w="3210" w:type="dxa"/>
          </w:tcPr>
          <w:p w14:paraId="63A0F665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 понимать содержание текста, как на базовые, так и на профессиональные темы;</w:t>
            </w:r>
          </w:p>
        </w:tc>
        <w:tc>
          <w:tcPr>
            <w:tcW w:w="6210" w:type="dxa"/>
          </w:tcPr>
          <w:p w14:paraId="31195F07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Наблюдение за выполнением практических заданий по темам </w:t>
            </w:r>
          </w:p>
          <w:p w14:paraId="355F5D52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Оценка выполнения практических заданий по темам </w:t>
            </w:r>
          </w:p>
        </w:tc>
      </w:tr>
      <w:tr w:rsidR="00A02FB8" w14:paraId="57A11A06" w14:textId="77777777">
        <w:trPr>
          <w:trHeight w:val="1270"/>
        </w:trPr>
        <w:tc>
          <w:tcPr>
            <w:tcW w:w="3210" w:type="dxa"/>
          </w:tcPr>
          <w:p w14:paraId="5E610C6C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- осуществлять </w:t>
            </w:r>
          </w:p>
          <w:p w14:paraId="4C2669DE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>высказывания (устно и письменно) на иностранном языке на профессиональные и повседневные темы;</w:t>
            </w:r>
          </w:p>
        </w:tc>
        <w:tc>
          <w:tcPr>
            <w:tcW w:w="6210" w:type="dxa"/>
          </w:tcPr>
          <w:p w14:paraId="78B8534B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Наблюдение за выполнением практических заданий по темам</w:t>
            </w:r>
          </w:p>
          <w:p w14:paraId="526068CB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Оценка выполнения практических заданий по темам</w:t>
            </w:r>
          </w:p>
        </w:tc>
      </w:tr>
      <w:tr w:rsidR="00A02FB8" w14:paraId="3A81B5F2" w14:textId="77777777">
        <w:tc>
          <w:tcPr>
            <w:tcW w:w="3210" w:type="dxa"/>
          </w:tcPr>
          <w:p w14:paraId="5A702FB2" w14:textId="77777777" w:rsidR="00A02FB8" w:rsidRDefault="001E77B9">
            <w:pPr>
              <w:widowControl w:val="0"/>
              <w:spacing w:before="0"/>
              <w:ind w:left="0" w:right="-543" w:hanging="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- осуществлять переводы (со словарем и без словаря) иностранных текстов </w:t>
            </w:r>
          </w:p>
          <w:p w14:paraId="1CE29F80" w14:textId="77777777" w:rsidR="00A02FB8" w:rsidRDefault="001E77B9">
            <w:pPr>
              <w:widowControl w:val="0"/>
              <w:spacing w:before="0"/>
              <w:ind w:left="0" w:right="-543" w:hanging="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профессиональной </w:t>
            </w:r>
          </w:p>
          <w:p w14:paraId="3D0DB131" w14:textId="77777777" w:rsidR="00A02FB8" w:rsidRDefault="001E77B9">
            <w:pPr>
              <w:widowControl w:val="0"/>
              <w:spacing w:before="0"/>
              <w:ind w:left="0" w:right="-543" w:hanging="2"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>направленности;</w:t>
            </w:r>
          </w:p>
        </w:tc>
        <w:tc>
          <w:tcPr>
            <w:tcW w:w="6210" w:type="dxa"/>
          </w:tcPr>
          <w:p w14:paraId="51536769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Наблюдение за выполнением практических заданий по темам</w:t>
            </w:r>
          </w:p>
          <w:p w14:paraId="07B31358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Оценка выполнения практических заданий по темам</w:t>
            </w:r>
          </w:p>
          <w:p w14:paraId="7BF9D588" w14:textId="77777777" w:rsidR="00A02FB8" w:rsidRDefault="00A02FB8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</w:p>
        </w:tc>
      </w:tr>
      <w:tr w:rsidR="00A02FB8" w14:paraId="017B671B" w14:textId="77777777">
        <w:trPr>
          <w:trHeight w:val="885"/>
        </w:trPr>
        <w:tc>
          <w:tcPr>
            <w:tcW w:w="3210" w:type="dxa"/>
          </w:tcPr>
          <w:p w14:paraId="1D2DE25A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>- строить простые высказывания о себе и своей профессий деятельности;</w:t>
            </w:r>
          </w:p>
        </w:tc>
        <w:tc>
          <w:tcPr>
            <w:tcW w:w="6210" w:type="dxa"/>
          </w:tcPr>
          <w:p w14:paraId="04515D95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Наблюдение за выполнением практических заданий по темам</w:t>
            </w:r>
          </w:p>
          <w:p w14:paraId="407FCA29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Оценка выполнения практических заданий по темам</w:t>
            </w:r>
          </w:p>
        </w:tc>
      </w:tr>
      <w:tr w:rsidR="00A02FB8" w14:paraId="449C1AA1" w14:textId="77777777">
        <w:trPr>
          <w:trHeight w:val="1035"/>
        </w:trPr>
        <w:tc>
          <w:tcPr>
            <w:tcW w:w="3210" w:type="dxa"/>
          </w:tcPr>
          <w:p w14:paraId="762F32F9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 производить краткое обоснование и объяснение своих текущих и планируемых действий;</w:t>
            </w:r>
          </w:p>
        </w:tc>
        <w:tc>
          <w:tcPr>
            <w:tcW w:w="6210" w:type="dxa"/>
          </w:tcPr>
          <w:p w14:paraId="0BC37532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Наблюдение за выполнением практических заданий по темам </w:t>
            </w:r>
          </w:p>
          <w:p w14:paraId="6473AC0B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Оценка выполнения практических заданий по темам 1-26</w:t>
            </w:r>
          </w:p>
        </w:tc>
      </w:tr>
      <w:tr w:rsidR="00A02FB8" w14:paraId="7FF9C723" w14:textId="77777777">
        <w:trPr>
          <w:trHeight w:val="1050"/>
        </w:trPr>
        <w:tc>
          <w:tcPr>
            <w:tcW w:w="3210" w:type="dxa"/>
          </w:tcPr>
          <w:p w14:paraId="33B67D43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 выполнять письменные простые связные сообщения на интересующие профессиональные темы;</w:t>
            </w:r>
          </w:p>
        </w:tc>
        <w:tc>
          <w:tcPr>
            <w:tcW w:w="6210" w:type="dxa"/>
          </w:tcPr>
          <w:p w14:paraId="7AF046F5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Наблюдение за выполнением практических заданий по темам</w:t>
            </w:r>
          </w:p>
          <w:p w14:paraId="6EDF1A1D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Оценка выполнения практических заданий по темам</w:t>
            </w:r>
          </w:p>
        </w:tc>
      </w:tr>
      <w:tr w:rsidR="00A02FB8" w14:paraId="25FB231D" w14:textId="77777777">
        <w:trPr>
          <w:trHeight w:val="1050"/>
        </w:trPr>
        <w:tc>
          <w:tcPr>
            <w:tcW w:w="3210" w:type="dxa"/>
          </w:tcPr>
          <w:p w14:paraId="2C598C9E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 разрабатывать планы к самостоятельным работам для подготовки проектов и устных сообщений.</w:t>
            </w:r>
          </w:p>
          <w:p w14:paraId="02744977" w14:textId="77777777" w:rsidR="00A02FB8" w:rsidRDefault="00A02FB8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</w:p>
          <w:p w14:paraId="42331952" w14:textId="77777777" w:rsidR="00A02FB8" w:rsidRDefault="00A02FB8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</w:p>
          <w:p w14:paraId="3D5F3662" w14:textId="77777777" w:rsidR="00A02FB8" w:rsidRDefault="00A02FB8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</w:p>
          <w:p w14:paraId="08B6250C" w14:textId="77777777" w:rsidR="00A02FB8" w:rsidRDefault="00A02FB8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</w:p>
          <w:p w14:paraId="4EB7EFDC" w14:textId="77777777" w:rsidR="00A02FB8" w:rsidRDefault="00A02FB8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</w:p>
        </w:tc>
        <w:tc>
          <w:tcPr>
            <w:tcW w:w="6210" w:type="dxa"/>
          </w:tcPr>
          <w:p w14:paraId="0179B519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Наблюдение за выполнением практических заданий </w:t>
            </w:r>
          </w:p>
          <w:p w14:paraId="35254252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по темам</w:t>
            </w:r>
          </w:p>
          <w:p w14:paraId="716E0D24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Оценка выполнения практических заданий по темам </w:t>
            </w:r>
          </w:p>
        </w:tc>
      </w:tr>
      <w:tr w:rsidR="00A02FB8" w14:paraId="64F27D07" w14:textId="77777777">
        <w:tc>
          <w:tcPr>
            <w:tcW w:w="3210" w:type="dxa"/>
          </w:tcPr>
          <w:p w14:paraId="2E7EE987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Знания:</w:t>
            </w:r>
          </w:p>
        </w:tc>
        <w:tc>
          <w:tcPr>
            <w:tcW w:w="6210" w:type="dxa"/>
          </w:tcPr>
          <w:p w14:paraId="55D1994A" w14:textId="77777777" w:rsidR="00A02FB8" w:rsidRDefault="00A02FB8">
            <w:pPr>
              <w:widowControl w:val="0"/>
              <w:spacing w:before="0"/>
              <w:ind w:left="0" w:hanging="2"/>
              <w:jc w:val="both"/>
              <w:rPr>
                <w:b/>
                <w:szCs w:val="24"/>
              </w:rPr>
            </w:pPr>
          </w:p>
        </w:tc>
      </w:tr>
      <w:tr w:rsidR="00A02FB8" w14:paraId="2C4908B2" w14:textId="77777777">
        <w:trPr>
          <w:trHeight w:val="1560"/>
        </w:trPr>
        <w:tc>
          <w:tcPr>
            <w:tcW w:w="3210" w:type="dxa"/>
          </w:tcPr>
          <w:p w14:paraId="45B36AE1" w14:textId="77777777" w:rsidR="00A02FB8" w:rsidRDefault="001E77B9">
            <w:pPr>
              <w:tabs>
                <w:tab w:val="left" w:pos="0"/>
              </w:tabs>
              <w:spacing w:before="0"/>
              <w:ind w:left="0" w:hanging="2"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lastRenderedPageBreak/>
              <w:t>- особенности произношения интернациональных слов и правила чтения технической терминологии и лексики профессиональной направленности;</w:t>
            </w:r>
          </w:p>
        </w:tc>
        <w:tc>
          <w:tcPr>
            <w:tcW w:w="6210" w:type="dxa"/>
          </w:tcPr>
          <w:p w14:paraId="0F1824D0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>Фронтальный опрос по темам</w:t>
            </w:r>
          </w:p>
        </w:tc>
      </w:tr>
      <w:tr w:rsidR="00A02FB8" w14:paraId="737EE193" w14:textId="77777777">
        <w:tc>
          <w:tcPr>
            <w:tcW w:w="3210" w:type="dxa"/>
          </w:tcPr>
          <w:p w14:paraId="08DF52EF" w14:textId="77777777" w:rsidR="00A02FB8" w:rsidRDefault="001E77B9">
            <w:pPr>
              <w:widowControl w:val="0"/>
              <w:tabs>
                <w:tab w:val="left" w:pos="0"/>
              </w:tabs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-основные общеупотребительные глаголы бытовой и профессиональной лексики;</w:t>
            </w:r>
          </w:p>
          <w:p w14:paraId="7A7D4C20" w14:textId="77777777" w:rsidR="00A02FB8" w:rsidRDefault="00A02FB8">
            <w:pPr>
              <w:widowControl w:val="0"/>
              <w:tabs>
                <w:tab w:val="left" w:pos="0"/>
              </w:tabs>
              <w:spacing w:before="0"/>
              <w:ind w:left="0" w:hanging="2"/>
              <w:jc w:val="both"/>
              <w:rPr>
                <w:szCs w:val="24"/>
              </w:rPr>
            </w:pPr>
          </w:p>
        </w:tc>
        <w:tc>
          <w:tcPr>
            <w:tcW w:w="6210" w:type="dxa"/>
          </w:tcPr>
          <w:p w14:paraId="33DE5565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>Фронтальный опрос по темам</w:t>
            </w:r>
          </w:p>
        </w:tc>
      </w:tr>
      <w:tr w:rsidR="00A02FB8" w14:paraId="5DEABA34" w14:textId="77777777">
        <w:trPr>
          <w:trHeight w:val="1523"/>
        </w:trPr>
        <w:tc>
          <w:tcPr>
            <w:tcW w:w="3210" w:type="dxa"/>
          </w:tcPr>
          <w:p w14:paraId="65A0B518" w14:textId="77777777" w:rsidR="00A02FB8" w:rsidRDefault="001E77B9">
            <w:pPr>
              <w:widowControl w:val="0"/>
              <w:tabs>
                <w:tab w:val="left" w:pos="0"/>
              </w:tabs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– лексический (1000 - 1200 лексических единиц) минимум, относящийся к описанию предметов, средств и процессов профессиональной деятельности;</w:t>
            </w:r>
          </w:p>
        </w:tc>
        <w:tc>
          <w:tcPr>
            <w:tcW w:w="6210" w:type="dxa"/>
          </w:tcPr>
          <w:p w14:paraId="61503AC0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>Фронтальный опрос по темам</w:t>
            </w:r>
          </w:p>
        </w:tc>
      </w:tr>
      <w:tr w:rsidR="00A02FB8" w14:paraId="753DB2DD" w14:textId="77777777">
        <w:tc>
          <w:tcPr>
            <w:tcW w:w="3210" w:type="dxa"/>
          </w:tcPr>
          <w:p w14:paraId="10F650A8" w14:textId="77777777" w:rsidR="00A02FB8" w:rsidRDefault="001E77B9">
            <w:pPr>
              <w:widowControl w:val="0"/>
              <w:tabs>
                <w:tab w:val="left" w:pos="0"/>
              </w:tabs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 основные грамматические правила, необходимые для построения простых и сложных предложений на профессиональные темы.</w:t>
            </w:r>
          </w:p>
        </w:tc>
        <w:tc>
          <w:tcPr>
            <w:tcW w:w="6210" w:type="dxa"/>
          </w:tcPr>
          <w:p w14:paraId="548108DC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>Фронтальный опрос по темам</w:t>
            </w:r>
          </w:p>
        </w:tc>
      </w:tr>
    </w:tbl>
    <w:p w14:paraId="5B03CB69" w14:textId="77777777" w:rsidR="00A02FB8" w:rsidRDefault="00A02FB8">
      <w:pPr>
        <w:widowControl w:val="0"/>
        <w:shd w:val="clear" w:color="auto" w:fill="FFFFFF"/>
        <w:spacing w:before="0" w:after="0"/>
        <w:ind w:left="0" w:hanging="2"/>
        <w:jc w:val="both"/>
      </w:pPr>
    </w:p>
    <w:p w14:paraId="3B9F5030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69D4217E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0A15D9BC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034EB78D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  <w:sectPr w:rsidR="00A02FB8">
          <w:pgSz w:w="11906" w:h="16838"/>
          <w:pgMar w:top="1134" w:right="851" w:bottom="851" w:left="1418" w:header="709" w:footer="709" w:gutter="0"/>
          <w:cols w:space="720"/>
          <w:titlePg/>
        </w:sectPr>
      </w:pPr>
    </w:p>
    <w:p w14:paraId="7DE43CD0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</w:pPr>
      <w:r>
        <w:lastRenderedPageBreak/>
        <w:t>Приложение 1</w:t>
      </w:r>
    </w:p>
    <w:p w14:paraId="37FDF84B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</w:pPr>
      <w:r>
        <w:t>Обязательное</w:t>
      </w:r>
    </w:p>
    <w:p w14:paraId="252B220D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</w:pPr>
      <w:r>
        <w:rPr>
          <w:b/>
        </w:rPr>
        <w:t>КОНКРЕТИЗАЦИЯ РЕЗУЛЬТАТОВ ОСВОЕНИЯ ДИСЦИПЛИНЫ</w:t>
      </w:r>
    </w:p>
    <w:p w14:paraId="02C6072C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both"/>
      </w:pPr>
    </w:p>
    <w:p w14:paraId="020DCA2D" w14:textId="77777777" w:rsidR="00A02FB8" w:rsidRDefault="00A02FB8">
      <w:pPr>
        <w:spacing w:before="0" w:after="0"/>
        <w:ind w:left="0" w:hanging="2"/>
        <w:jc w:val="both"/>
      </w:pPr>
    </w:p>
    <w:tbl>
      <w:tblPr>
        <w:tblStyle w:val="afff6"/>
        <w:tblW w:w="98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0"/>
        <w:gridCol w:w="6300"/>
      </w:tblGrid>
      <w:tr w:rsidR="00A02FB8" w14:paraId="73466D5C" w14:textId="77777777">
        <w:tc>
          <w:tcPr>
            <w:tcW w:w="3540" w:type="dxa"/>
          </w:tcPr>
          <w:p w14:paraId="6611D3C0" w14:textId="77777777" w:rsidR="00A02FB8" w:rsidRDefault="001E77B9">
            <w:pPr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>Уметь:</w:t>
            </w:r>
          </w:p>
          <w:p w14:paraId="54F54E73" w14:textId="77777777" w:rsidR="00A02FB8" w:rsidRDefault="001E77B9">
            <w:pPr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 xml:space="preserve">   - общаться (устно и письменно) по иностранному языку на профессиональные и повседневные темы;</w:t>
            </w:r>
          </w:p>
          <w:p w14:paraId="61CF84F1" w14:textId="77777777" w:rsidR="00A02FB8" w:rsidRDefault="00A02FB8">
            <w:pPr>
              <w:spacing w:before="0"/>
              <w:ind w:left="0" w:hanging="2"/>
              <w:rPr>
                <w:szCs w:val="24"/>
              </w:rPr>
            </w:pPr>
          </w:p>
        </w:tc>
        <w:tc>
          <w:tcPr>
            <w:tcW w:w="6300" w:type="dxa"/>
          </w:tcPr>
          <w:p w14:paraId="712BF25B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Перечень разговорных тем:</w:t>
            </w:r>
          </w:p>
          <w:p w14:paraId="3DFD80F9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Будущая карьера</w:t>
            </w:r>
          </w:p>
          <w:p w14:paraId="4149AA4C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Искусство, культура</w:t>
            </w:r>
          </w:p>
          <w:p w14:paraId="4216F748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Англоговорящие страны</w:t>
            </w:r>
          </w:p>
          <w:p w14:paraId="06195E8D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Человек и природа</w:t>
            </w:r>
          </w:p>
          <w:p w14:paraId="164CEF16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Компьютерные технологии</w:t>
            </w:r>
          </w:p>
          <w:p w14:paraId="207CEABF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Оформление документов</w:t>
            </w:r>
          </w:p>
        </w:tc>
      </w:tr>
      <w:tr w:rsidR="00A02FB8" w14:paraId="067252D2" w14:textId="77777777">
        <w:tc>
          <w:tcPr>
            <w:tcW w:w="3540" w:type="dxa"/>
          </w:tcPr>
          <w:p w14:paraId="6FDE69AA" w14:textId="77777777" w:rsidR="00A02FB8" w:rsidRDefault="001E77B9">
            <w:pPr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>Знать:</w:t>
            </w:r>
          </w:p>
          <w:p w14:paraId="428899B7" w14:textId="77777777" w:rsidR="00A02FB8" w:rsidRDefault="001E77B9">
            <w:pPr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 xml:space="preserve">   - лексический (1200-1400 лексических единиц) и грамматический минимум;</w:t>
            </w:r>
          </w:p>
          <w:p w14:paraId="0D7DDE2C" w14:textId="77777777" w:rsidR="00A02FB8" w:rsidRDefault="00A02FB8">
            <w:pPr>
              <w:spacing w:before="0"/>
              <w:ind w:left="0" w:hanging="2"/>
              <w:rPr>
                <w:szCs w:val="24"/>
              </w:rPr>
            </w:pPr>
          </w:p>
        </w:tc>
        <w:tc>
          <w:tcPr>
            <w:tcW w:w="6300" w:type="dxa"/>
          </w:tcPr>
          <w:p w14:paraId="30C0E58C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Перечень грамматических тем:</w:t>
            </w:r>
          </w:p>
          <w:p w14:paraId="73330219" w14:textId="77777777" w:rsidR="00A02FB8" w:rsidRDefault="001E7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 xml:space="preserve">Времена группы </w:t>
            </w:r>
            <w:proofErr w:type="spellStart"/>
            <w:r>
              <w:rPr>
                <w:szCs w:val="24"/>
              </w:rPr>
              <w:t>Perfect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Perfect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Continuous</w:t>
            </w:r>
            <w:proofErr w:type="spellEnd"/>
          </w:p>
          <w:p w14:paraId="06E47BE9" w14:textId="77777777" w:rsidR="00A02FB8" w:rsidRDefault="001E7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>Модальные глаголы. Эквиваленты модальных глаголов</w:t>
            </w:r>
          </w:p>
        </w:tc>
      </w:tr>
      <w:tr w:rsidR="00A02FB8" w14:paraId="700A324C" w14:textId="77777777">
        <w:tc>
          <w:tcPr>
            <w:tcW w:w="3540" w:type="dxa"/>
          </w:tcPr>
          <w:p w14:paraId="6ADFE61A" w14:textId="77777777" w:rsidR="00A02FB8" w:rsidRDefault="001E77B9">
            <w:pPr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>Самостоятельная работа студента</w:t>
            </w:r>
          </w:p>
        </w:tc>
        <w:tc>
          <w:tcPr>
            <w:tcW w:w="6300" w:type="dxa"/>
          </w:tcPr>
          <w:p w14:paraId="2A8B6CE8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Тематика самостоятельной работы</w:t>
            </w:r>
          </w:p>
          <w:p w14:paraId="41DDC4B1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Решение грамматических упражнений</w:t>
            </w:r>
          </w:p>
          <w:p w14:paraId="73CF8DEB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Анализ текста (аннотирование, рецензирование, реферирование, контент-анализ и др.)</w:t>
            </w:r>
          </w:p>
          <w:p w14:paraId="7C84657B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Подготовка презентаций</w:t>
            </w:r>
          </w:p>
          <w:p w14:paraId="7E361C49" w14:textId="77777777" w:rsidR="00A02FB8" w:rsidRDefault="001E77B9">
            <w:pPr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>Извлечение требуемого содержания фактической информации из устной речи (монолог, диалог, дискуссия)</w:t>
            </w:r>
          </w:p>
          <w:p w14:paraId="7CE81F6A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Составление монологических высказываний на заданные темы.</w:t>
            </w:r>
          </w:p>
        </w:tc>
      </w:tr>
      <w:tr w:rsidR="00A02FB8" w14:paraId="5AA5E459" w14:textId="77777777">
        <w:tc>
          <w:tcPr>
            <w:tcW w:w="9840" w:type="dxa"/>
            <w:gridSpan w:val="2"/>
          </w:tcPr>
          <w:p w14:paraId="52387323" w14:textId="77777777" w:rsidR="00A02FB8" w:rsidRDefault="00A02FB8">
            <w:pPr>
              <w:spacing w:before="0"/>
              <w:ind w:left="0" w:hanging="2"/>
              <w:rPr>
                <w:szCs w:val="24"/>
              </w:rPr>
            </w:pPr>
          </w:p>
        </w:tc>
      </w:tr>
      <w:tr w:rsidR="00A02FB8" w14:paraId="4247E155" w14:textId="77777777">
        <w:tc>
          <w:tcPr>
            <w:tcW w:w="3540" w:type="dxa"/>
          </w:tcPr>
          <w:p w14:paraId="293613FC" w14:textId="77777777" w:rsidR="00A02FB8" w:rsidRDefault="001E77B9">
            <w:pPr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>Уметь:</w:t>
            </w:r>
          </w:p>
          <w:p w14:paraId="1AA9625F" w14:textId="77777777" w:rsidR="00A02FB8" w:rsidRDefault="001E77B9">
            <w:pPr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 xml:space="preserve">   -переводить (по словарям) иностранные тексты профессиональной направленности;</w:t>
            </w:r>
          </w:p>
          <w:p w14:paraId="6F2F9659" w14:textId="77777777" w:rsidR="00A02FB8" w:rsidRDefault="00A02FB8">
            <w:pPr>
              <w:spacing w:before="0"/>
              <w:ind w:left="0" w:hanging="2"/>
              <w:rPr>
                <w:szCs w:val="24"/>
              </w:rPr>
            </w:pPr>
          </w:p>
        </w:tc>
        <w:tc>
          <w:tcPr>
            <w:tcW w:w="6300" w:type="dxa"/>
          </w:tcPr>
          <w:p w14:paraId="0FA7CB3F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Перечень тем:</w:t>
            </w:r>
          </w:p>
          <w:p w14:paraId="332CED8E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Интернет-телефония</w:t>
            </w:r>
          </w:p>
          <w:p w14:paraId="5DA226DE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Современное программное обеспечение</w:t>
            </w:r>
          </w:p>
          <w:p w14:paraId="30B9FB06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Будущее информационных технологий</w:t>
            </w:r>
          </w:p>
          <w:p w14:paraId="69DFEFFE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Интернет-безопасность</w:t>
            </w:r>
          </w:p>
          <w:p w14:paraId="4F06C2CE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Веб-дизайн</w:t>
            </w:r>
          </w:p>
          <w:p w14:paraId="516C4961" w14:textId="77777777" w:rsidR="00A02FB8" w:rsidRDefault="00A02FB8">
            <w:pPr>
              <w:spacing w:before="0"/>
              <w:ind w:left="0" w:hanging="2"/>
              <w:jc w:val="both"/>
              <w:rPr>
                <w:szCs w:val="24"/>
              </w:rPr>
            </w:pPr>
          </w:p>
        </w:tc>
      </w:tr>
      <w:tr w:rsidR="00A02FB8" w14:paraId="4E81644C" w14:textId="77777777">
        <w:tc>
          <w:tcPr>
            <w:tcW w:w="3540" w:type="dxa"/>
          </w:tcPr>
          <w:p w14:paraId="5A9C6493" w14:textId="77777777" w:rsidR="00A02FB8" w:rsidRDefault="001E77B9">
            <w:pPr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 xml:space="preserve">Знать:  </w:t>
            </w:r>
          </w:p>
          <w:p w14:paraId="3CCB4E6B" w14:textId="77777777" w:rsidR="00A02FB8" w:rsidRDefault="001E77B9">
            <w:pPr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 xml:space="preserve"> - лексический (1200-1400 лексических единиц) и грамматический минимум;</w:t>
            </w:r>
          </w:p>
        </w:tc>
        <w:tc>
          <w:tcPr>
            <w:tcW w:w="6300" w:type="dxa"/>
          </w:tcPr>
          <w:p w14:paraId="5E8C31BE" w14:textId="77777777" w:rsidR="00A02FB8" w:rsidRDefault="001E77B9">
            <w:pPr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>Перечень грамматических тем:</w:t>
            </w:r>
          </w:p>
          <w:p w14:paraId="435D1BD1" w14:textId="77777777" w:rsidR="00A02FB8" w:rsidRDefault="001E77B9">
            <w:pPr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>Условные предложения</w:t>
            </w:r>
          </w:p>
          <w:p w14:paraId="6600F9F0" w14:textId="77777777" w:rsidR="00A02FB8" w:rsidRDefault="001E77B9">
            <w:pPr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>Инфинитивные обороты</w:t>
            </w:r>
          </w:p>
        </w:tc>
      </w:tr>
      <w:tr w:rsidR="00A02FB8" w14:paraId="11BACD55" w14:textId="77777777">
        <w:tc>
          <w:tcPr>
            <w:tcW w:w="3540" w:type="dxa"/>
          </w:tcPr>
          <w:p w14:paraId="54F197F7" w14:textId="77777777" w:rsidR="00A02FB8" w:rsidRDefault="001E77B9">
            <w:pPr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>Самостоятельная работа студента</w:t>
            </w:r>
          </w:p>
        </w:tc>
        <w:tc>
          <w:tcPr>
            <w:tcW w:w="6300" w:type="dxa"/>
          </w:tcPr>
          <w:p w14:paraId="535FCF32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Тематика самостоятельной работы:</w:t>
            </w:r>
          </w:p>
          <w:p w14:paraId="1D9CA3A8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Работа со словарями и справочниками</w:t>
            </w:r>
          </w:p>
          <w:p w14:paraId="1D3F2C7D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Чтение и перевод текста</w:t>
            </w:r>
          </w:p>
          <w:p w14:paraId="1B9A83B1" w14:textId="77777777" w:rsidR="00A02FB8" w:rsidRDefault="001E77B9">
            <w:pPr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>Анализ текста (аннотирование, рецензирование, реферирование, контент-анализ и др.)</w:t>
            </w:r>
          </w:p>
        </w:tc>
      </w:tr>
      <w:tr w:rsidR="00A02FB8" w14:paraId="343B8758" w14:textId="77777777">
        <w:tc>
          <w:tcPr>
            <w:tcW w:w="3540" w:type="dxa"/>
          </w:tcPr>
          <w:p w14:paraId="4663F9EA" w14:textId="77777777" w:rsidR="00A02FB8" w:rsidRDefault="001E77B9">
            <w:pPr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>Уметь:</w:t>
            </w:r>
          </w:p>
          <w:p w14:paraId="04775D27" w14:textId="77777777" w:rsidR="00A02FB8" w:rsidRDefault="001E77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>- самостоятельно совершенствовать устную и письменную речь, пополнять словарный запас;</w:t>
            </w:r>
          </w:p>
          <w:p w14:paraId="723D5E28" w14:textId="77777777" w:rsidR="00A02FB8" w:rsidRDefault="00A02FB8">
            <w:pPr>
              <w:spacing w:before="0"/>
              <w:ind w:left="0" w:hanging="2"/>
              <w:rPr>
                <w:szCs w:val="24"/>
              </w:rPr>
            </w:pPr>
          </w:p>
          <w:p w14:paraId="37521F31" w14:textId="77777777" w:rsidR="00A02FB8" w:rsidRDefault="001E77B9">
            <w:pPr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6300" w:type="dxa"/>
          </w:tcPr>
          <w:p w14:paraId="64835B9D" w14:textId="77777777" w:rsidR="00A02FB8" w:rsidRDefault="001E77B9">
            <w:pPr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>Перечень тем:</w:t>
            </w:r>
          </w:p>
          <w:p w14:paraId="1E5E7472" w14:textId="77777777" w:rsidR="00A02FB8" w:rsidRDefault="001E77B9">
            <w:pPr>
              <w:widowControl w:val="0"/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>Технические средства и методы охраны окружающей среды</w:t>
            </w:r>
          </w:p>
          <w:p w14:paraId="28A60E29" w14:textId="77777777" w:rsidR="00A02FB8" w:rsidRDefault="001E77B9">
            <w:pPr>
              <w:widowControl w:val="0"/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>Проблемы экологии</w:t>
            </w:r>
          </w:p>
          <w:p w14:paraId="0579FF15" w14:textId="77777777" w:rsidR="00A02FB8" w:rsidRDefault="00A02FB8">
            <w:pPr>
              <w:widowControl w:val="0"/>
              <w:spacing w:before="0"/>
              <w:ind w:left="0" w:hanging="2"/>
              <w:rPr>
                <w:szCs w:val="24"/>
              </w:rPr>
            </w:pPr>
          </w:p>
        </w:tc>
      </w:tr>
      <w:tr w:rsidR="00A02FB8" w14:paraId="08DCA1B6" w14:textId="77777777">
        <w:tc>
          <w:tcPr>
            <w:tcW w:w="3540" w:type="dxa"/>
          </w:tcPr>
          <w:p w14:paraId="6AC41614" w14:textId="77777777" w:rsidR="00A02FB8" w:rsidRDefault="001E77B9">
            <w:pPr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 xml:space="preserve">Знать: </w:t>
            </w:r>
          </w:p>
          <w:p w14:paraId="7F8FF8AB" w14:textId="77777777" w:rsidR="00A02FB8" w:rsidRDefault="001E77B9">
            <w:pPr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 xml:space="preserve"> - лексический (1200-1400 лексических единиц) и грамматический минимум;</w:t>
            </w:r>
          </w:p>
        </w:tc>
        <w:tc>
          <w:tcPr>
            <w:tcW w:w="6300" w:type="dxa"/>
          </w:tcPr>
          <w:p w14:paraId="5143BE8B" w14:textId="77777777" w:rsidR="00A02FB8" w:rsidRDefault="001E77B9">
            <w:pPr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>Перечень грамматических тем:</w:t>
            </w:r>
          </w:p>
          <w:p w14:paraId="2EF1AF3E" w14:textId="77777777" w:rsidR="00A02FB8" w:rsidRDefault="001E77B9">
            <w:pPr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>Сложные дополнения</w:t>
            </w:r>
          </w:p>
        </w:tc>
      </w:tr>
      <w:tr w:rsidR="00A02FB8" w14:paraId="076EBFC3" w14:textId="77777777">
        <w:tc>
          <w:tcPr>
            <w:tcW w:w="3540" w:type="dxa"/>
          </w:tcPr>
          <w:p w14:paraId="133481D6" w14:textId="77777777" w:rsidR="00A02FB8" w:rsidRDefault="001E77B9">
            <w:pPr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>Самостоятельная работа студента</w:t>
            </w:r>
          </w:p>
        </w:tc>
        <w:tc>
          <w:tcPr>
            <w:tcW w:w="6300" w:type="dxa"/>
          </w:tcPr>
          <w:p w14:paraId="6065A37D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t xml:space="preserve"> </w:t>
            </w:r>
            <w:r>
              <w:rPr>
                <w:szCs w:val="24"/>
              </w:rPr>
              <w:t>Тематика самостоятельной работы:</w:t>
            </w:r>
          </w:p>
          <w:p w14:paraId="363DEDD1" w14:textId="77777777" w:rsidR="00A02FB8" w:rsidRDefault="001E77B9">
            <w:pPr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>Решение вариативных упражнений</w:t>
            </w:r>
          </w:p>
          <w:p w14:paraId="00D94AFD" w14:textId="77777777" w:rsidR="00A02FB8" w:rsidRDefault="001E77B9">
            <w:pPr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>Работа со словарями и справочниками</w:t>
            </w:r>
          </w:p>
          <w:p w14:paraId="2B1E7A24" w14:textId="77777777" w:rsidR="00A02FB8" w:rsidRDefault="001E77B9">
            <w:pPr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>Выполнение тестирования</w:t>
            </w:r>
          </w:p>
          <w:p w14:paraId="4B4093B1" w14:textId="77777777" w:rsidR="00A02FB8" w:rsidRDefault="001E77B9">
            <w:pPr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>Извлечение информации из аудио-видеоматериалов профессиональной направленности</w:t>
            </w:r>
          </w:p>
        </w:tc>
      </w:tr>
    </w:tbl>
    <w:p w14:paraId="3EBF5E87" w14:textId="77777777" w:rsidR="00A02FB8" w:rsidRDefault="00A02FB8">
      <w:pPr>
        <w:spacing w:before="0" w:after="0"/>
        <w:ind w:left="0" w:hanging="2"/>
      </w:pPr>
    </w:p>
    <w:p w14:paraId="4E9A2DD8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</w:pPr>
      <w:r>
        <w:br w:type="page"/>
      </w:r>
      <w:r>
        <w:lastRenderedPageBreak/>
        <w:t>Приложение 2</w:t>
      </w:r>
    </w:p>
    <w:p w14:paraId="0BDD9848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</w:pPr>
      <w:r>
        <w:t>Обязательное</w:t>
      </w:r>
    </w:p>
    <w:p w14:paraId="4F27A958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</w:pPr>
    </w:p>
    <w:p w14:paraId="3F986EBC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b/>
        </w:rPr>
      </w:pPr>
      <w:r>
        <w:rPr>
          <w:b/>
        </w:rPr>
        <w:t>ТЕХНОЛОГИИ ФОРМИРОВАНИЯ ОК</w:t>
      </w:r>
    </w:p>
    <w:p w14:paraId="55DCED00" w14:textId="77777777" w:rsidR="00A02FB8" w:rsidRDefault="00A02FB8">
      <w:pPr>
        <w:spacing w:before="0" w:after="120"/>
        <w:ind w:left="0" w:hanging="2"/>
      </w:pPr>
    </w:p>
    <w:tbl>
      <w:tblPr>
        <w:tblStyle w:val="afff7"/>
        <w:tblW w:w="985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6"/>
        <w:gridCol w:w="4927"/>
      </w:tblGrid>
      <w:tr w:rsidR="00A02FB8" w14:paraId="46264BBC" w14:textId="77777777">
        <w:tc>
          <w:tcPr>
            <w:tcW w:w="4926" w:type="dxa"/>
          </w:tcPr>
          <w:p w14:paraId="177CF683" w14:textId="77777777" w:rsidR="00A02FB8" w:rsidRDefault="001E77B9">
            <w:pPr>
              <w:spacing w:before="0"/>
              <w:ind w:left="0" w:hanging="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Название ОК</w:t>
            </w:r>
          </w:p>
        </w:tc>
        <w:tc>
          <w:tcPr>
            <w:tcW w:w="4927" w:type="dxa"/>
          </w:tcPr>
          <w:p w14:paraId="3009CD71" w14:textId="77777777" w:rsidR="00A02FB8" w:rsidRDefault="001E77B9">
            <w:pPr>
              <w:spacing w:before="0"/>
              <w:ind w:left="0" w:hanging="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Технология формирования ОК</w:t>
            </w:r>
          </w:p>
          <w:p w14:paraId="031B3754" w14:textId="77777777" w:rsidR="00A02FB8" w:rsidRDefault="001E77B9">
            <w:pPr>
              <w:spacing w:before="0"/>
              <w:ind w:left="0" w:hanging="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(на учебных занятиях)</w:t>
            </w:r>
          </w:p>
        </w:tc>
      </w:tr>
      <w:tr w:rsidR="00A02FB8" w14:paraId="0C73AF1C" w14:textId="77777777">
        <w:tc>
          <w:tcPr>
            <w:tcW w:w="4926" w:type="dxa"/>
          </w:tcPr>
          <w:p w14:paraId="46344A4F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927" w:type="dxa"/>
          </w:tcPr>
          <w:p w14:paraId="5F138F77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 выполняет выпускную квалификационную работу</w:t>
            </w:r>
          </w:p>
        </w:tc>
      </w:tr>
      <w:tr w:rsidR="00A02FB8" w14:paraId="4D833F99" w14:textId="77777777">
        <w:tc>
          <w:tcPr>
            <w:tcW w:w="4926" w:type="dxa"/>
          </w:tcPr>
          <w:p w14:paraId="4D1187B5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4927" w:type="dxa"/>
          </w:tcPr>
          <w:p w14:paraId="34900FFC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 называет ресурсы для решения поставленной задачи в соответствии с заданным способом деятельности</w:t>
            </w:r>
          </w:p>
          <w:p w14:paraId="15C1F93C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 выбирает оптимальные способы и методы выполнения профессиональных задач</w:t>
            </w:r>
          </w:p>
        </w:tc>
      </w:tr>
      <w:tr w:rsidR="00A02FB8" w14:paraId="507A2243" w14:textId="77777777">
        <w:tc>
          <w:tcPr>
            <w:tcW w:w="4926" w:type="dxa"/>
          </w:tcPr>
          <w:p w14:paraId="3F2BB164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927" w:type="dxa"/>
          </w:tcPr>
          <w:p w14:paraId="0A4116E2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 решает проблемы на основе анализа ситуации</w:t>
            </w:r>
          </w:p>
          <w:p w14:paraId="7E178F80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 адаптирует принятое решение на основе прогноза результата профессиональной деятельности</w:t>
            </w:r>
          </w:p>
          <w:p w14:paraId="68E91291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 принимает решения на основе анализа и оценки условий осуществления профессиональной деятельности</w:t>
            </w:r>
          </w:p>
        </w:tc>
      </w:tr>
      <w:tr w:rsidR="00A02FB8" w14:paraId="391007C2" w14:textId="77777777">
        <w:tc>
          <w:tcPr>
            <w:tcW w:w="4926" w:type="dxa"/>
          </w:tcPr>
          <w:p w14:paraId="78813928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4927" w:type="dxa"/>
          </w:tcPr>
          <w:p w14:paraId="107AA50D" w14:textId="77777777" w:rsidR="00A02FB8" w:rsidRDefault="001E77B9">
            <w:pPr>
              <w:spacing w:before="0"/>
              <w:ind w:left="0" w:hanging="2"/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 xml:space="preserve">- самостоятельно находит источник информации по заданному вопросу, пользуясь электронным или бумажным каталогом, справочно-библиографическими пособиями, поисковыми системами Интернета </w:t>
            </w:r>
          </w:p>
          <w:p w14:paraId="4C1A9E64" w14:textId="77777777" w:rsidR="00A02FB8" w:rsidRDefault="001E77B9">
            <w:pPr>
              <w:spacing w:before="0"/>
              <w:ind w:left="0" w:hanging="2"/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-</w:t>
            </w:r>
            <w:r>
              <w:rPr>
                <w:szCs w:val="24"/>
              </w:rPr>
              <w:t xml:space="preserve"> предлагает простую структуру для систематизации информации в соответствии с задачей информационного поиска </w:t>
            </w:r>
          </w:p>
          <w:p w14:paraId="343B44C9" w14:textId="77777777" w:rsidR="00A02FB8" w:rsidRDefault="001E77B9">
            <w:pPr>
              <w:spacing w:before="0"/>
              <w:ind w:left="0" w:hanging="2"/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- </w:t>
            </w:r>
            <w:r>
              <w:rPr>
                <w:szCs w:val="24"/>
              </w:rPr>
              <w:t xml:space="preserve">делает вывод об объектах, процессах, явлениях на основе сравнительного анализа информации о них по заданным критериям или на основе заданных посылок и \ или приводит аргументы в поддержку вывода </w:t>
            </w:r>
          </w:p>
          <w:p w14:paraId="60CAA06B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i/>
                <w:szCs w:val="24"/>
              </w:rPr>
              <w:t xml:space="preserve">- </w:t>
            </w:r>
            <w:r>
              <w:rPr>
                <w:szCs w:val="24"/>
              </w:rPr>
              <w:t xml:space="preserve">извлекает информацию по двум и более основаниям из одного или нескольких источников и систематизирует ее в самостоятельно определенной в соответствии с задачей информационного поиска структуре </w:t>
            </w:r>
          </w:p>
          <w:p w14:paraId="58791B10" w14:textId="77777777" w:rsidR="00A02FB8" w:rsidRDefault="001E77B9">
            <w:pPr>
              <w:spacing w:before="0"/>
              <w:ind w:left="0" w:hanging="2"/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- оценивает и использует источник информации определенного типа/конкретный источник для получения недостаточной информации и обосновывает свое предложение</w:t>
            </w:r>
          </w:p>
        </w:tc>
      </w:tr>
      <w:tr w:rsidR="00A02FB8" w14:paraId="53BE1E37" w14:textId="77777777">
        <w:tc>
          <w:tcPr>
            <w:tcW w:w="4926" w:type="dxa"/>
          </w:tcPr>
          <w:p w14:paraId="37067A3D" w14:textId="77777777" w:rsidR="00A02FB8" w:rsidRDefault="001E77B9">
            <w:pPr>
              <w:spacing w:before="0"/>
              <w:ind w:left="0" w:hanging="2"/>
              <w:rPr>
                <w:szCs w:val="24"/>
              </w:rPr>
            </w:pPr>
            <w:r>
              <w:rPr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927" w:type="dxa"/>
          </w:tcPr>
          <w:p w14:paraId="0E8C4B0F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 совершенствует профессиональную деятельность, применяя ИКТ</w:t>
            </w:r>
          </w:p>
          <w:p w14:paraId="37282A35" w14:textId="77777777" w:rsidR="00A02FB8" w:rsidRDefault="001E77B9">
            <w:pPr>
              <w:spacing w:before="0"/>
              <w:ind w:left="0" w:hanging="2"/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 xml:space="preserve">- применяет ИКТ при выполнении творческих заданий </w:t>
            </w:r>
          </w:p>
          <w:p w14:paraId="1AE81018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i/>
                <w:szCs w:val="24"/>
              </w:rPr>
              <w:t xml:space="preserve">- </w:t>
            </w:r>
            <w:r>
              <w:rPr>
                <w:szCs w:val="24"/>
              </w:rPr>
              <w:t xml:space="preserve">применяет ИКТ при выполнении профессиональных задач  </w:t>
            </w:r>
          </w:p>
        </w:tc>
      </w:tr>
      <w:tr w:rsidR="00A02FB8" w14:paraId="790B924B" w14:textId="77777777">
        <w:tc>
          <w:tcPr>
            <w:tcW w:w="4926" w:type="dxa"/>
          </w:tcPr>
          <w:p w14:paraId="3F9A1858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4927" w:type="dxa"/>
          </w:tcPr>
          <w:p w14:paraId="15A4C52F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- участвует в групповом обсуждении, высказываясь в соответствии с заданной процедурой и по заданному вопросу </w:t>
            </w:r>
          </w:p>
          <w:p w14:paraId="6D2D4E0D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 при групповом обсуждении: аргументированно отвергает или принимает идеи</w:t>
            </w:r>
          </w:p>
          <w:p w14:paraId="7E18287A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 фиксирует особые мнения;</w:t>
            </w:r>
          </w:p>
          <w:p w14:paraId="7FD5D5EA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использует приемы выхода из ситуации, когда дискуссия зашла в тупик, или резюмирует причины, по которым группа не смогла добиться результатов обсуждения </w:t>
            </w:r>
          </w:p>
          <w:p w14:paraId="497C6D1D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i/>
                <w:szCs w:val="24"/>
              </w:rPr>
              <w:t xml:space="preserve">- </w:t>
            </w:r>
            <w:r>
              <w:rPr>
                <w:szCs w:val="24"/>
              </w:rPr>
              <w:t xml:space="preserve">дает сравнительную оценку идей, высказанных участниками группы, относительно цели групповой работы </w:t>
            </w:r>
          </w:p>
          <w:p w14:paraId="4572DC28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 самостоятельно готовит средства наглядности;</w:t>
            </w:r>
          </w:p>
          <w:p w14:paraId="6274D693" w14:textId="77777777" w:rsidR="00A02FB8" w:rsidRDefault="001E77B9">
            <w:pPr>
              <w:spacing w:before="0"/>
              <w:ind w:left="0" w:hanging="2"/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lastRenderedPageBreak/>
              <w:t xml:space="preserve">самостоятельно выбирает жанр монологического высказывания в зависимости от его цели и целевой аудитории, профессионально осуществляет публичные выступления </w:t>
            </w:r>
          </w:p>
          <w:p w14:paraId="3758C2C2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i/>
                <w:szCs w:val="24"/>
              </w:rPr>
              <w:t xml:space="preserve">- </w:t>
            </w:r>
            <w:r>
              <w:rPr>
                <w:szCs w:val="24"/>
              </w:rPr>
              <w:t xml:space="preserve">работает с вопросами в развитие темы и \ или на дискредитацию позиции </w:t>
            </w:r>
          </w:p>
          <w:p w14:paraId="633461E5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- выделяет и соотносит точки зрения, представленные в диалоге или дискуссии </w:t>
            </w:r>
          </w:p>
          <w:p w14:paraId="6B9C6ABA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 создает стандартный продукт письменной коммуникации простой структуры</w:t>
            </w:r>
          </w:p>
          <w:p w14:paraId="6AB747EC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i/>
                <w:szCs w:val="24"/>
              </w:rPr>
              <w:t xml:space="preserve">- </w:t>
            </w:r>
            <w:r>
              <w:rPr>
                <w:szCs w:val="24"/>
              </w:rPr>
              <w:t xml:space="preserve">самостоятельно определяет жанр продукта письменной коммуникации в зависимости от цели, содержания и адресата, оформляет пояснительную записку в рамках выполнения выпускной квалификационной работы </w:t>
            </w:r>
          </w:p>
          <w:p w14:paraId="144F075F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 обеспечивает сплочение коллектива (команды)</w:t>
            </w:r>
          </w:p>
          <w:p w14:paraId="36DA8ACC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 профессионально осуществляет публичное выступление</w:t>
            </w:r>
          </w:p>
        </w:tc>
      </w:tr>
      <w:tr w:rsidR="00A02FB8" w14:paraId="5C54A710" w14:textId="77777777">
        <w:tc>
          <w:tcPr>
            <w:tcW w:w="4926" w:type="dxa"/>
          </w:tcPr>
          <w:p w14:paraId="4BF82D73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4927" w:type="dxa"/>
          </w:tcPr>
          <w:p w14:paraId="0AF46554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i/>
                <w:szCs w:val="24"/>
              </w:rPr>
              <w:t>-</w:t>
            </w:r>
            <w:r>
              <w:rPr>
                <w:szCs w:val="24"/>
              </w:rPr>
              <w:t xml:space="preserve"> выполняет поставленные задачи, являясь членом группы</w:t>
            </w:r>
          </w:p>
          <w:p w14:paraId="5CE0051B" w14:textId="77777777" w:rsidR="00A02FB8" w:rsidRDefault="001E77B9">
            <w:pPr>
              <w:spacing w:before="0"/>
              <w:ind w:left="0" w:hanging="2"/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- </w:t>
            </w:r>
            <w:r>
              <w:rPr>
                <w:szCs w:val="24"/>
              </w:rPr>
              <w:t xml:space="preserve">анализирует работу членов группы </w:t>
            </w:r>
          </w:p>
          <w:p w14:paraId="1930C27D" w14:textId="77777777" w:rsidR="00A02FB8" w:rsidRDefault="001E77B9">
            <w:pPr>
              <w:spacing w:before="0"/>
              <w:ind w:left="0" w:hanging="2"/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 xml:space="preserve">- оценивает работу и контролирует работу группы </w:t>
            </w:r>
          </w:p>
          <w:p w14:paraId="7EA1FB8A" w14:textId="77777777" w:rsidR="00A02FB8" w:rsidRDefault="001E77B9">
            <w:pPr>
              <w:spacing w:before="0"/>
              <w:ind w:left="0" w:hanging="2"/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- </w:t>
            </w:r>
            <w:r>
              <w:rPr>
                <w:szCs w:val="24"/>
              </w:rPr>
              <w:t xml:space="preserve">умеет представить результаты выполненной работы </w:t>
            </w:r>
          </w:p>
          <w:p w14:paraId="273BDDF0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i/>
                <w:szCs w:val="24"/>
              </w:rPr>
              <w:t xml:space="preserve">- </w:t>
            </w:r>
            <w:r>
              <w:rPr>
                <w:szCs w:val="24"/>
              </w:rPr>
              <w:t xml:space="preserve">контролирует и отвечает за работу членов команды </w:t>
            </w:r>
          </w:p>
          <w:p w14:paraId="3EBDFCF4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- принимает участие </w:t>
            </w:r>
            <w:proofErr w:type="gramStart"/>
            <w:r>
              <w:rPr>
                <w:szCs w:val="24"/>
              </w:rPr>
              <w:t>в  выполнении</w:t>
            </w:r>
            <w:proofErr w:type="gramEnd"/>
            <w:r>
              <w:rPr>
                <w:szCs w:val="24"/>
              </w:rPr>
              <w:t xml:space="preserve"> задания</w:t>
            </w:r>
          </w:p>
          <w:p w14:paraId="199E0265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i/>
                <w:szCs w:val="24"/>
              </w:rPr>
              <w:t xml:space="preserve">- </w:t>
            </w:r>
            <w:r>
              <w:rPr>
                <w:szCs w:val="24"/>
              </w:rPr>
              <w:t>отвечает за результат выполнения заданий</w:t>
            </w:r>
          </w:p>
          <w:p w14:paraId="5DCEA9CB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 мотивирует членов команды с целью организации эффективной работы</w:t>
            </w:r>
          </w:p>
        </w:tc>
      </w:tr>
      <w:tr w:rsidR="00A02FB8" w14:paraId="09D049A3" w14:textId="77777777">
        <w:tc>
          <w:tcPr>
            <w:tcW w:w="4926" w:type="dxa"/>
          </w:tcPr>
          <w:p w14:paraId="3699F43E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927" w:type="dxa"/>
          </w:tcPr>
          <w:p w14:paraId="4B3BC9C9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 указывает «точки успеха» и «точки роста»</w:t>
            </w:r>
          </w:p>
          <w:p w14:paraId="4FB90700" w14:textId="77777777" w:rsidR="00A02FB8" w:rsidRDefault="001E77B9">
            <w:pPr>
              <w:spacing w:before="0"/>
              <w:ind w:left="0" w:hanging="2"/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 xml:space="preserve">указывает причины успехов и неудач в деятельности </w:t>
            </w:r>
          </w:p>
          <w:p w14:paraId="084E62D2" w14:textId="77777777" w:rsidR="00A02FB8" w:rsidRDefault="001E77B9">
            <w:pPr>
              <w:spacing w:before="0"/>
              <w:ind w:left="0" w:hanging="2"/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 xml:space="preserve">- анализирует \ формулирует запрос на внутренние ресурсы (знания, умения, навыки, способы деятельности, ценности, установки, свойства психики) для решения профессиональной задачи </w:t>
            </w:r>
          </w:p>
          <w:p w14:paraId="4231C145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i/>
                <w:szCs w:val="24"/>
              </w:rPr>
              <w:t xml:space="preserve">- </w:t>
            </w:r>
            <w:r>
              <w:rPr>
                <w:szCs w:val="24"/>
              </w:rPr>
              <w:t xml:space="preserve">анализирует собственные мотивы и внешнюю ситуацию при принятии решений, касающихся своего продвижения </w:t>
            </w:r>
          </w:p>
        </w:tc>
      </w:tr>
      <w:tr w:rsidR="00A02FB8" w14:paraId="40A6C4FD" w14:textId="77777777">
        <w:tc>
          <w:tcPr>
            <w:tcW w:w="4926" w:type="dxa"/>
          </w:tcPr>
          <w:p w14:paraId="16A5B654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4927" w:type="dxa"/>
          </w:tcPr>
          <w:p w14:paraId="6E506C43" w14:textId="77777777" w:rsidR="00A02FB8" w:rsidRDefault="001E77B9">
            <w:pPr>
              <w:spacing w:before="0"/>
              <w:ind w:left="0" w:hanging="2"/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 xml:space="preserve">- сравнивает технологии, </w:t>
            </w:r>
            <w:proofErr w:type="gramStart"/>
            <w:r>
              <w:rPr>
                <w:szCs w:val="24"/>
              </w:rPr>
              <w:t>применяемые  в</w:t>
            </w:r>
            <w:proofErr w:type="gramEnd"/>
            <w:r>
              <w:rPr>
                <w:szCs w:val="24"/>
              </w:rPr>
              <w:t xml:space="preserve"> профессиональной деятельности </w:t>
            </w:r>
          </w:p>
          <w:p w14:paraId="1E562593" w14:textId="77777777" w:rsidR="00A02FB8" w:rsidRDefault="001E77B9">
            <w:pPr>
              <w:spacing w:before="0"/>
              <w:ind w:left="0" w:hanging="2"/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-</w:t>
            </w:r>
            <w:r>
              <w:rPr>
                <w:szCs w:val="24"/>
              </w:rPr>
              <w:t xml:space="preserve"> выбирает технологии, </w:t>
            </w:r>
            <w:proofErr w:type="gramStart"/>
            <w:r>
              <w:rPr>
                <w:szCs w:val="24"/>
              </w:rPr>
              <w:t>применяемые  в</w:t>
            </w:r>
            <w:proofErr w:type="gramEnd"/>
            <w:r>
              <w:rPr>
                <w:szCs w:val="24"/>
              </w:rPr>
              <w:t xml:space="preserve"> профессиональной деятельности </w:t>
            </w:r>
          </w:p>
          <w:p w14:paraId="69EC4D25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- применяет современные технологии в профессиональной деятельности </w:t>
            </w:r>
          </w:p>
          <w:p w14:paraId="29586EFE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 проявляет готовность к смене технологий, обеспечивающих профессиональную деятельность</w:t>
            </w:r>
          </w:p>
        </w:tc>
      </w:tr>
      <w:tr w:rsidR="00A02FB8" w14:paraId="11EFC32B" w14:textId="77777777">
        <w:tc>
          <w:tcPr>
            <w:tcW w:w="4926" w:type="dxa"/>
          </w:tcPr>
          <w:p w14:paraId="58DFF906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ОК 10. 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4927" w:type="dxa"/>
          </w:tcPr>
          <w:p w14:paraId="2361303A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 называет основы военной службы и обороны государства</w:t>
            </w:r>
          </w:p>
          <w:p w14:paraId="6283DAC3" w14:textId="77777777" w:rsidR="00A02FB8" w:rsidRDefault="001E77B9">
            <w:pPr>
              <w:spacing w:before="0"/>
              <w:ind w:left="0" w:hanging="2"/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- овладевает первичными профессиональными навыками и умениями, применяемыми при исполнении воинской обязанности с применением полученных профессиональных знаний</w:t>
            </w:r>
            <w:r>
              <w:rPr>
                <w:i/>
                <w:szCs w:val="24"/>
              </w:rPr>
              <w:t xml:space="preserve"> </w:t>
            </w:r>
          </w:p>
          <w:p w14:paraId="776C65CB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>- овладевает профессиональными знаниями и умениями, применяемыми при исполнении обязанностей военной службы</w:t>
            </w:r>
          </w:p>
          <w:p w14:paraId="148A1FB9" w14:textId="77777777" w:rsidR="00A02FB8" w:rsidRDefault="001E77B9">
            <w:pPr>
              <w:spacing w:before="0"/>
              <w:ind w:left="0" w:hanging="2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- применяет </w:t>
            </w:r>
            <w:proofErr w:type="gramStart"/>
            <w:r>
              <w:rPr>
                <w:szCs w:val="24"/>
              </w:rPr>
              <w:t>профессиональные  знания</w:t>
            </w:r>
            <w:proofErr w:type="gramEnd"/>
            <w:r>
              <w:rPr>
                <w:szCs w:val="24"/>
              </w:rPr>
              <w:t xml:space="preserve"> и умения при исполнении обязанностей военной службы</w:t>
            </w:r>
          </w:p>
        </w:tc>
      </w:tr>
    </w:tbl>
    <w:p w14:paraId="361EFC9F" w14:textId="77777777" w:rsidR="00A02FB8" w:rsidRDefault="00A02FB8">
      <w:pPr>
        <w:spacing w:before="0" w:after="0"/>
        <w:ind w:left="1" w:hanging="3"/>
        <w:jc w:val="center"/>
        <w:rPr>
          <w:b/>
          <w:sz w:val="28"/>
          <w:szCs w:val="28"/>
        </w:rPr>
      </w:pPr>
      <w:bookmarkStart w:id="10" w:name="_heading=h.tyjcwt" w:colFirst="0" w:colLast="0"/>
      <w:bookmarkEnd w:id="10"/>
    </w:p>
    <w:p w14:paraId="5DCE3BD9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both"/>
        <w:rPr>
          <w:sz w:val="28"/>
          <w:szCs w:val="28"/>
        </w:rPr>
      </w:pPr>
    </w:p>
    <w:p w14:paraId="4BDAD6BD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both"/>
        <w:rPr>
          <w:sz w:val="28"/>
          <w:szCs w:val="28"/>
        </w:rPr>
      </w:pPr>
    </w:p>
    <w:p w14:paraId="256CE182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both"/>
        <w:rPr>
          <w:sz w:val="28"/>
          <w:szCs w:val="28"/>
        </w:rPr>
        <w:sectPr w:rsidR="00A02FB8">
          <w:pgSz w:w="11906" w:h="16838"/>
          <w:pgMar w:top="1134" w:right="851" w:bottom="851" w:left="1418" w:header="709" w:footer="709" w:gutter="0"/>
          <w:cols w:space="720"/>
          <w:titlePg/>
        </w:sectPr>
      </w:pPr>
    </w:p>
    <w:p w14:paraId="5D1411B1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14:paraId="65F7887E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14:paraId="643C37C4" w14:textId="77777777" w:rsidR="00A02FB8" w:rsidRDefault="001E77B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</w:pPr>
      <w:r>
        <w:rPr>
          <w:b/>
        </w:rPr>
        <w:t>КОНКРЕТИЗАЦИЯ ДОСТИЖЕНИЯ ЛИЧНОСТНЫХ РЕЗУЛЬТАТОВ</w:t>
      </w:r>
    </w:p>
    <w:p w14:paraId="75344CEA" w14:textId="77777777" w:rsidR="00A02FB8" w:rsidRDefault="00A02FB8">
      <w:pPr>
        <w:widowControl w:val="0"/>
        <w:spacing w:before="0" w:after="0"/>
        <w:ind w:left="0" w:hanging="2"/>
      </w:pPr>
    </w:p>
    <w:tbl>
      <w:tblPr>
        <w:tblStyle w:val="afff8"/>
        <w:tblW w:w="158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52"/>
        <w:gridCol w:w="3778"/>
        <w:gridCol w:w="3207"/>
        <w:gridCol w:w="2599"/>
        <w:gridCol w:w="2546"/>
      </w:tblGrid>
      <w:tr w:rsidR="00A02FB8" w14:paraId="73A9A96E" w14:textId="77777777">
        <w:trPr>
          <w:trHeight w:val="652"/>
        </w:trPr>
        <w:tc>
          <w:tcPr>
            <w:tcW w:w="3753" w:type="dxa"/>
          </w:tcPr>
          <w:p w14:paraId="7277B0BB" w14:textId="77777777" w:rsidR="00A02FB8" w:rsidRDefault="001E77B9">
            <w:pPr>
              <w:widowControl w:val="0"/>
              <w:spacing w:before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3778" w:type="dxa"/>
          </w:tcPr>
          <w:p w14:paraId="74C3DC5C" w14:textId="77777777" w:rsidR="00A02FB8" w:rsidRDefault="001E77B9">
            <w:pPr>
              <w:widowControl w:val="0"/>
              <w:spacing w:before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Содержание урока (тема, дидактическая единица, тип урока, воспитательные задачи)</w:t>
            </w:r>
          </w:p>
        </w:tc>
        <w:tc>
          <w:tcPr>
            <w:tcW w:w="3207" w:type="dxa"/>
          </w:tcPr>
          <w:p w14:paraId="18E99AF4" w14:textId="77777777" w:rsidR="00A02FB8" w:rsidRDefault="001E77B9">
            <w:pPr>
              <w:widowControl w:val="0"/>
              <w:spacing w:before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Способ организации деятельности</w:t>
            </w:r>
          </w:p>
        </w:tc>
        <w:tc>
          <w:tcPr>
            <w:tcW w:w="2599" w:type="dxa"/>
          </w:tcPr>
          <w:p w14:paraId="54EA3AE9" w14:textId="77777777" w:rsidR="00A02FB8" w:rsidRDefault="001E77B9">
            <w:pPr>
              <w:widowControl w:val="0"/>
              <w:spacing w:before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Продукт деятельности</w:t>
            </w:r>
          </w:p>
        </w:tc>
        <w:tc>
          <w:tcPr>
            <w:tcW w:w="2546" w:type="dxa"/>
          </w:tcPr>
          <w:p w14:paraId="38E2E64B" w14:textId="77777777" w:rsidR="00A02FB8" w:rsidRDefault="001E77B9">
            <w:pPr>
              <w:widowControl w:val="0"/>
              <w:spacing w:before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Оценка процесса формирования ЛР</w:t>
            </w:r>
          </w:p>
        </w:tc>
      </w:tr>
      <w:tr w:rsidR="00A02FB8" w14:paraId="7A4666CD" w14:textId="77777777">
        <w:trPr>
          <w:trHeight w:val="652"/>
        </w:trPr>
        <w:tc>
          <w:tcPr>
            <w:tcW w:w="15883" w:type="dxa"/>
            <w:gridSpan w:val="5"/>
          </w:tcPr>
          <w:p w14:paraId="4ED5C72A" w14:textId="77777777" w:rsidR="00A02FB8" w:rsidRDefault="001E77B9">
            <w:pPr>
              <w:widowControl w:val="0"/>
              <w:spacing w:before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1 курс (Иностранный язык)</w:t>
            </w:r>
          </w:p>
        </w:tc>
      </w:tr>
      <w:tr w:rsidR="00A02FB8" w14:paraId="1906E871" w14:textId="77777777">
        <w:trPr>
          <w:trHeight w:val="652"/>
        </w:trPr>
        <w:tc>
          <w:tcPr>
            <w:tcW w:w="3753" w:type="dxa"/>
          </w:tcPr>
          <w:p w14:paraId="79E2D0C9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 xml:space="preserve">ЛР 1. </w:t>
            </w:r>
            <w:r>
              <w:rPr>
                <w:sz w:val="22"/>
                <w:szCs w:val="22"/>
                <w:highlight w:val="white"/>
              </w:rPr>
              <w:t>Осознающий себя гражданином и защитником великой страны</w:t>
            </w:r>
          </w:p>
          <w:p w14:paraId="0D70BB37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ЛР 5.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  <w:p w14:paraId="38CADAC3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ЛР 8.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приумножению и трансляции культурных традиций и ценностей многонационального российского государства</w:t>
            </w:r>
          </w:p>
          <w:p w14:paraId="59374401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ЛР 13.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14:paraId="3838BA0C" w14:textId="77777777" w:rsidR="00A02FB8" w:rsidRDefault="00A02FB8">
            <w:pPr>
              <w:widowControl w:val="0"/>
              <w:spacing w:before="0"/>
              <w:ind w:left="0" w:hanging="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78" w:type="dxa"/>
          </w:tcPr>
          <w:p w14:paraId="73463679" w14:textId="77777777" w:rsidR="00A02FB8" w:rsidRDefault="001E77B9">
            <w:pPr>
              <w:widowControl w:val="0"/>
              <w:spacing w:before="0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«Республика Башкортостан. Традиции и обычаи»</w:t>
            </w:r>
          </w:p>
          <w:p w14:paraId="67A4B12C" w14:textId="77777777" w:rsidR="00A02FB8" w:rsidRDefault="00A02FB8">
            <w:pPr>
              <w:widowControl w:val="0"/>
              <w:spacing w:before="0"/>
              <w:ind w:left="0" w:hanging="2"/>
              <w:jc w:val="both"/>
              <w:rPr>
                <w:b/>
                <w:sz w:val="22"/>
                <w:szCs w:val="22"/>
              </w:rPr>
            </w:pPr>
          </w:p>
          <w:p w14:paraId="342DD082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формирование уважения к своей родине, стране;</w:t>
            </w:r>
          </w:p>
          <w:p w14:paraId="5CA4D7CD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формирование у студентов позитивных ценностей и установок на уважение, принятие и понимание богатого многообразия культур народов, их традиций и этнических ценностей;</w:t>
            </w:r>
          </w:p>
          <w:p w14:paraId="3AF7C5BD" w14:textId="77777777" w:rsidR="00A02FB8" w:rsidRDefault="001E77B9">
            <w:pPr>
              <w:widowControl w:val="0"/>
              <w:shd w:val="clear" w:color="auto" w:fill="FFFFFF"/>
              <w:spacing w:before="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воспитание культуры толерантности и межнационального согласия, а также предупреждение экстремистских проявлений и формирование социально-психологической устойчивости;</w:t>
            </w:r>
          </w:p>
          <w:p w14:paraId="4E69BD93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формирование культуры потребления информации, навыков отбора и критического анализа информации, умения ориентироваться в информационном пространстве</w:t>
            </w:r>
          </w:p>
          <w:p w14:paraId="499A890B" w14:textId="77777777" w:rsidR="00A02FB8" w:rsidRDefault="00A02FB8">
            <w:pPr>
              <w:widowControl w:val="0"/>
              <w:shd w:val="clear" w:color="auto" w:fill="FFFFFF"/>
              <w:spacing w:before="0"/>
              <w:ind w:left="0" w:hanging="2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207" w:type="dxa"/>
          </w:tcPr>
          <w:p w14:paraId="48884044" w14:textId="77777777" w:rsidR="00A02FB8" w:rsidRDefault="001E77B9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Осуществление контроля знаний, полученных на прошлом уроке. </w:t>
            </w:r>
          </w:p>
          <w:p w14:paraId="2E163F4E" w14:textId="77777777" w:rsidR="00A02FB8" w:rsidRDefault="00A02FB8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</w:p>
          <w:p w14:paraId="26875B92" w14:textId="77777777" w:rsidR="00A02FB8" w:rsidRDefault="001E77B9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Проведение этнокультурного квеста «Дружба народов», просмотр видео роликов о республике, традиция и обычаях народов, проживающих на территории РБ, участие в мастер-классах. </w:t>
            </w:r>
          </w:p>
          <w:p w14:paraId="31D0A76A" w14:textId="77777777" w:rsidR="00A02FB8" w:rsidRDefault="00A02FB8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</w:p>
          <w:p w14:paraId="2CB349E7" w14:textId="77777777" w:rsidR="00A02FB8" w:rsidRDefault="00A02FB8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</w:p>
          <w:p w14:paraId="7526E5D3" w14:textId="77777777" w:rsidR="00A02FB8" w:rsidRDefault="00A02FB8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</w:p>
          <w:p w14:paraId="704BD7B8" w14:textId="77777777" w:rsidR="00A02FB8" w:rsidRDefault="00A02FB8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</w:p>
          <w:p w14:paraId="289FA8A7" w14:textId="77777777" w:rsidR="00A02FB8" w:rsidRDefault="00A02FB8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</w:p>
          <w:p w14:paraId="1015DD6C" w14:textId="77777777" w:rsidR="00A02FB8" w:rsidRDefault="00A02FB8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</w:p>
          <w:p w14:paraId="31DC280A" w14:textId="77777777" w:rsidR="00A02FB8" w:rsidRDefault="00A02FB8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</w:p>
          <w:p w14:paraId="65F8DD20" w14:textId="77777777" w:rsidR="00A02FB8" w:rsidRDefault="00A02FB8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</w:p>
          <w:p w14:paraId="1747F822" w14:textId="77777777" w:rsidR="00A02FB8" w:rsidRDefault="001E77B9">
            <w:pPr>
              <w:shd w:val="clear" w:color="auto" w:fill="FFFFFF"/>
              <w:spacing w:before="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проектной работы «Туристические маршруты РБ», работа в группах </w:t>
            </w:r>
          </w:p>
          <w:p w14:paraId="3F06EC38" w14:textId="77777777" w:rsidR="00A02FB8" w:rsidRDefault="00A02FB8">
            <w:pPr>
              <w:widowControl w:val="0"/>
              <w:spacing w:before="0"/>
              <w:ind w:left="0" w:hanging="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99" w:type="dxa"/>
          </w:tcPr>
          <w:p w14:paraId="07A0FF35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Патриотически воспитанная личность с четкой гражданской позицией и </w:t>
            </w:r>
          </w:p>
          <w:p w14:paraId="466B4615" w14:textId="77777777" w:rsidR="00A02FB8" w:rsidRDefault="001E77B9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уважением к памяти защитников Отечества и подвигам Героев Отечества, закону и правопорядку, человеку труда и старшему поколению, с взаимным уважением, бережным </w:t>
            </w:r>
            <w:proofErr w:type="gramStart"/>
            <w:r>
              <w:rPr>
                <w:sz w:val="22"/>
                <w:szCs w:val="22"/>
              </w:rPr>
              <w:t>отношением  к</w:t>
            </w:r>
            <w:proofErr w:type="gramEnd"/>
            <w:r>
              <w:rPr>
                <w:sz w:val="22"/>
                <w:szCs w:val="22"/>
              </w:rPr>
              <w:t xml:space="preserve"> культурному наследию и традициям многонационального народа Российской Федерации.</w:t>
            </w:r>
          </w:p>
          <w:p w14:paraId="1C6C6574" w14:textId="77777777" w:rsidR="00A02FB8" w:rsidRDefault="00A02FB8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</w:p>
          <w:p w14:paraId="057CD41B" w14:textId="77777777" w:rsidR="00A02FB8" w:rsidRDefault="001E77B9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туристического маршрута по достопримечательностям Республики Башкортостан </w:t>
            </w:r>
          </w:p>
        </w:tc>
        <w:tc>
          <w:tcPr>
            <w:tcW w:w="2546" w:type="dxa"/>
          </w:tcPr>
          <w:p w14:paraId="20E1D5CB" w14:textId="77777777" w:rsidR="00A02FB8" w:rsidRDefault="001E77B9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эмоциональное отношение к своей родине;</w:t>
            </w:r>
          </w:p>
          <w:p w14:paraId="12D39940" w14:textId="77777777" w:rsidR="00A02FB8" w:rsidRDefault="001E77B9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демонстрация личностного интереса к истории, традициям, обычаям народов, проживающих на территории республики;  </w:t>
            </w:r>
          </w:p>
          <w:p w14:paraId="5AAAF12F" w14:textId="77777777" w:rsidR="00A02FB8" w:rsidRDefault="001E77B9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навыки анализа и интерпретации информации из различных источников</w:t>
            </w:r>
          </w:p>
          <w:p w14:paraId="6AF3761B" w14:textId="77777777" w:rsidR="00A02FB8" w:rsidRDefault="00A02FB8">
            <w:pPr>
              <w:widowControl w:val="0"/>
              <w:spacing w:before="0"/>
              <w:ind w:left="0" w:hanging="2"/>
              <w:rPr>
                <w:b/>
                <w:sz w:val="22"/>
                <w:szCs w:val="22"/>
              </w:rPr>
            </w:pPr>
          </w:p>
        </w:tc>
      </w:tr>
    </w:tbl>
    <w:p w14:paraId="390FE9A1" w14:textId="77777777" w:rsidR="00A02FB8" w:rsidRDefault="00A02FB8">
      <w:pPr>
        <w:widowControl w:val="0"/>
        <w:spacing w:before="0" w:after="0"/>
        <w:ind w:left="0" w:hanging="2"/>
      </w:pPr>
    </w:p>
    <w:tbl>
      <w:tblPr>
        <w:tblStyle w:val="afff9"/>
        <w:tblW w:w="158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52"/>
        <w:gridCol w:w="3778"/>
        <w:gridCol w:w="3207"/>
        <w:gridCol w:w="2599"/>
        <w:gridCol w:w="2546"/>
      </w:tblGrid>
      <w:tr w:rsidR="00A02FB8" w14:paraId="5C6785CD" w14:textId="77777777">
        <w:trPr>
          <w:trHeight w:val="652"/>
        </w:trPr>
        <w:tc>
          <w:tcPr>
            <w:tcW w:w="15883" w:type="dxa"/>
            <w:gridSpan w:val="5"/>
          </w:tcPr>
          <w:p w14:paraId="32829045" w14:textId="77777777" w:rsidR="00A02FB8" w:rsidRDefault="001E77B9">
            <w:pPr>
              <w:widowControl w:val="0"/>
              <w:spacing w:before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lastRenderedPageBreak/>
              <w:t>2 курс</w:t>
            </w:r>
          </w:p>
          <w:p w14:paraId="55E5652E" w14:textId="77777777" w:rsidR="00A02FB8" w:rsidRDefault="001E77B9">
            <w:pPr>
              <w:widowControl w:val="0"/>
              <w:spacing w:before="0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 xml:space="preserve">Иностранный язык в профессиональной деятельности </w:t>
            </w:r>
          </w:p>
        </w:tc>
      </w:tr>
      <w:tr w:rsidR="00A02FB8" w14:paraId="1A5C7075" w14:textId="77777777">
        <w:tc>
          <w:tcPr>
            <w:tcW w:w="3753" w:type="dxa"/>
          </w:tcPr>
          <w:p w14:paraId="0A84FF7D" w14:textId="77777777" w:rsidR="00A02FB8" w:rsidRDefault="001E77B9">
            <w:pPr>
              <w:widowControl w:val="0"/>
              <w:spacing w:before="0"/>
              <w:ind w:left="0" w:hanging="2"/>
            </w:pPr>
            <w:r>
              <w:t xml:space="preserve">ЛР 4. Проявляющий и </w:t>
            </w:r>
            <w:r>
              <w:rPr>
                <w:b/>
              </w:rPr>
              <w:t>демонстрирующий</w:t>
            </w:r>
            <w:r>
              <w:t xml:space="preserve"> </w:t>
            </w:r>
            <w:r>
              <w:rPr>
                <w:b/>
              </w:rPr>
              <w:t>уважение к людям труда</w:t>
            </w:r>
            <w:r>
              <w:t>, осознающий ценность собственного труда.</w:t>
            </w:r>
            <w:r>
              <w:rPr>
                <w:b/>
              </w:rPr>
              <w:t xml:space="preserve"> </w:t>
            </w:r>
            <w:r>
              <w:t>Стремящийся к формированию в сетевой среде личностно и профессионального конструктивного «цифрового следа».</w:t>
            </w:r>
          </w:p>
          <w:p w14:paraId="2B4A151C" w14:textId="77777777" w:rsidR="00A02FB8" w:rsidRDefault="001E77B9">
            <w:pPr>
              <w:widowControl w:val="0"/>
              <w:spacing w:before="0"/>
              <w:ind w:left="0" w:hanging="2"/>
              <w:jc w:val="both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ЛР 13.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14:paraId="54189D93" w14:textId="77777777" w:rsidR="00A02FB8" w:rsidRDefault="001E77B9">
            <w:pPr>
              <w:widowControl w:val="0"/>
              <w:spacing w:before="0"/>
              <w:ind w:left="0" w:hanging="2"/>
            </w:pPr>
            <w:r>
              <w:t xml:space="preserve">ЛР 14. </w:t>
            </w:r>
            <w:r>
              <w:rPr>
                <w:b/>
              </w:rPr>
              <w:t>Демонстрирующий навыки анализа и интерпретации информации из различных источников</w:t>
            </w:r>
            <w:r>
              <w:t xml:space="preserve"> с учетом нормативно-правовых норм</w:t>
            </w:r>
          </w:p>
          <w:p w14:paraId="4F61F867" w14:textId="77777777" w:rsidR="00A02FB8" w:rsidRDefault="001E77B9">
            <w:pPr>
              <w:widowControl w:val="0"/>
              <w:spacing w:before="0"/>
              <w:ind w:left="0" w:hanging="2"/>
            </w:pPr>
            <w:r>
              <w:t xml:space="preserve">ЛР15. Демонстрирующий готовность и способность к образованию, в том числе самообразованию, на протяжении всей жизни; </w:t>
            </w:r>
            <w:r>
              <w:rPr>
                <w:b/>
              </w:rPr>
              <w:t>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3778" w:type="dxa"/>
          </w:tcPr>
          <w:p w14:paraId="7C8365C0" w14:textId="77777777" w:rsidR="00A02FB8" w:rsidRDefault="001E77B9">
            <w:pPr>
              <w:widowControl w:val="0"/>
              <w:spacing w:before="0"/>
              <w:ind w:left="0" w:hanging="2"/>
            </w:pPr>
            <w:r>
              <w:t xml:space="preserve">Тема «A </w:t>
            </w:r>
            <w:proofErr w:type="spellStart"/>
            <w:r>
              <w:t>job</w:t>
            </w:r>
            <w:proofErr w:type="spellEnd"/>
            <w:r>
              <w:t xml:space="preserve"> </w:t>
            </w:r>
            <w:proofErr w:type="spellStart"/>
            <w:r>
              <w:t>interview</w:t>
            </w:r>
            <w:proofErr w:type="spellEnd"/>
            <w:r>
              <w:t>/ Собеседование о приеме на работу» (2 ч.)</w:t>
            </w:r>
          </w:p>
          <w:p w14:paraId="57E36AE3" w14:textId="77777777" w:rsidR="00A02FB8" w:rsidRDefault="00A02FB8">
            <w:pPr>
              <w:widowControl w:val="0"/>
              <w:spacing w:before="0"/>
              <w:ind w:left="0" w:hanging="2"/>
            </w:pPr>
          </w:p>
          <w:p w14:paraId="4A887549" w14:textId="77777777" w:rsidR="00A02FB8" w:rsidRDefault="001E77B9">
            <w:pPr>
              <w:widowControl w:val="0"/>
              <w:spacing w:before="0"/>
              <w:ind w:left="0" w:hanging="2"/>
              <w:rPr>
                <w:i/>
              </w:rPr>
            </w:pPr>
            <w:r>
              <w:rPr>
                <w:i/>
              </w:rPr>
              <w:t>Воспитательная задача:</w:t>
            </w:r>
          </w:p>
          <w:p w14:paraId="70083DCB" w14:textId="77777777" w:rsidR="00A02FB8" w:rsidRDefault="001E77B9">
            <w:pPr>
              <w:widowControl w:val="0"/>
              <w:spacing w:before="0"/>
              <w:ind w:left="0" w:hanging="2"/>
            </w:pPr>
            <w:r>
              <w:t>- формирование уважения к своей будущей профессии;</w:t>
            </w:r>
          </w:p>
          <w:p w14:paraId="07379181" w14:textId="77777777" w:rsidR="00A02FB8" w:rsidRDefault="001E77B9">
            <w:pPr>
              <w:widowControl w:val="0"/>
              <w:spacing w:before="0"/>
              <w:ind w:left="0" w:hanging="2"/>
            </w:pPr>
            <w:r>
              <w:t>- формирование представления о возможности карьерного роста при условии непрерывного образования;</w:t>
            </w:r>
          </w:p>
          <w:p w14:paraId="79D5C5F8" w14:textId="77777777" w:rsidR="00A02FB8" w:rsidRDefault="001E77B9">
            <w:pPr>
              <w:widowControl w:val="0"/>
              <w:spacing w:before="0"/>
              <w:ind w:left="0" w:hanging="2"/>
            </w:pPr>
            <w:r>
              <w:t>- воспитание понимания у учащихся важности и необходимости реализации своих умений и способностей через выбранную профессию, направленных на самосовершенствование;</w:t>
            </w:r>
          </w:p>
          <w:p w14:paraId="1918BF92" w14:textId="77777777" w:rsidR="00A02FB8" w:rsidRDefault="001E77B9">
            <w:pPr>
              <w:widowControl w:val="0"/>
              <w:spacing w:before="0"/>
              <w:ind w:left="0" w:hanging="2"/>
            </w:pPr>
            <w:r>
              <w:t>- формирование культуры потребления информации, навыков отбора и критического анализа информации, умения ориентироваться в информационном пространстве</w:t>
            </w:r>
          </w:p>
          <w:p w14:paraId="6579FCE8" w14:textId="77777777" w:rsidR="00A02FB8" w:rsidRDefault="00A02FB8">
            <w:pPr>
              <w:widowControl w:val="0"/>
              <w:spacing w:before="0"/>
              <w:ind w:left="0" w:hanging="2"/>
            </w:pPr>
          </w:p>
          <w:p w14:paraId="13E84B51" w14:textId="77777777" w:rsidR="00A02FB8" w:rsidRDefault="00A02FB8">
            <w:pPr>
              <w:shd w:val="clear" w:color="auto" w:fill="FFFFFF"/>
              <w:spacing w:before="280" w:after="280"/>
              <w:ind w:left="0" w:hanging="2"/>
              <w:rPr>
                <w:rFonts w:ascii="Helvetica Neue" w:eastAsia="Helvetica Neue" w:hAnsi="Helvetica Neue" w:cs="Helvetica Neue"/>
                <w:sz w:val="21"/>
                <w:szCs w:val="21"/>
              </w:rPr>
            </w:pPr>
          </w:p>
          <w:p w14:paraId="519E1FA4" w14:textId="77777777" w:rsidR="00A02FB8" w:rsidRDefault="00A02FB8">
            <w:pPr>
              <w:widowControl w:val="0"/>
              <w:spacing w:before="0"/>
              <w:ind w:left="0" w:hanging="2"/>
            </w:pPr>
          </w:p>
        </w:tc>
        <w:tc>
          <w:tcPr>
            <w:tcW w:w="3207" w:type="dxa"/>
          </w:tcPr>
          <w:p w14:paraId="3A30BFC7" w14:textId="77777777" w:rsidR="00A02FB8" w:rsidRDefault="001E77B9">
            <w:pPr>
              <w:widowControl w:val="0"/>
              <w:spacing w:before="0"/>
              <w:ind w:left="0" w:hanging="2"/>
            </w:pPr>
            <w:r>
              <w:t xml:space="preserve">Осуществление контроля знаний, полученных на прошлом уроке. Заполнение заявления о приеме на работу. </w:t>
            </w:r>
          </w:p>
          <w:p w14:paraId="7B3A1007" w14:textId="77777777" w:rsidR="00A02FB8" w:rsidRDefault="00A02FB8">
            <w:pPr>
              <w:widowControl w:val="0"/>
              <w:spacing w:before="0"/>
              <w:ind w:left="0" w:hanging="2"/>
            </w:pPr>
          </w:p>
          <w:p w14:paraId="7D85DB78" w14:textId="77777777" w:rsidR="00A02FB8" w:rsidRDefault="001E77B9">
            <w:pPr>
              <w:widowControl w:val="0"/>
              <w:spacing w:before="0"/>
              <w:ind w:left="0" w:hanging="2"/>
            </w:pPr>
            <w:r>
              <w:t xml:space="preserve">Просмотр видео преподавателя с презентацией о том, какие моменты нужно учитывать при прохождении интервью у работодателя. </w:t>
            </w:r>
          </w:p>
          <w:p w14:paraId="13417F69" w14:textId="77777777" w:rsidR="00A02FB8" w:rsidRDefault="00A02FB8">
            <w:pPr>
              <w:widowControl w:val="0"/>
              <w:spacing w:before="0"/>
              <w:ind w:left="0" w:hanging="2"/>
            </w:pPr>
          </w:p>
          <w:p w14:paraId="52C19983" w14:textId="77777777" w:rsidR="00A02FB8" w:rsidRDefault="001E77B9">
            <w:pPr>
              <w:widowControl w:val="0"/>
              <w:spacing w:before="0"/>
              <w:ind w:left="0" w:hanging="2"/>
            </w:pPr>
            <w:r>
              <w:t xml:space="preserve">Ролевая игра «Босс-Подчиненный» Группу делим на 2 части, Одни студенты – работодатели, 2 группа – будущие сотрудники. В течение 5-10 минут «Работодатели» должны составить 10 вопросов для будущих сотрудников, а «Сотрудники» должны </w:t>
            </w:r>
            <w:proofErr w:type="gramStart"/>
            <w:r>
              <w:t>составить  презентацию</w:t>
            </w:r>
            <w:proofErr w:type="gramEnd"/>
            <w:r>
              <w:t xml:space="preserve"> о себе. Затем меняемся местами.  </w:t>
            </w:r>
          </w:p>
          <w:p w14:paraId="682B2389" w14:textId="77777777" w:rsidR="00A02FB8" w:rsidRDefault="001E77B9">
            <w:pPr>
              <w:shd w:val="clear" w:color="auto" w:fill="FFFFFF"/>
              <w:spacing w:before="0"/>
              <w:ind w:left="0" w:hanging="2"/>
            </w:pPr>
            <w:r>
              <w:t xml:space="preserve"> </w:t>
            </w:r>
          </w:p>
          <w:p w14:paraId="59FF1CA7" w14:textId="77777777" w:rsidR="00A02FB8" w:rsidRDefault="00A02FB8">
            <w:pPr>
              <w:widowControl w:val="0"/>
              <w:spacing w:before="0"/>
              <w:ind w:left="0" w:hanging="2"/>
            </w:pPr>
          </w:p>
        </w:tc>
        <w:tc>
          <w:tcPr>
            <w:tcW w:w="2599" w:type="dxa"/>
          </w:tcPr>
          <w:p w14:paraId="2AFB235D" w14:textId="77777777" w:rsidR="00A02FB8" w:rsidRDefault="001E77B9">
            <w:pPr>
              <w:widowControl w:val="0"/>
              <w:spacing w:before="0"/>
              <w:ind w:left="0" w:hanging="2"/>
            </w:pPr>
            <w:r>
              <w:t xml:space="preserve"> Хорошо продуманный диалог «Boss-</w:t>
            </w:r>
            <w:proofErr w:type="spellStart"/>
            <w:r>
              <w:t>Worker</w:t>
            </w:r>
            <w:proofErr w:type="spellEnd"/>
            <w:r>
              <w:t xml:space="preserve">», составленный по структуре и с использованием данного лексического материала на тему «Трудоустройство». </w:t>
            </w:r>
          </w:p>
        </w:tc>
        <w:tc>
          <w:tcPr>
            <w:tcW w:w="2546" w:type="dxa"/>
          </w:tcPr>
          <w:p w14:paraId="7F886173" w14:textId="77777777" w:rsidR="00A02FB8" w:rsidRDefault="001E77B9">
            <w:pPr>
              <w:widowControl w:val="0"/>
              <w:spacing w:before="0"/>
              <w:ind w:left="0" w:hanging="2"/>
            </w:pPr>
            <w:r>
              <w:t>- эмоциональное отношение к своей будущей профессии</w:t>
            </w:r>
          </w:p>
          <w:p w14:paraId="2E0F8199" w14:textId="77777777" w:rsidR="00A02FB8" w:rsidRDefault="001E77B9">
            <w:pPr>
              <w:widowControl w:val="0"/>
              <w:spacing w:before="0"/>
              <w:ind w:left="0" w:hanging="2"/>
            </w:pPr>
            <w:r>
              <w:t>- уровень мотивации проявления стремления работать по своей специальности</w:t>
            </w:r>
          </w:p>
          <w:p w14:paraId="23EB9823" w14:textId="77777777" w:rsidR="00A02FB8" w:rsidRDefault="001E77B9">
            <w:pPr>
              <w:widowControl w:val="0"/>
              <w:spacing w:before="0"/>
              <w:ind w:left="0" w:hanging="2"/>
            </w:pPr>
            <w:r>
              <w:t>- навыки анализа и интерпретации информации из различных источников</w:t>
            </w:r>
          </w:p>
          <w:p w14:paraId="20382A1E" w14:textId="77777777" w:rsidR="00A02FB8" w:rsidRDefault="001E77B9">
            <w:pPr>
              <w:widowControl w:val="0"/>
              <w:spacing w:before="0"/>
              <w:ind w:left="0" w:hanging="2"/>
            </w:pPr>
            <w:r>
              <w:t xml:space="preserve">- демонстрация личностного интереса к профессиональному росту </w:t>
            </w:r>
          </w:p>
          <w:p w14:paraId="25B48B9B" w14:textId="77777777" w:rsidR="00A02FB8" w:rsidRDefault="00A02FB8">
            <w:pPr>
              <w:widowControl w:val="0"/>
              <w:spacing w:before="0"/>
              <w:ind w:left="0" w:hanging="2"/>
            </w:pPr>
          </w:p>
        </w:tc>
      </w:tr>
    </w:tbl>
    <w:p w14:paraId="6753065A" w14:textId="77777777" w:rsidR="00A02FB8" w:rsidRDefault="00A02FB8">
      <w:pPr>
        <w:widowControl w:val="0"/>
        <w:spacing w:before="0" w:after="0"/>
        <w:ind w:left="0" w:hanging="2"/>
      </w:pPr>
    </w:p>
    <w:p w14:paraId="7727A054" w14:textId="77777777" w:rsidR="00A02FB8" w:rsidRDefault="001E77B9">
      <w:pPr>
        <w:widowControl w:val="0"/>
        <w:spacing w:before="0" w:after="0"/>
        <w:ind w:left="1" w:hanging="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Style w:val="afffa"/>
        <w:tblW w:w="158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52"/>
        <w:gridCol w:w="3778"/>
        <w:gridCol w:w="3207"/>
        <w:gridCol w:w="2599"/>
        <w:gridCol w:w="2546"/>
      </w:tblGrid>
      <w:tr w:rsidR="00A02FB8" w14:paraId="7A03F55F" w14:textId="77777777">
        <w:tc>
          <w:tcPr>
            <w:tcW w:w="15883" w:type="dxa"/>
            <w:gridSpan w:val="5"/>
          </w:tcPr>
          <w:p w14:paraId="463EBD76" w14:textId="77777777" w:rsidR="00A02FB8" w:rsidRDefault="001E77B9">
            <w:pPr>
              <w:widowControl w:val="0"/>
              <w:tabs>
                <w:tab w:val="left" w:pos="6735"/>
              </w:tabs>
              <w:spacing w:before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3 курс</w:t>
            </w:r>
          </w:p>
          <w:p w14:paraId="6FF736F3" w14:textId="77777777" w:rsidR="00A02FB8" w:rsidRDefault="001E77B9">
            <w:pPr>
              <w:widowControl w:val="0"/>
              <w:tabs>
                <w:tab w:val="left" w:pos="6735"/>
              </w:tabs>
              <w:spacing w:before="0"/>
              <w:ind w:left="0" w:hanging="2"/>
              <w:jc w:val="center"/>
            </w:pPr>
            <w:r>
              <w:rPr>
                <w:b/>
              </w:rPr>
              <w:t>Иностранный язык в профессиональной деятельности</w:t>
            </w:r>
          </w:p>
        </w:tc>
      </w:tr>
      <w:tr w:rsidR="00A02FB8" w14:paraId="12AAD926" w14:textId="77777777">
        <w:tc>
          <w:tcPr>
            <w:tcW w:w="3753" w:type="dxa"/>
          </w:tcPr>
          <w:p w14:paraId="04E92956" w14:textId="77777777" w:rsidR="00A02FB8" w:rsidRDefault="001E77B9">
            <w:pPr>
              <w:widowControl w:val="0"/>
              <w:spacing w:before="0"/>
              <w:ind w:left="0" w:hanging="2"/>
            </w:pPr>
            <w:r>
              <w:t>ЛР13.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14:paraId="7FE38A66" w14:textId="77777777" w:rsidR="00A02FB8" w:rsidRDefault="00A02FB8">
            <w:pPr>
              <w:widowControl w:val="0"/>
              <w:spacing w:before="0"/>
              <w:ind w:left="0" w:hanging="2"/>
            </w:pPr>
          </w:p>
        </w:tc>
        <w:tc>
          <w:tcPr>
            <w:tcW w:w="3778" w:type="dxa"/>
          </w:tcPr>
          <w:p w14:paraId="57417A2B" w14:textId="77777777" w:rsidR="00A02FB8" w:rsidRDefault="001E77B9">
            <w:pPr>
              <w:widowControl w:val="0"/>
              <w:spacing w:before="0"/>
              <w:ind w:left="0" w:hanging="2"/>
              <w:rPr>
                <w:b/>
              </w:rPr>
            </w:pPr>
            <w:r>
              <w:rPr>
                <w:b/>
              </w:rPr>
              <w:t xml:space="preserve">Тема </w:t>
            </w:r>
            <w:proofErr w:type="gramStart"/>
            <w:r>
              <w:rPr>
                <w:b/>
              </w:rPr>
              <w:t>«</w:t>
            </w:r>
            <w:r>
              <w:t xml:space="preserve"> </w:t>
            </w:r>
            <w:r>
              <w:rPr>
                <w:b/>
              </w:rPr>
              <w:t>Информационно</w:t>
            </w:r>
            <w:proofErr w:type="gramEnd"/>
            <w:r>
              <w:rPr>
                <w:b/>
              </w:rPr>
              <w:t>-коммуникативные технологии»</w:t>
            </w:r>
          </w:p>
          <w:p w14:paraId="05F89B11" w14:textId="77777777" w:rsidR="00A02FB8" w:rsidRDefault="00A02FB8">
            <w:pPr>
              <w:widowControl w:val="0"/>
              <w:spacing w:before="0"/>
              <w:ind w:left="0" w:hanging="2"/>
              <w:rPr>
                <w:b/>
              </w:rPr>
            </w:pPr>
          </w:p>
        </w:tc>
        <w:tc>
          <w:tcPr>
            <w:tcW w:w="3207" w:type="dxa"/>
            <w:vMerge w:val="restart"/>
          </w:tcPr>
          <w:p w14:paraId="2D618DAE" w14:textId="77777777" w:rsidR="00A02FB8" w:rsidRDefault="001E77B9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  <w:r>
              <w:t xml:space="preserve">- </w:t>
            </w:r>
            <w:r>
              <w:rPr>
                <w:sz w:val="22"/>
                <w:szCs w:val="22"/>
              </w:rPr>
              <w:t xml:space="preserve">Осуществление контроля знаний, полученных на прошлом уроке; </w:t>
            </w:r>
          </w:p>
          <w:p w14:paraId="12851006" w14:textId="77777777" w:rsidR="00A02FB8" w:rsidRDefault="00A02FB8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</w:p>
          <w:p w14:paraId="15C4786B" w14:textId="77777777" w:rsidR="00A02FB8" w:rsidRDefault="001E77B9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>
              <w:t xml:space="preserve">Составление </w:t>
            </w:r>
          </w:p>
          <w:p w14:paraId="2D4C6A3A" w14:textId="77777777" w:rsidR="00A02FB8" w:rsidRDefault="001E77B9">
            <w:pPr>
              <w:widowControl w:val="0"/>
              <w:spacing w:before="0"/>
              <w:ind w:left="0" w:hanging="2"/>
            </w:pPr>
            <w:r>
              <w:t>тематического словаря;</w:t>
            </w:r>
          </w:p>
          <w:p w14:paraId="6794063D" w14:textId="77777777" w:rsidR="00A02FB8" w:rsidRDefault="00A02FB8">
            <w:pPr>
              <w:widowControl w:val="0"/>
              <w:spacing w:before="0"/>
              <w:ind w:left="0" w:hanging="2"/>
            </w:pPr>
          </w:p>
          <w:p w14:paraId="34C043D4" w14:textId="77777777" w:rsidR="00A02FB8" w:rsidRDefault="001E77B9">
            <w:pPr>
              <w:widowControl w:val="0"/>
              <w:spacing w:before="0"/>
              <w:ind w:left="0" w:hanging="2"/>
            </w:pPr>
            <w:r>
              <w:t xml:space="preserve">- Работа в мини-группах по созданию рекламного текста </w:t>
            </w:r>
          </w:p>
          <w:p w14:paraId="4EF6E48C" w14:textId="77777777" w:rsidR="00A02FB8" w:rsidRDefault="001E77B9">
            <w:pPr>
              <w:widowControl w:val="0"/>
              <w:spacing w:before="0"/>
              <w:ind w:left="0" w:hanging="2"/>
            </w:pPr>
            <w:r>
              <w:t xml:space="preserve">с характеристиками какого-либо из компьютеров. </w:t>
            </w:r>
          </w:p>
        </w:tc>
        <w:tc>
          <w:tcPr>
            <w:tcW w:w="2599" w:type="dxa"/>
            <w:vMerge w:val="restart"/>
          </w:tcPr>
          <w:p w14:paraId="70AAA21A" w14:textId="77777777" w:rsidR="00A02FB8" w:rsidRDefault="001E77B9">
            <w:pPr>
              <w:widowControl w:val="0"/>
              <w:spacing w:before="0"/>
              <w:ind w:left="0" w:hanging="2"/>
            </w:pPr>
            <w:r>
              <w:lastRenderedPageBreak/>
              <w:t xml:space="preserve">Презентация рекламы компьютера </w:t>
            </w:r>
          </w:p>
        </w:tc>
        <w:tc>
          <w:tcPr>
            <w:tcW w:w="2546" w:type="dxa"/>
            <w:vMerge w:val="restart"/>
          </w:tcPr>
          <w:p w14:paraId="5D19B814" w14:textId="77777777" w:rsidR="00A02FB8" w:rsidRDefault="001E77B9">
            <w:pPr>
              <w:widowControl w:val="0"/>
              <w:spacing w:before="0"/>
              <w:ind w:left="0" w:hanging="2"/>
            </w:pPr>
            <w:r>
              <w:t>- навыки анализа и интерпретации информации из различных источников</w:t>
            </w:r>
          </w:p>
          <w:p w14:paraId="3EB7C230" w14:textId="77777777" w:rsidR="00A02FB8" w:rsidRDefault="001E77B9">
            <w:pPr>
              <w:widowControl w:val="0"/>
              <w:spacing w:before="0"/>
              <w:ind w:left="0" w:hanging="2"/>
            </w:pPr>
            <w:r>
              <w:t>- умение работать в команде</w:t>
            </w:r>
          </w:p>
          <w:p w14:paraId="2AA18CFF" w14:textId="77777777" w:rsidR="00A02FB8" w:rsidRDefault="001E77B9">
            <w:pPr>
              <w:widowControl w:val="0"/>
              <w:spacing w:before="0"/>
              <w:ind w:left="0" w:hanging="2"/>
            </w:pPr>
            <w:r>
              <w:t xml:space="preserve">- стремление к </w:t>
            </w:r>
            <w:r>
              <w:lastRenderedPageBreak/>
              <w:t>повышению профессионального уровня</w:t>
            </w:r>
          </w:p>
        </w:tc>
      </w:tr>
      <w:tr w:rsidR="00A02FB8" w14:paraId="51DAD54F" w14:textId="77777777">
        <w:tc>
          <w:tcPr>
            <w:tcW w:w="3753" w:type="dxa"/>
          </w:tcPr>
          <w:p w14:paraId="3F59375C" w14:textId="77777777" w:rsidR="00A02FB8" w:rsidRDefault="001E77B9">
            <w:pPr>
              <w:widowControl w:val="0"/>
              <w:spacing w:before="0"/>
              <w:ind w:left="0" w:hanging="2"/>
            </w:pPr>
            <w:r>
              <w:t xml:space="preserve">ЛР14. Демонстрирующий навыки анализа и интерпретации информации из </w:t>
            </w:r>
            <w:r>
              <w:lastRenderedPageBreak/>
              <w:t>различных источников с учетом нормативно-правовых норм</w:t>
            </w:r>
          </w:p>
          <w:p w14:paraId="5CAD92DF" w14:textId="77777777" w:rsidR="00A02FB8" w:rsidRDefault="00A02FB8">
            <w:pPr>
              <w:widowControl w:val="0"/>
              <w:spacing w:before="0"/>
              <w:ind w:left="0" w:hanging="2"/>
            </w:pPr>
          </w:p>
        </w:tc>
        <w:tc>
          <w:tcPr>
            <w:tcW w:w="3778" w:type="dxa"/>
          </w:tcPr>
          <w:p w14:paraId="09E855AC" w14:textId="77777777" w:rsidR="00A02FB8" w:rsidRDefault="001E77B9">
            <w:pPr>
              <w:widowControl w:val="0"/>
              <w:spacing w:before="0"/>
              <w:ind w:left="0" w:hanging="2"/>
              <w:rPr>
                <w:b/>
              </w:rPr>
            </w:pPr>
            <w:r>
              <w:rPr>
                <w:b/>
              </w:rPr>
              <w:lastRenderedPageBreak/>
              <w:t>Тема «Технические профессии»</w:t>
            </w:r>
          </w:p>
          <w:p w14:paraId="312B671A" w14:textId="77777777" w:rsidR="00A02FB8" w:rsidRDefault="00A02FB8">
            <w:pPr>
              <w:widowControl w:val="0"/>
              <w:spacing w:before="0"/>
              <w:ind w:left="0" w:hanging="2"/>
              <w:rPr>
                <w:b/>
              </w:rPr>
            </w:pPr>
          </w:p>
        </w:tc>
        <w:tc>
          <w:tcPr>
            <w:tcW w:w="3207" w:type="dxa"/>
            <w:vMerge/>
          </w:tcPr>
          <w:p w14:paraId="691F0C16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  <w:tc>
          <w:tcPr>
            <w:tcW w:w="2599" w:type="dxa"/>
            <w:vMerge/>
          </w:tcPr>
          <w:p w14:paraId="671F984F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  <w:tc>
          <w:tcPr>
            <w:tcW w:w="2546" w:type="dxa"/>
            <w:vMerge/>
          </w:tcPr>
          <w:p w14:paraId="4222F341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</w:tr>
      <w:tr w:rsidR="00A02FB8" w14:paraId="5A71080B" w14:textId="77777777">
        <w:tc>
          <w:tcPr>
            <w:tcW w:w="3753" w:type="dxa"/>
          </w:tcPr>
          <w:p w14:paraId="53362997" w14:textId="77777777" w:rsidR="00A02FB8" w:rsidRDefault="001E77B9">
            <w:pPr>
              <w:widowControl w:val="0"/>
              <w:spacing w:before="0"/>
              <w:ind w:left="0" w:hanging="2"/>
            </w:pPr>
            <w:r>
              <w:t>ЛР15. 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3778" w:type="dxa"/>
          </w:tcPr>
          <w:p w14:paraId="5FE6634A" w14:textId="77777777" w:rsidR="00A02FB8" w:rsidRDefault="001E77B9">
            <w:pPr>
              <w:widowControl w:val="0"/>
              <w:spacing w:before="0"/>
              <w:ind w:left="0" w:hanging="2"/>
              <w:rPr>
                <w:b/>
              </w:rPr>
            </w:pPr>
            <w:r>
              <w:rPr>
                <w:b/>
              </w:rPr>
              <w:t>Тема «Компьютерные технологии»</w:t>
            </w:r>
          </w:p>
          <w:p w14:paraId="247BFB21" w14:textId="77777777" w:rsidR="00A02FB8" w:rsidRDefault="00A02FB8">
            <w:pPr>
              <w:widowControl w:val="0"/>
              <w:spacing w:before="0"/>
              <w:ind w:left="0" w:hanging="2"/>
            </w:pPr>
          </w:p>
          <w:p w14:paraId="435DF462" w14:textId="77777777" w:rsidR="00A02FB8" w:rsidRDefault="00A02FB8">
            <w:pPr>
              <w:widowControl w:val="0"/>
              <w:spacing w:before="0"/>
              <w:ind w:left="0" w:hanging="2"/>
            </w:pPr>
          </w:p>
        </w:tc>
        <w:tc>
          <w:tcPr>
            <w:tcW w:w="3207" w:type="dxa"/>
            <w:vMerge/>
          </w:tcPr>
          <w:p w14:paraId="067533D0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2599" w:type="dxa"/>
            <w:vMerge/>
          </w:tcPr>
          <w:p w14:paraId="59516EBB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2546" w:type="dxa"/>
            <w:vMerge/>
          </w:tcPr>
          <w:p w14:paraId="2411D04E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</w:tbl>
    <w:p w14:paraId="3D4E6151" w14:textId="77777777" w:rsidR="00A02FB8" w:rsidRDefault="00A02FB8">
      <w:pPr>
        <w:widowControl w:val="0"/>
        <w:spacing w:before="0" w:after="0"/>
        <w:ind w:left="0" w:hanging="2"/>
      </w:pPr>
    </w:p>
    <w:p w14:paraId="02F839AB" w14:textId="77777777" w:rsidR="00A02FB8" w:rsidRDefault="00A02FB8">
      <w:pPr>
        <w:widowControl w:val="0"/>
        <w:spacing w:before="0" w:after="0"/>
        <w:ind w:left="0" w:hanging="2"/>
      </w:pPr>
    </w:p>
    <w:p w14:paraId="07C9156A" w14:textId="77777777" w:rsidR="00A02FB8" w:rsidRDefault="00A02FB8">
      <w:pPr>
        <w:widowControl w:val="0"/>
        <w:spacing w:before="0" w:after="0"/>
        <w:ind w:left="0" w:hanging="2"/>
      </w:pPr>
    </w:p>
    <w:p w14:paraId="48473124" w14:textId="77777777" w:rsidR="00A02FB8" w:rsidRDefault="00A02FB8">
      <w:pPr>
        <w:widowControl w:val="0"/>
        <w:spacing w:before="0" w:after="0"/>
        <w:ind w:left="0" w:hanging="2"/>
      </w:pPr>
    </w:p>
    <w:p w14:paraId="6E35144C" w14:textId="77777777" w:rsidR="00A02FB8" w:rsidRDefault="00A02FB8">
      <w:pPr>
        <w:widowControl w:val="0"/>
        <w:spacing w:before="0" w:after="0"/>
        <w:ind w:left="0" w:hanging="2"/>
      </w:pPr>
    </w:p>
    <w:p w14:paraId="05589D8D" w14:textId="77777777" w:rsidR="00A02FB8" w:rsidRDefault="00A02FB8">
      <w:pPr>
        <w:widowControl w:val="0"/>
        <w:spacing w:before="0" w:after="0"/>
        <w:ind w:left="0" w:hanging="2"/>
      </w:pPr>
    </w:p>
    <w:p w14:paraId="33A0DA1A" w14:textId="77777777" w:rsidR="00A02FB8" w:rsidRDefault="00A02FB8">
      <w:pPr>
        <w:widowControl w:val="0"/>
        <w:spacing w:before="0" w:after="0"/>
        <w:ind w:left="0" w:hanging="2"/>
      </w:pPr>
    </w:p>
    <w:p w14:paraId="3CDBF3E8" w14:textId="77777777" w:rsidR="00A02FB8" w:rsidRDefault="00A02FB8">
      <w:pPr>
        <w:widowControl w:val="0"/>
        <w:spacing w:before="0" w:after="0"/>
        <w:ind w:left="0" w:hanging="2"/>
      </w:pPr>
    </w:p>
    <w:p w14:paraId="5D28EAAA" w14:textId="77777777" w:rsidR="00A02FB8" w:rsidRDefault="00A02FB8">
      <w:pPr>
        <w:widowControl w:val="0"/>
        <w:spacing w:before="0" w:after="0"/>
        <w:ind w:left="0" w:hanging="2"/>
      </w:pPr>
    </w:p>
    <w:p w14:paraId="05BF5E5E" w14:textId="77777777" w:rsidR="00A02FB8" w:rsidRDefault="00A02FB8">
      <w:pPr>
        <w:widowControl w:val="0"/>
        <w:spacing w:before="0" w:after="0"/>
        <w:ind w:left="0" w:hanging="2"/>
      </w:pPr>
    </w:p>
    <w:p w14:paraId="1993F120" w14:textId="77777777" w:rsidR="00A02FB8" w:rsidRDefault="00A02FB8">
      <w:pPr>
        <w:widowControl w:val="0"/>
        <w:spacing w:before="0" w:after="0"/>
        <w:ind w:left="0" w:hanging="2"/>
      </w:pPr>
    </w:p>
    <w:tbl>
      <w:tblPr>
        <w:tblStyle w:val="afffb"/>
        <w:tblW w:w="158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52"/>
        <w:gridCol w:w="3778"/>
        <w:gridCol w:w="3207"/>
        <w:gridCol w:w="2599"/>
        <w:gridCol w:w="2546"/>
      </w:tblGrid>
      <w:tr w:rsidR="00A02FB8" w14:paraId="2C1C2DC8" w14:textId="77777777">
        <w:tc>
          <w:tcPr>
            <w:tcW w:w="15883" w:type="dxa"/>
            <w:gridSpan w:val="5"/>
          </w:tcPr>
          <w:p w14:paraId="5B961C35" w14:textId="77777777" w:rsidR="00A02FB8" w:rsidRDefault="001E77B9">
            <w:pPr>
              <w:widowControl w:val="0"/>
              <w:tabs>
                <w:tab w:val="left" w:pos="6735"/>
              </w:tabs>
              <w:spacing w:before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4 курс</w:t>
            </w:r>
          </w:p>
          <w:p w14:paraId="28C51750" w14:textId="77777777" w:rsidR="00A02FB8" w:rsidRDefault="001E77B9">
            <w:pPr>
              <w:widowControl w:val="0"/>
              <w:spacing w:before="0"/>
              <w:ind w:left="0" w:hanging="2"/>
              <w:jc w:val="center"/>
            </w:pPr>
            <w:r>
              <w:rPr>
                <w:b/>
              </w:rPr>
              <w:t>Иностранный язык в профессиональной деятельности</w:t>
            </w:r>
          </w:p>
        </w:tc>
      </w:tr>
      <w:tr w:rsidR="00A02FB8" w14:paraId="0B113E1A" w14:textId="77777777">
        <w:tc>
          <w:tcPr>
            <w:tcW w:w="3753" w:type="dxa"/>
          </w:tcPr>
          <w:p w14:paraId="501523B4" w14:textId="77777777" w:rsidR="00A02FB8" w:rsidRDefault="001E77B9">
            <w:pPr>
              <w:widowControl w:val="0"/>
              <w:spacing w:before="0"/>
              <w:ind w:left="0" w:hanging="2"/>
            </w:pPr>
            <w:r>
              <w:t>ЛР11. Проявляющий уважение к эстетическим ценностям, обладающий основами эстетической культуры</w:t>
            </w:r>
          </w:p>
          <w:p w14:paraId="56078642" w14:textId="77777777" w:rsidR="00A02FB8" w:rsidRDefault="00A02FB8">
            <w:pPr>
              <w:widowControl w:val="0"/>
              <w:spacing w:before="0"/>
              <w:ind w:left="0" w:hanging="2"/>
            </w:pPr>
          </w:p>
        </w:tc>
        <w:tc>
          <w:tcPr>
            <w:tcW w:w="3778" w:type="dxa"/>
          </w:tcPr>
          <w:p w14:paraId="79B671F5" w14:textId="77777777" w:rsidR="00A02FB8" w:rsidRDefault="001E77B9">
            <w:pPr>
              <w:widowControl w:val="0"/>
              <w:spacing w:before="0"/>
              <w:ind w:left="0" w:hanging="2"/>
              <w:rPr>
                <w:b/>
              </w:rPr>
            </w:pPr>
            <w:r>
              <w:rPr>
                <w:b/>
              </w:rPr>
              <w:t>Тема «Искусство. Культура»</w:t>
            </w:r>
          </w:p>
          <w:p w14:paraId="673EB7FE" w14:textId="77777777" w:rsidR="00A02FB8" w:rsidRDefault="00A02FB8">
            <w:pPr>
              <w:widowControl w:val="0"/>
              <w:spacing w:before="0"/>
              <w:ind w:left="0" w:hanging="2"/>
              <w:rPr>
                <w:b/>
              </w:rPr>
            </w:pPr>
          </w:p>
        </w:tc>
        <w:tc>
          <w:tcPr>
            <w:tcW w:w="3207" w:type="dxa"/>
            <w:vMerge w:val="restart"/>
          </w:tcPr>
          <w:p w14:paraId="6C256C01" w14:textId="77777777" w:rsidR="00A02FB8" w:rsidRDefault="001E77B9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  <w:r>
              <w:t xml:space="preserve">- </w:t>
            </w:r>
            <w:r>
              <w:rPr>
                <w:sz w:val="22"/>
                <w:szCs w:val="22"/>
              </w:rPr>
              <w:t xml:space="preserve">Осуществление контроля знаний, полученных на прошлом уроке; </w:t>
            </w:r>
          </w:p>
          <w:p w14:paraId="72AD4F4E" w14:textId="77777777" w:rsidR="00A02FB8" w:rsidRDefault="001E77B9">
            <w:pPr>
              <w:widowControl w:val="0"/>
              <w:spacing w:before="0"/>
              <w:ind w:left="0" w:hanging="2"/>
            </w:pPr>
            <w:r>
              <w:t>- Устная презентация по шаблону «Интернет-</w:t>
            </w:r>
            <w:proofErr w:type="spellStart"/>
            <w:r>
              <w:t>бозопасность</w:t>
            </w:r>
            <w:proofErr w:type="spellEnd"/>
            <w:r>
              <w:t xml:space="preserve">», анализ антивирусных программ, составление рекомендаций, позволяющих избегать интернет-угроз </w:t>
            </w:r>
          </w:p>
          <w:p w14:paraId="7DC867BB" w14:textId="77777777" w:rsidR="00A02FB8" w:rsidRDefault="00A02FB8">
            <w:pPr>
              <w:widowControl w:val="0"/>
              <w:spacing w:before="0"/>
              <w:ind w:left="0" w:hanging="2"/>
            </w:pPr>
          </w:p>
        </w:tc>
        <w:tc>
          <w:tcPr>
            <w:tcW w:w="2599" w:type="dxa"/>
            <w:vMerge w:val="restart"/>
          </w:tcPr>
          <w:p w14:paraId="0C406FA4" w14:textId="77777777" w:rsidR="00A02FB8" w:rsidRDefault="001E77B9">
            <w:pPr>
              <w:widowControl w:val="0"/>
              <w:spacing w:before="0"/>
              <w:ind w:left="0" w:hanging="2"/>
            </w:pPr>
            <w:r>
              <w:t>Проект сайта по заданному шаблону</w:t>
            </w:r>
          </w:p>
        </w:tc>
        <w:tc>
          <w:tcPr>
            <w:tcW w:w="2546" w:type="dxa"/>
            <w:vMerge w:val="restart"/>
          </w:tcPr>
          <w:p w14:paraId="1F07A00D" w14:textId="77777777" w:rsidR="00A02FB8" w:rsidRDefault="001E77B9">
            <w:pPr>
              <w:widowControl w:val="0"/>
              <w:spacing w:before="0"/>
              <w:ind w:left="0" w:hanging="2"/>
            </w:pPr>
            <w:r>
              <w:t>- навыки анализа и интерпретации информации из различных источников</w:t>
            </w:r>
          </w:p>
          <w:p w14:paraId="0293D26A" w14:textId="77777777" w:rsidR="00A02FB8" w:rsidRDefault="001E77B9">
            <w:pPr>
              <w:widowControl w:val="0"/>
              <w:spacing w:before="0"/>
              <w:ind w:left="0" w:hanging="2"/>
            </w:pPr>
            <w:r>
              <w:t>- умение работать в команде</w:t>
            </w:r>
          </w:p>
          <w:p w14:paraId="7BFBEF1E" w14:textId="77777777" w:rsidR="00A02FB8" w:rsidRDefault="001E77B9">
            <w:pPr>
              <w:widowControl w:val="0"/>
              <w:spacing w:before="0"/>
              <w:ind w:left="0" w:hanging="2"/>
            </w:pPr>
            <w:r>
              <w:t xml:space="preserve">- стремление к повышению профессионального уровня </w:t>
            </w:r>
          </w:p>
        </w:tc>
      </w:tr>
      <w:tr w:rsidR="00A02FB8" w14:paraId="067E211E" w14:textId="77777777">
        <w:tc>
          <w:tcPr>
            <w:tcW w:w="3753" w:type="dxa"/>
          </w:tcPr>
          <w:p w14:paraId="2F881ABA" w14:textId="77777777" w:rsidR="00A02FB8" w:rsidRDefault="001E77B9">
            <w:pPr>
              <w:widowControl w:val="0"/>
              <w:spacing w:before="0"/>
              <w:ind w:left="0" w:hanging="2"/>
            </w:pPr>
            <w:r>
              <w:t>ЛР9.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  <w:p w14:paraId="13761CA7" w14:textId="77777777" w:rsidR="00A02FB8" w:rsidRDefault="00A02FB8">
            <w:pPr>
              <w:widowControl w:val="0"/>
              <w:spacing w:before="0"/>
              <w:ind w:left="0" w:hanging="2"/>
            </w:pPr>
          </w:p>
        </w:tc>
        <w:tc>
          <w:tcPr>
            <w:tcW w:w="3778" w:type="dxa"/>
          </w:tcPr>
          <w:p w14:paraId="3535E64B" w14:textId="77777777" w:rsidR="00A02FB8" w:rsidRDefault="001E77B9">
            <w:pPr>
              <w:widowControl w:val="0"/>
              <w:spacing w:before="0"/>
              <w:ind w:left="0" w:hanging="2"/>
              <w:rPr>
                <w:b/>
              </w:rPr>
            </w:pPr>
            <w:r>
              <w:rPr>
                <w:b/>
              </w:rPr>
              <w:lastRenderedPageBreak/>
              <w:t>Тема «Здоровье. Безопасность»</w:t>
            </w:r>
          </w:p>
          <w:p w14:paraId="6FD0AADA" w14:textId="77777777" w:rsidR="00A02FB8" w:rsidRDefault="00A02FB8">
            <w:pPr>
              <w:widowControl w:val="0"/>
              <w:spacing w:before="0"/>
              <w:ind w:left="0" w:hanging="2"/>
              <w:rPr>
                <w:b/>
              </w:rPr>
            </w:pPr>
          </w:p>
        </w:tc>
        <w:tc>
          <w:tcPr>
            <w:tcW w:w="3207" w:type="dxa"/>
            <w:vMerge/>
          </w:tcPr>
          <w:p w14:paraId="333764B5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  <w:tc>
          <w:tcPr>
            <w:tcW w:w="2599" w:type="dxa"/>
            <w:vMerge/>
          </w:tcPr>
          <w:p w14:paraId="6F1F42CD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  <w:tc>
          <w:tcPr>
            <w:tcW w:w="2546" w:type="dxa"/>
            <w:vMerge/>
          </w:tcPr>
          <w:p w14:paraId="1D52A484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</w:tr>
      <w:tr w:rsidR="00A02FB8" w14:paraId="507DCD48" w14:textId="77777777">
        <w:tc>
          <w:tcPr>
            <w:tcW w:w="3753" w:type="dxa"/>
          </w:tcPr>
          <w:p w14:paraId="2FC9221D" w14:textId="77777777" w:rsidR="00A02FB8" w:rsidRDefault="001E77B9">
            <w:pPr>
              <w:widowControl w:val="0"/>
              <w:spacing w:before="0"/>
              <w:ind w:left="0" w:hanging="2"/>
            </w:pPr>
            <w:r>
              <w:t>ЛР7.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3778" w:type="dxa"/>
          </w:tcPr>
          <w:p w14:paraId="522E7E70" w14:textId="77777777" w:rsidR="00A02FB8" w:rsidRDefault="001E77B9">
            <w:pPr>
              <w:widowControl w:val="0"/>
              <w:spacing w:before="0"/>
              <w:ind w:left="0" w:hanging="2"/>
            </w:pPr>
            <w:r>
              <w:rPr>
                <w:b/>
              </w:rPr>
              <w:t>Тема «Интернет безопасность»</w:t>
            </w:r>
          </w:p>
          <w:p w14:paraId="5CB5689A" w14:textId="77777777" w:rsidR="00A02FB8" w:rsidRDefault="00A02FB8">
            <w:pPr>
              <w:widowControl w:val="0"/>
              <w:spacing w:before="0"/>
              <w:ind w:left="0" w:hanging="2"/>
            </w:pPr>
          </w:p>
        </w:tc>
        <w:tc>
          <w:tcPr>
            <w:tcW w:w="3207" w:type="dxa"/>
            <w:vMerge/>
          </w:tcPr>
          <w:p w14:paraId="367AB496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2599" w:type="dxa"/>
            <w:vMerge/>
          </w:tcPr>
          <w:p w14:paraId="1C6EB3C3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2546" w:type="dxa"/>
            <w:vMerge/>
          </w:tcPr>
          <w:p w14:paraId="5DF30E70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</w:tbl>
    <w:p w14:paraId="053920E5" w14:textId="77777777" w:rsidR="00A02FB8" w:rsidRDefault="00A02FB8">
      <w:pPr>
        <w:widowControl w:val="0"/>
        <w:spacing w:before="0" w:after="0"/>
        <w:ind w:left="0" w:hanging="2"/>
      </w:pPr>
    </w:p>
    <w:p w14:paraId="7BAFAD95" w14:textId="77777777" w:rsidR="00A02FB8" w:rsidRDefault="00A02FB8">
      <w:pPr>
        <w:widowControl w:val="0"/>
        <w:spacing w:before="0" w:after="0"/>
        <w:ind w:left="0" w:hanging="2"/>
      </w:pPr>
    </w:p>
    <w:p w14:paraId="1DA31668" w14:textId="77777777" w:rsidR="00A02FB8" w:rsidRDefault="00A02FB8">
      <w:pPr>
        <w:widowControl w:val="0"/>
        <w:spacing w:before="0" w:after="0"/>
        <w:ind w:left="0" w:hanging="2"/>
      </w:pPr>
    </w:p>
    <w:p w14:paraId="149F4F34" w14:textId="77777777" w:rsidR="00A02FB8" w:rsidRDefault="00A02FB8">
      <w:pPr>
        <w:widowControl w:val="0"/>
        <w:spacing w:before="0" w:after="0"/>
        <w:ind w:left="0" w:hanging="2"/>
      </w:pPr>
    </w:p>
    <w:p w14:paraId="3EAE32F1" w14:textId="77777777" w:rsidR="00A02FB8" w:rsidRDefault="00A02FB8">
      <w:pPr>
        <w:widowControl w:val="0"/>
        <w:spacing w:before="0" w:after="0"/>
        <w:ind w:left="0" w:hanging="2"/>
      </w:pPr>
    </w:p>
    <w:p w14:paraId="3BE5121B" w14:textId="77777777" w:rsidR="00A02FB8" w:rsidRDefault="00A02FB8">
      <w:pPr>
        <w:widowControl w:val="0"/>
        <w:spacing w:before="0" w:after="0"/>
        <w:ind w:left="0" w:hanging="2"/>
      </w:pPr>
    </w:p>
    <w:p w14:paraId="5DF46562" w14:textId="77777777" w:rsidR="00A02FB8" w:rsidRDefault="00A02FB8">
      <w:pPr>
        <w:widowControl w:val="0"/>
        <w:spacing w:before="0" w:after="0"/>
        <w:ind w:left="0" w:hanging="2"/>
      </w:pPr>
    </w:p>
    <w:p w14:paraId="03E236B3" w14:textId="77777777" w:rsidR="00A02FB8" w:rsidRDefault="00A02FB8">
      <w:pPr>
        <w:widowControl w:val="0"/>
        <w:spacing w:before="0" w:after="0"/>
        <w:ind w:left="0" w:hanging="2"/>
      </w:pPr>
    </w:p>
    <w:p w14:paraId="18591931" w14:textId="77777777" w:rsidR="00A02FB8" w:rsidRDefault="00A02FB8">
      <w:pPr>
        <w:widowControl w:val="0"/>
        <w:spacing w:before="0" w:after="0"/>
        <w:ind w:left="0" w:hanging="2"/>
      </w:pPr>
    </w:p>
    <w:tbl>
      <w:tblPr>
        <w:tblStyle w:val="afffc"/>
        <w:tblW w:w="158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52"/>
        <w:gridCol w:w="3778"/>
        <w:gridCol w:w="3207"/>
        <w:gridCol w:w="2599"/>
        <w:gridCol w:w="2546"/>
      </w:tblGrid>
      <w:tr w:rsidR="00A02FB8" w14:paraId="24BF6B81" w14:textId="77777777">
        <w:tc>
          <w:tcPr>
            <w:tcW w:w="15883" w:type="dxa"/>
            <w:gridSpan w:val="5"/>
          </w:tcPr>
          <w:p w14:paraId="2D282E11" w14:textId="77777777" w:rsidR="00A02FB8" w:rsidRDefault="001E77B9">
            <w:pPr>
              <w:widowControl w:val="0"/>
              <w:tabs>
                <w:tab w:val="left" w:pos="6735"/>
              </w:tabs>
              <w:spacing w:before="0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5 курс</w:t>
            </w:r>
          </w:p>
          <w:p w14:paraId="797BFDAA" w14:textId="77777777" w:rsidR="00A02FB8" w:rsidRDefault="001E77B9">
            <w:pPr>
              <w:widowControl w:val="0"/>
              <w:spacing w:before="0"/>
              <w:ind w:left="0" w:hanging="2"/>
              <w:jc w:val="center"/>
            </w:pPr>
            <w:r>
              <w:rPr>
                <w:b/>
              </w:rPr>
              <w:t>Иностранный язык в профессиональной деятельности</w:t>
            </w:r>
          </w:p>
        </w:tc>
      </w:tr>
      <w:tr w:rsidR="00A02FB8" w14:paraId="10C5F5B3" w14:textId="77777777">
        <w:trPr>
          <w:trHeight w:val="85"/>
        </w:trPr>
        <w:tc>
          <w:tcPr>
            <w:tcW w:w="3753" w:type="dxa"/>
          </w:tcPr>
          <w:p w14:paraId="5E8BFA5F" w14:textId="77777777" w:rsidR="00A02FB8" w:rsidRDefault="001E77B9">
            <w:pPr>
              <w:widowControl w:val="0"/>
              <w:spacing w:before="0"/>
              <w:ind w:left="0" w:hanging="2"/>
            </w:pPr>
            <w:r>
              <w:t>ЛР10.  Заботящийся о защите окружающей среды, собственной и чужой безопасности, в том числе цифровой</w:t>
            </w:r>
          </w:p>
          <w:p w14:paraId="3B10E56E" w14:textId="77777777" w:rsidR="00A02FB8" w:rsidRDefault="00A02FB8">
            <w:pPr>
              <w:widowControl w:val="0"/>
              <w:spacing w:before="0"/>
              <w:ind w:left="0" w:hanging="2"/>
            </w:pPr>
          </w:p>
        </w:tc>
        <w:tc>
          <w:tcPr>
            <w:tcW w:w="3778" w:type="dxa"/>
          </w:tcPr>
          <w:p w14:paraId="123E7B6A" w14:textId="77777777" w:rsidR="00A02FB8" w:rsidRDefault="001E77B9">
            <w:pPr>
              <w:widowControl w:val="0"/>
              <w:spacing w:before="0"/>
              <w:ind w:left="0" w:hanging="2"/>
              <w:rPr>
                <w:b/>
              </w:rPr>
            </w:pPr>
            <w:r>
              <w:rPr>
                <w:b/>
              </w:rPr>
              <w:t>Тема «Проблемы экологии»</w:t>
            </w:r>
          </w:p>
          <w:p w14:paraId="02114BCE" w14:textId="77777777" w:rsidR="00A02FB8" w:rsidRDefault="00A02FB8">
            <w:pPr>
              <w:widowControl w:val="0"/>
              <w:spacing w:before="0"/>
              <w:ind w:left="0" w:hanging="2"/>
              <w:rPr>
                <w:b/>
              </w:rPr>
            </w:pPr>
          </w:p>
        </w:tc>
        <w:tc>
          <w:tcPr>
            <w:tcW w:w="3207" w:type="dxa"/>
            <w:vMerge w:val="restart"/>
          </w:tcPr>
          <w:p w14:paraId="6C95DD73" w14:textId="77777777" w:rsidR="00A02FB8" w:rsidRDefault="001E77B9">
            <w:pPr>
              <w:widowControl w:val="0"/>
              <w:spacing w:before="0"/>
              <w:ind w:left="0" w:hanging="2"/>
              <w:rPr>
                <w:sz w:val="22"/>
                <w:szCs w:val="22"/>
              </w:rPr>
            </w:pPr>
            <w:r>
              <w:t xml:space="preserve">- </w:t>
            </w:r>
            <w:r>
              <w:rPr>
                <w:sz w:val="22"/>
                <w:szCs w:val="22"/>
              </w:rPr>
              <w:t xml:space="preserve">Осуществление контроля знаний, полученных на прошлом уроке; </w:t>
            </w:r>
          </w:p>
          <w:p w14:paraId="4C5D66C9" w14:textId="77777777" w:rsidR="00A02FB8" w:rsidRDefault="001E77B9">
            <w:pPr>
              <w:widowControl w:val="0"/>
              <w:spacing w:before="0"/>
              <w:ind w:left="0" w:hanging="2"/>
            </w:pPr>
            <w:r>
              <w:t>- Устная презентация по шаблону «Интернет-</w:t>
            </w:r>
            <w:proofErr w:type="spellStart"/>
            <w:r>
              <w:t>бозопасность</w:t>
            </w:r>
            <w:proofErr w:type="spellEnd"/>
            <w:r>
              <w:t xml:space="preserve">», анализ антивирусных программ, составление рекомендаций, позволяющих избегать интернет-угроз </w:t>
            </w:r>
          </w:p>
          <w:p w14:paraId="363D0E0D" w14:textId="77777777" w:rsidR="00A02FB8" w:rsidRDefault="00A02FB8">
            <w:pPr>
              <w:widowControl w:val="0"/>
              <w:spacing w:before="0"/>
              <w:ind w:left="0" w:hanging="2"/>
            </w:pPr>
          </w:p>
        </w:tc>
        <w:tc>
          <w:tcPr>
            <w:tcW w:w="2599" w:type="dxa"/>
            <w:vMerge w:val="restart"/>
          </w:tcPr>
          <w:p w14:paraId="5F50EB2D" w14:textId="77777777" w:rsidR="00A02FB8" w:rsidRDefault="001E77B9">
            <w:pPr>
              <w:widowControl w:val="0"/>
              <w:spacing w:before="0"/>
              <w:ind w:left="0" w:hanging="2"/>
            </w:pPr>
            <w:r>
              <w:t>Проект сайта по заданному шаблону</w:t>
            </w:r>
          </w:p>
        </w:tc>
        <w:tc>
          <w:tcPr>
            <w:tcW w:w="2546" w:type="dxa"/>
            <w:vMerge w:val="restart"/>
          </w:tcPr>
          <w:p w14:paraId="3E5B111D" w14:textId="77777777" w:rsidR="00A02FB8" w:rsidRDefault="001E77B9">
            <w:pPr>
              <w:widowControl w:val="0"/>
              <w:spacing w:before="0"/>
              <w:ind w:left="0" w:hanging="2"/>
            </w:pPr>
            <w:r>
              <w:t>- навыки анализа и интерпретации информации из различных источников</w:t>
            </w:r>
          </w:p>
          <w:p w14:paraId="46AC515D" w14:textId="77777777" w:rsidR="00A02FB8" w:rsidRDefault="001E77B9">
            <w:pPr>
              <w:widowControl w:val="0"/>
              <w:spacing w:before="0"/>
              <w:ind w:left="0" w:hanging="2"/>
            </w:pPr>
            <w:r>
              <w:t>- умение работать в команде</w:t>
            </w:r>
          </w:p>
          <w:p w14:paraId="5BBA2FBB" w14:textId="77777777" w:rsidR="00A02FB8" w:rsidRDefault="001E77B9">
            <w:pPr>
              <w:widowControl w:val="0"/>
              <w:spacing w:before="0"/>
              <w:ind w:left="0" w:hanging="2"/>
            </w:pPr>
            <w:r>
              <w:t xml:space="preserve">- стремление к повышению профессионального уровня </w:t>
            </w:r>
          </w:p>
        </w:tc>
      </w:tr>
      <w:tr w:rsidR="00A02FB8" w14:paraId="1CFD5C6F" w14:textId="77777777">
        <w:trPr>
          <w:trHeight w:val="85"/>
        </w:trPr>
        <w:tc>
          <w:tcPr>
            <w:tcW w:w="3753" w:type="dxa"/>
          </w:tcPr>
          <w:p w14:paraId="156F8290" w14:textId="77777777" w:rsidR="00A02FB8" w:rsidRDefault="001E77B9">
            <w:pPr>
              <w:widowControl w:val="0"/>
              <w:spacing w:before="0"/>
              <w:ind w:left="0" w:hanging="2"/>
            </w:pPr>
            <w:r>
              <w:t>ЛР14. Демонстрирующий навыки анализа и интерпретации информации из различных источников с учетом нормативно-правовых норм</w:t>
            </w:r>
          </w:p>
          <w:p w14:paraId="71F07A11" w14:textId="77777777" w:rsidR="00A02FB8" w:rsidRDefault="00A02FB8">
            <w:pPr>
              <w:widowControl w:val="0"/>
              <w:spacing w:before="0"/>
              <w:ind w:left="0" w:hanging="2"/>
            </w:pPr>
          </w:p>
        </w:tc>
        <w:tc>
          <w:tcPr>
            <w:tcW w:w="3778" w:type="dxa"/>
          </w:tcPr>
          <w:p w14:paraId="3187E160" w14:textId="77777777" w:rsidR="00A02FB8" w:rsidRDefault="001E77B9">
            <w:pPr>
              <w:widowControl w:val="0"/>
              <w:spacing w:before="0"/>
              <w:ind w:left="0" w:hanging="2"/>
              <w:rPr>
                <w:b/>
              </w:rPr>
            </w:pPr>
            <w:r>
              <w:rPr>
                <w:b/>
              </w:rPr>
              <w:t>Тема «Технические средства и методы охраны окружающей среды»</w:t>
            </w:r>
          </w:p>
          <w:p w14:paraId="44DDFBD0" w14:textId="77777777" w:rsidR="00A02FB8" w:rsidRDefault="00A02FB8">
            <w:pPr>
              <w:widowControl w:val="0"/>
              <w:spacing w:before="0"/>
              <w:ind w:left="0" w:hanging="2"/>
              <w:rPr>
                <w:b/>
              </w:rPr>
            </w:pPr>
          </w:p>
        </w:tc>
        <w:tc>
          <w:tcPr>
            <w:tcW w:w="3207" w:type="dxa"/>
            <w:vMerge/>
          </w:tcPr>
          <w:p w14:paraId="13122F89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  <w:tc>
          <w:tcPr>
            <w:tcW w:w="2599" w:type="dxa"/>
            <w:vMerge/>
          </w:tcPr>
          <w:p w14:paraId="3BB64D7F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  <w:tc>
          <w:tcPr>
            <w:tcW w:w="2546" w:type="dxa"/>
            <w:vMerge/>
          </w:tcPr>
          <w:p w14:paraId="5BC7D9DA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  <w:rPr>
                <w:b/>
              </w:rPr>
            </w:pPr>
          </w:p>
        </w:tc>
      </w:tr>
      <w:tr w:rsidR="00A02FB8" w14:paraId="5D15B59D" w14:textId="77777777">
        <w:trPr>
          <w:trHeight w:val="85"/>
        </w:trPr>
        <w:tc>
          <w:tcPr>
            <w:tcW w:w="3753" w:type="dxa"/>
          </w:tcPr>
          <w:p w14:paraId="3ECFD8CE" w14:textId="77777777" w:rsidR="00A02FB8" w:rsidRDefault="001E77B9">
            <w:pPr>
              <w:widowControl w:val="0"/>
              <w:spacing w:before="0"/>
              <w:ind w:left="0" w:hanging="2"/>
            </w:pPr>
            <w:r>
              <w:t>ЛР13.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3778" w:type="dxa"/>
          </w:tcPr>
          <w:p w14:paraId="46BD1F71" w14:textId="77777777" w:rsidR="00A02FB8" w:rsidRDefault="001E77B9">
            <w:pPr>
              <w:widowControl w:val="0"/>
              <w:spacing w:before="0"/>
              <w:ind w:left="0" w:hanging="2"/>
              <w:rPr>
                <w:b/>
              </w:rPr>
            </w:pPr>
            <w:r>
              <w:rPr>
                <w:b/>
              </w:rPr>
              <w:t>Тема «Сложное дополнение»</w:t>
            </w:r>
          </w:p>
          <w:p w14:paraId="606C0C43" w14:textId="77777777" w:rsidR="00A02FB8" w:rsidRDefault="00A02FB8">
            <w:pPr>
              <w:widowControl w:val="0"/>
              <w:spacing w:before="0"/>
              <w:ind w:left="0" w:hanging="2"/>
            </w:pPr>
          </w:p>
          <w:p w14:paraId="2C1F5ADB" w14:textId="77777777" w:rsidR="00A02FB8" w:rsidRDefault="00A02FB8">
            <w:pPr>
              <w:widowControl w:val="0"/>
              <w:spacing w:before="0"/>
              <w:ind w:left="0" w:hanging="2"/>
            </w:pPr>
          </w:p>
        </w:tc>
        <w:tc>
          <w:tcPr>
            <w:tcW w:w="3207" w:type="dxa"/>
            <w:vMerge/>
          </w:tcPr>
          <w:p w14:paraId="49ED4858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2599" w:type="dxa"/>
            <w:vMerge/>
          </w:tcPr>
          <w:p w14:paraId="2EFD2812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  <w:tc>
          <w:tcPr>
            <w:tcW w:w="2546" w:type="dxa"/>
            <w:vMerge/>
          </w:tcPr>
          <w:p w14:paraId="40F6F4AF" w14:textId="77777777" w:rsidR="00A02FB8" w:rsidRDefault="00A02F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left="0" w:hanging="2"/>
            </w:pPr>
          </w:p>
        </w:tc>
      </w:tr>
    </w:tbl>
    <w:p w14:paraId="24E53249" w14:textId="77777777" w:rsidR="00A02FB8" w:rsidRDefault="00A02FB8">
      <w:pPr>
        <w:widowControl w:val="0"/>
        <w:spacing w:before="0" w:after="0"/>
        <w:ind w:left="0" w:hanging="2"/>
      </w:pPr>
    </w:p>
    <w:p w14:paraId="07C6E3BA" w14:textId="77777777" w:rsidR="00A02FB8" w:rsidRDefault="00A02FB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1" w:hanging="3"/>
        <w:jc w:val="both"/>
        <w:rPr>
          <w:sz w:val="28"/>
          <w:szCs w:val="28"/>
        </w:rPr>
      </w:pPr>
    </w:p>
    <w:sectPr w:rsidR="00A02FB8">
      <w:pgSz w:w="16838" w:h="11906" w:orient="landscape"/>
      <w:pgMar w:top="1418" w:right="1134" w:bottom="851" w:left="85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022D6" w14:textId="77777777" w:rsidR="00E01AAC" w:rsidRDefault="001E77B9">
      <w:pPr>
        <w:spacing w:before="0" w:after="0" w:line="240" w:lineRule="auto"/>
        <w:ind w:left="0" w:hanging="2"/>
      </w:pPr>
      <w:r>
        <w:separator/>
      </w:r>
    </w:p>
  </w:endnote>
  <w:endnote w:type="continuationSeparator" w:id="0">
    <w:p w14:paraId="3BB37F65" w14:textId="77777777" w:rsidR="00E01AAC" w:rsidRDefault="001E77B9">
      <w:pPr>
        <w:spacing w:before="0"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7B436" w14:textId="77777777" w:rsidR="00A02FB8" w:rsidRDefault="001E77B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0" w:after="0"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4C08F1">
      <w:rPr>
        <w:color w:val="000000"/>
      </w:rPr>
      <w:fldChar w:fldCharType="separate"/>
    </w:r>
    <w:r>
      <w:rPr>
        <w:color w:val="000000"/>
      </w:rPr>
      <w:fldChar w:fldCharType="end"/>
    </w:r>
  </w:p>
  <w:p w14:paraId="0E595635" w14:textId="77777777" w:rsidR="00A02FB8" w:rsidRDefault="00A02FB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0" w:after="0"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B29A4" w14:textId="77777777" w:rsidR="00A02FB8" w:rsidRDefault="001E77B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0" w:after="0"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E31CE">
      <w:rPr>
        <w:noProof/>
        <w:color w:val="000000"/>
      </w:rPr>
      <w:t>2</w:t>
    </w:r>
    <w:r>
      <w:rPr>
        <w:color w:val="000000"/>
      </w:rPr>
      <w:fldChar w:fldCharType="end"/>
    </w:r>
  </w:p>
  <w:p w14:paraId="751970E9" w14:textId="77777777" w:rsidR="00A02FB8" w:rsidRDefault="00A02FB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0" w:after="0"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B1BCD" w14:textId="77777777" w:rsidR="00E01AAC" w:rsidRDefault="001E77B9">
      <w:pPr>
        <w:spacing w:before="0" w:after="0" w:line="240" w:lineRule="auto"/>
        <w:ind w:left="0" w:hanging="2"/>
      </w:pPr>
      <w:r>
        <w:separator/>
      </w:r>
    </w:p>
  </w:footnote>
  <w:footnote w:type="continuationSeparator" w:id="0">
    <w:p w14:paraId="479E5475" w14:textId="77777777" w:rsidR="00E01AAC" w:rsidRDefault="001E77B9">
      <w:pPr>
        <w:spacing w:before="0" w:after="0"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862C0"/>
    <w:multiLevelType w:val="multilevel"/>
    <w:tmpl w:val="45309B6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413843B8"/>
    <w:multiLevelType w:val="multilevel"/>
    <w:tmpl w:val="4FDAAC9A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 w15:restartNumberingAfterBreak="0">
    <w:nsid w:val="43927D72"/>
    <w:multiLevelType w:val="multilevel"/>
    <w:tmpl w:val="B56C6FFE"/>
    <w:lvl w:ilvl="0">
      <w:start w:val="1"/>
      <w:numFmt w:val="decimal"/>
      <w:pStyle w:val="a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 w16cid:durableId="345523287">
    <w:abstractNumId w:val="1"/>
  </w:num>
  <w:num w:numId="2" w16cid:durableId="1828092607">
    <w:abstractNumId w:val="0"/>
  </w:num>
  <w:num w:numId="3" w16cid:durableId="169281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B8"/>
    <w:rsid w:val="001E77B9"/>
    <w:rsid w:val="004C08F1"/>
    <w:rsid w:val="006669C9"/>
    <w:rsid w:val="006D3330"/>
    <w:rsid w:val="009B5868"/>
    <w:rsid w:val="009F1218"/>
    <w:rsid w:val="00A02FB8"/>
    <w:rsid w:val="00AD4CB3"/>
    <w:rsid w:val="00C3783A"/>
    <w:rsid w:val="00CA1107"/>
    <w:rsid w:val="00D43667"/>
    <w:rsid w:val="00D73C7C"/>
    <w:rsid w:val="00E01AAC"/>
    <w:rsid w:val="00EE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55FE"/>
  <w15:docId w15:val="{7982D266-358C-4C09-B1DE-336B91BD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before="100" w:after="1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0"/>
    <w:next w:val="a0"/>
    <w:uiPriority w:val="9"/>
    <w:qFormat/>
    <w:pPr>
      <w:keepNext/>
      <w:autoSpaceDE w:val="0"/>
      <w:autoSpaceDN w:val="0"/>
      <w:ind w:firstLine="284"/>
    </w:pPr>
  </w:style>
  <w:style w:type="paragraph" w:styleId="2">
    <w:name w:val="heading 2"/>
    <w:basedOn w:val="a0"/>
    <w:next w:val="a0"/>
    <w:uiPriority w:val="9"/>
    <w:semiHidden/>
    <w:unhideWhenUsed/>
    <w:qFormat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link w:val="a5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uiPriority w:val="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20">
    <w:name w:val="Заголовок 2 Знак"/>
    <w:uiPriority w:val="9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30">
    <w:name w:val="Заголовок 3 Знак"/>
    <w:uiPriority w:val="9"/>
    <w:rPr>
      <w:rFonts w:ascii="Arial" w:hAnsi="Arial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table" w:styleId="a6">
    <w:name w:val="Table Grid"/>
    <w:basedOn w:val="a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9">
    <w:name w:val="page number"/>
    <w:basedOn w:val="a1"/>
    <w:rPr>
      <w:w w:val="100"/>
      <w:position w:val="-1"/>
      <w:effect w:val="none"/>
      <w:vertAlign w:val="baseline"/>
      <w:cs w:val="0"/>
      <w:em w:val="none"/>
    </w:rPr>
  </w:style>
  <w:style w:type="paragraph" w:customStyle="1" w:styleId="a">
    <w:name w:val="список с точками"/>
    <w:basedOn w:val="a0"/>
    <w:pPr>
      <w:numPr>
        <w:numId w:val="3"/>
      </w:numPr>
      <w:spacing w:line="312" w:lineRule="auto"/>
      <w:ind w:left="-1" w:hanging="1"/>
      <w:jc w:val="both"/>
    </w:pPr>
  </w:style>
  <w:style w:type="paragraph" w:customStyle="1" w:styleId="21">
    <w:name w:val="Знак2"/>
    <w:basedOn w:val="a0"/>
    <w:pPr>
      <w:tabs>
        <w:tab w:val="left" w:pos="708"/>
      </w:tabs>
      <w:spacing w:after="160" w:line="240" w:lineRule="atLeas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Обычный (веб)"/>
    <w:basedOn w:val="a0"/>
    <w:rPr>
      <w:lang w:val="en-US" w:eastAsia="en-US"/>
    </w:rPr>
  </w:style>
  <w:style w:type="paragraph" w:customStyle="1" w:styleId="211">
    <w:name w:val="Основной текст 211"/>
    <w:basedOn w:val="a0"/>
    <w:pPr>
      <w:suppressAutoHyphens w:val="0"/>
      <w:spacing w:after="120" w:line="480" w:lineRule="auto"/>
    </w:pPr>
    <w:rPr>
      <w:rFonts w:ascii="Arial" w:hAnsi="Arial" w:cs="Courier New"/>
      <w:szCs w:val="28"/>
      <w:lang w:eastAsia="ar-SA"/>
    </w:rPr>
  </w:style>
  <w:style w:type="paragraph" w:styleId="ab">
    <w:name w:val="List"/>
    <w:basedOn w:val="a0"/>
    <w:pPr>
      <w:ind w:left="283" w:hanging="283"/>
    </w:pPr>
    <w:rPr>
      <w:rFonts w:ascii="Arial" w:hAnsi="Arial" w:cs="Wingdings"/>
      <w:szCs w:val="28"/>
      <w:lang w:eastAsia="ar-SA"/>
    </w:rPr>
  </w:style>
  <w:style w:type="character" w:styleId="ac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22">
    <w:name w:val="List 2"/>
    <w:basedOn w:val="a0"/>
    <w:pPr>
      <w:ind w:left="566" w:hanging="283"/>
    </w:pPr>
  </w:style>
  <w:style w:type="paragraph" w:styleId="23">
    <w:name w:val="Body Text Indent 2"/>
    <w:basedOn w:val="a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footnote text"/>
    <w:basedOn w:val="a0"/>
    <w:rPr>
      <w:sz w:val="20"/>
      <w:szCs w:val="20"/>
    </w:rPr>
  </w:style>
  <w:style w:type="character" w:customStyle="1" w:styleId="af">
    <w:name w:val="Текст сноски Знак"/>
    <w:basedOn w:val="a1"/>
    <w:rPr>
      <w:w w:val="100"/>
      <w:position w:val="-1"/>
      <w:effect w:val="none"/>
      <w:vertAlign w:val="baseline"/>
      <w:cs w:val="0"/>
      <w:em w:val="none"/>
    </w:rPr>
  </w:style>
  <w:style w:type="character" w:styleId="af0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af1">
    <w:name w:val="Balloon Text"/>
    <w:basedOn w:val="a0"/>
    <w:rPr>
      <w:rFonts w:ascii="Tahoma" w:hAnsi="Tahoma"/>
      <w:sz w:val="16"/>
      <w:szCs w:val="16"/>
    </w:rPr>
  </w:style>
  <w:style w:type="character" w:customStyle="1" w:styleId="af2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25">
    <w:name w:val="Body Text 2"/>
    <w:basedOn w:val="a0"/>
    <w:pPr>
      <w:spacing w:after="120" w:line="480" w:lineRule="auto"/>
    </w:pPr>
  </w:style>
  <w:style w:type="character" w:customStyle="1" w:styleId="26">
    <w:name w:val="Основной текст 2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3">
    <w:name w:val="Body Text"/>
    <w:basedOn w:val="a0"/>
    <w:pPr>
      <w:spacing w:after="120"/>
    </w:pPr>
  </w:style>
  <w:style w:type="character" w:customStyle="1" w:styleId="af4">
    <w:name w:val="Основной текст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f5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6">
    <w:name w:val="annotation text"/>
    <w:basedOn w:val="a0"/>
    <w:rPr>
      <w:sz w:val="20"/>
      <w:szCs w:val="20"/>
    </w:rPr>
  </w:style>
  <w:style w:type="character" w:customStyle="1" w:styleId="af7">
    <w:name w:val="Текст примечания Знак"/>
    <w:basedOn w:val="a1"/>
    <w:rPr>
      <w:w w:val="100"/>
      <w:position w:val="-1"/>
      <w:effect w:val="none"/>
      <w:vertAlign w:val="baseline"/>
      <w:cs w:val="0"/>
      <w:em w:val="none"/>
    </w:rPr>
  </w:style>
  <w:style w:type="paragraph" w:styleId="af8">
    <w:name w:val="annotation subject"/>
    <w:basedOn w:val="af6"/>
    <w:next w:val="af6"/>
    <w:rPr>
      <w:b/>
      <w:bCs/>
    </w:rPr>
  </w:style>
  <w:style w:type="character" w:customStyle="1" w:styleId="af9">
    <w:name w:val="Тема примечания Знак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afa">
    <w:name w:val="Знак"/>
    <w:basedOn w:val="a0"/>
    <w:pPr>
      <w:spacing w:after="160" w:line="240" w:lineRule="atLeast"/>
    </w:pPr>
    <w:rPr>
      <w:rFonts w:ascii="Verdana" w:hAnsi="Verdana"/>
      <w:sz w:val="20"/>
      <w:szCs w:val="20"/>
    </w:rPr>
  </w:style>
  <w:style w:type="paragraph" w:styleId="afb">
    <w:name w:val="header"/>
    <w:basedOn w:val="a0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customStyle="1" w:styleId="afd">
    <w:name w:val="Название"/>
    <w:basedOn w:val="a0"/>
    <w:pPr>
      <w:ind w:firstLine="708"/>
      <w:jc w:val="center"/>
    </w:pPr>
    <w:rPr>
      <w:b/>
    </w:rPr>
  </w:style>
  <w:style w:type="character" w:customStyle="1" w:styleId="afe">
    <w:name w:val="Название Знак"/>
    <w:rPr>
      <w:b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pple-style-span">
    <w:name w:val="apple-style-span"/>
    <w:rPr>
      <w:w w:val="100"/>
      <w:position w:val="-1"/>
      <w:effect w:val="none"/>
      <w:vertAlign w:val="baseline"/>
      <w:cs w:val="0"/>
      <w:em w:val="none"/>
    </w:rPr>
  </w:style>
  <w:style w:type="paragraph" w:styleId="aff">
    <w:name w:val="Subtitle"/>
    <w:basedOn w:val="a0"/>
    <w:next w:val="a0"/>
    <w:link w:val="aff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pPr>
      <w:spacing w:after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4C08F1"/>
    <w:rPr>
      <w:b/>
      <w:position w:val="-1"/>
    </w:rPr>
  </w:style>
  <w:style w:type="character" w:customStyle="1" w:styleId="50">
    <w:name w:val="Заголовок 5 Знак"/>
    <w:basedOn w:val="a1"/>
    <w:link w:val="5"/>
    <w:uiPriority w:val="9"/>
    <w:semiHidden/>
    <w:rsid w:val="004C08F1"/>
    <w:rPr>
      <w:b/>
      <w:position w:val="-1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semiHidden/>
    <w:rsid w:val="004C08F1"/>
    <w:rPr>
      <w:b/>
      <w:position w:val="-1"/>
      <w:sz w:val="20"/>
      <w:szCs w:val="20"/>
    </w:rPr>
  </w:style>
  <w:style w:type="character" w:customStyle="1" w:styleId="a5">
    <w:name w:val="Заголовок Знак"/>
    <w:basedOn w:val="a1"/>
    <w:link w:val="a4"/>
    <w:uiPriority w:val="10"/>
    <w:rsid w:val="004C08F1"/>
    <w:rPr>
      <w:b/>
      <w:position w:val="-1"/>
      <w:sz w:val="72"/>
      <w:szCs w:val="72"/>
    </w:rPr>
  </w:style>
  <w:style w:type="character" w:customStyle="1" w:styleId="aff0">
    <w:name w:val="Подзаголовок Знак"/>
    <w:basedOn w:val="a1"/>
    <w:link w:val="aff"/>
    <w:uiPriority w:val="11"/>
    <w:rsid w:val="004C08F1"/>
    <w:rPr>
      <w:rFonts w:ascii="Georgia" w:eastAsia="Georgia" w:hAnsi="Georgia" w:cs="Georgia"/>
      <w:i/>
      <w:color w:val="666666"/>
      <w:position w:val="-1"/>
      <w:sz w:val="48"/>
      <w:szCs w:val="48"/>
    </w:rPr>
  </w:style>
  <w:style w:type="character" w:styleId="afffd">
    <w:name w:val="FollowedHyperlink"/>
    <w:basedOn w:val="a1"/>
    <w:uiPriority w:val="99"/>
    <w:semiHidden/>
    <w:unhideWhenUsed/>
    <w:rsid w:val="004C08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ct.edu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N6lA/5fYkmlg9Wl+/p0lQtGZjw==">AMUW2mX7hzGhvZFaa3BY15JEjsrJ+/LGt2aAwjeaw8LZHVcmjRJ7qvgc8pah0dqkYy/3kWypMlR2kcoajACl/nKRNQH14zzntpJk8gTr2Kv67vd/rZjzCrEM2rOmVgFGZwcofvhIe2jgekT6EOxCS6wQ1V4c0T5Rusb8MyBES47s1hTw1BMCc7QFrGEW0U3Ecs7yn+UsPrJrkF+JMt3KLi8qD6MMCdJzGnVfSwp9T7WapfrDUmQ7cwBvsa90FH2lap7YVbyFUUo0ETxFpbpahXA6boiFDcLE9kfunkkboTMkItZ28E9Lpv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20</Pages>
  <Words>5209</Words>
  <Characters>29692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zot</dc:creator>
  <cp:lastModifiedBy>User</cp:lastModifiedBy>
  <cp:revision>5</cp:revision>
  <dcterms:created xsi:type="dcterms:W3CDTF">2022-06-14T20:37:00Z</dcterms:created>
  <dcterms:modified xsi:type="dcterms:W3CDTF">2022-06-16T12:10:00Z</dcterms:modified>
</cp:coreProperties>
</file>